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CD34B" w14:textId="77777777" w:rsidR="00131B65" w:rsidRPr="0097583F" w:rsidRDefault="00131B65" w:rsidP="00107787">
      <w:pPr>
        <w:jc w:val="right"/>
        <w:rPr>
          <w:rFonts w:ascii="Arial" w:eastAsia="Arial Unicode MS" w:hAnsi="Arial" w:cs="Arial"/>
          <w:b/>
          <w:bCs/>
          <w:i/>
          <w:sz w:val="26"/>
          <w:szCs w:val="26"/>
        </w:rPr>
      </w:pPr>
      <w:r w:rsidRPr="0097583F">
        <w:rPr>
          <w:rFonts w:ascii="Arial" w:eastAsia="Arial Unicode MS" w:hAnsi="Arial" w:cs="Arial"/>
          <w:b/>
          <w:bCs/>
          <w:i/>
          <w:sz w:val="26"/>
          <w:szCs w:val="26"/>
        </w:rPr>
        <w:t>COTECIAD-</w:t>
      </w:r>
      <w:r w:rsidR="0070603A" w:rsidRPr="0097583F">
        <w:rPr>
          <w:rFonts w:ascii="Arial" w:eastAsia="Arial Unicode MS" w:hAnsi="Arial" w:cs="Arial"/>
          <w:b/>
          <w:bCs/>
          <w:i/>
          <w:sz w:val="26"/>
          <w:szCs w:val="26"/>
        </w:rPr>
        <w:t>07</w:t>
      </w:r>
      <w:r w:rsidRPr="0097583F">
        <w:rPr>
          <w:rFonts w:ascii="Arial" w:eastAsia="Arial Unicode MS" w:hAnsi="Arial" w:cs="Arial"/>
          <w:b/>
          <w:bCs/>
          <w:i/>
          <w:sz w:val="26"/>
          <w:szCs w:val="26"/>
        </w:rPr>
        <w:t>-2021</w:t>
      </w:r>
    </w:p>
    <w:p w14:paraId="2EB28CB5" w14:textId="77777777" w:rsidR="00131B65" w:rsidRPr="0097583F" w:rsidRDefault="00131B65" w:rsidP="00107787">
      <w:pPr>
        <w:jc w:val="right"/>
        <w:rPr>
          <w:rFonts w:ascii="Arial" w:eastAsia="Arial Unicode MS" w:hAnsi="Arial" w:cs="Arial"/>
          <w:bCs/>
          <w:i/>
          <w:sz w:val="26"/>
          <w:szCs w:val="26"/>
        </w:rPr>
      </w:pPr>
      <w:r w:rsidRPr="0097583F">
        <w:rPr>
          <w:rFonts w:ascii="Arial" w:eastAsia="Arial Unicode MS" w:hAnsi="Arial" w:cs="Arial"/>
          <w:bCs/>
          <w:i/>
          <w:sz w:val="26"/>
          <w:szCs w:val="26"/>
        </w:rPr>
        <w:t xml:space="preserve">Última Revisión: </w:t>
      </w:r>
      <w:r w:rsidR="0070603A" w:rsidRPr="0097583F">
        <w:rPr>
          <w:rFonts w:ascii="Arial" w:eastAsia="Arial Unicode MS" w:hAnsi="Arial" w:cs="Arial"/>
          <w:bCs/>
          <w:i/>
          <w:sz w:val="26"/>
          <w:szCs w:val="26"/>
        </w:rPr>
        <w:t>16</w:t>
      </w:r>
      <w:r w:rsidRPr="0097583F">
        <w:rPr>
          <w:rFonts w:ascii="Arial" w:eastAsia="Arial Unicode MS" w:hAnsi="Arial" w:cs="Arial"/>
          <w:bCs/>
          <w:i/>
          <w:sz w:val="26"/>
          <w:szCs w:val="26"/>
        </w:rPr>
        <w:t>/</w:t>
      </w:r>
      <w:r w:rsidR="0070603A" w:rsidRPr="0097583F">
        <w:rPr>
          <w:rFonts w:ascii="Arial" w:eastAsia="Arial Unicode MS" w:hAnsi="Arial" w:cs="Arial"/>
          <w:bCs/>
          <w:i/>
          <w:sz w:val="26"/>
          <w:szCs w:val="26"/>
        </w:rPr>
        <w:t>04</w:t>
      </w:r>
      <w:r w:rsidRPr="0097583F">
        <w:rPr>
          <w:rFonts w:ascii="Arial" w:eastAsia="Arial Unicode MS" w:hAnsi="Arial" w:cs="Arial"/>
          <w:bCs/>
          <w:i/>
          <w:sz w:val="26"/>
          <w:szCs w:val="26"/>
        </w:rPr>
        <w:t>/2021</w:t>
      </w:r>
    </w:p>
    <w:p w14:paraId="12CCD8E5" w14:textId="77777777" w:rsidR="00131B65" w:rsidRPr="0097583F" w:rsidRDefault="00131B65" w:rsidP="00107787">
      <w:pPr>
        <w:jc w:val="right"/>
      </w:pPr>
      <w:r w:rsidRPr="0097583F">
        <w:rPr>
          <w:rFonts w:ascii="Arial" w:eastAsia="Arial Unicode MS" w:hAnsi="Arial" w:cs="Arial"/>
          <w:bCs/>
          <w:i/>
          <w:sz w:val="26"/>
          <w:szCs w:val="26"/>
        </w:rPr>
        <w:t xml:space="preserve">Expedición: </w:t>
      </w:r>
      <w:r w:rsidR="0070603A" w:rsidRPr="0097583F">
        <w:rPr>
          <w:rFonts w:ascii="Arial" w:eastAsia="Arial Unicode MS" w:hAnsi="Arial" w:cs="Arial"/>
          <w:bCs/>
          <w:i/>
          <w:sz w:val="26"/>
          <w:szCs w:val="26"/>
        </w:rPr>
        <w:t>20</w:t>
      </w:r>
      <w:r w:rsidRPr="0097583F">
        <w:rPr>
          <w:rFonts w:ascii="Arial" w:eastAsia="Arial Unicode MS" w:hAnsi="Arial" w:cs="Arial"/>
          <w:bCs/>
          <w:i/>
          <w:sz w:val="26"/>
          <w:szCs w:val="26"/>
        </w:rPr>
        <w:t>/</w:t>
      </w:r>
      <w:r w:rsidR="0070603A" w:rsidRPr="0097583F">
        <w:rPr>
          <w:rFonts w:ascii="Arial" w:eastAsia="Arial Unicode MS" w:hAnsi="Arial" w:cs="Arial"/>
          <w:bCs/>
          <w:i/>
          <w:sz w:val="26"/>
          <w:szCs w:val="26"/>
        </w:rPr>
        <w:t>04</w:t>
      </w:r>
      <w:r w:rsidRPr="0097583F">
        <w:rPr>
          <w:rFonts w:ascii="Arial" w:eastAsia="Arial Unicode MS" w:hAnsi="Arial" w:cs="Arial"/>
          <w:bCs/>
          <w:i/>
          <w:sz w:val="26"/>
          <w:szCs w:val="26"/>
        </w:rPr>
        <w:t>/2021</w:t>
      </w:r>
    </w:p>
    <w:p w14:paraId="57A97433" w14:textId="77777777" w:rsidR="00444ADE" w:rsidRPr="0097583F" w:rsidRDefault="00444ADE" w:rsidP="00107787">
      <w:pPr>
        <w:jc w:val="both"/>
        <w:rPr>
          <w:rFonts w:ascii="Cambria" w:eastAsia="Arial Unicode MS" w:hAnsi="Cambria"/>
          <w:b/>
          <w:bCs/>
          <w:sz w:val="26"/>
          <w:szCs w:val="26"/>
        </w:rPr>
      </w:pPr>
    </w:p>
    <w:p w14:paraId="1ADBAC69" w14:textId="77777777" w:rsidR="00444ADE" w:rsidRPr="0097583F" w:rsidRDefault="00444ADE" w:rsidP="00107787">
      <w:pPr>
        <w:rPr>
          <w:rFonts w:ascii="Arial" w:eastAsia="Arial Unicode MS" w:hAnsi="Arial" w:cs="Arial"/>
          <w:b/>
          <w:bCs/>
          <w:sz w:val="36"/>
          <w:szCs w:val="36"/>
        </w:rPr>
      </w:pPr>
      <w:r w:rsidRPr="0097583F">
        <w:rPr>
          <w:noProof/>
          <w:lang w:val="es-MX" w:eastAsia="es-MX"/>
        </w:rPr>
        <w:drawing>
          <wp:anchor distT="0" distB="0" distL="114300" distR="114300" simplePos="0" relativeHeight="251659264" behindDoc="1" locked="0" layoutInCell="1" allowOverlap="1" wp14:anchorId="33B11960" wp14:editId="2C274581">
            <wp:simplePos x="0" y="0"/>
            <wp:positionH relativeFrom="margin">
              <wp:align>center</wp:align>
            </wp:positionH>
            <wp:positionV relativeFrom="paragraph">
              <wp:posOffset>225968</wp:posOffset>
            </wp:positionV>
            <wp:extent cx="2838450" cy="1924050"/>
            <wp:effectExtent l="0" t="0" r="0" b="0"/>
            <wp:wrapNone/>
            <wp:docPr id="1" name="Imagen 1" descr="C:\Users\pablo.cabanas\AppData\Local\Microsoft\Windows\Temporary Internet Files\Content.Outlook\7AZS6U70\logo oficial negro-04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pablo.cabanas\AppData\Local\Microsoft\Windows\Temporary Internet Files\Content.Outlook\7AZS6U70\logo oficial negro-04 (0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450" cy="1924050"/>
                    </a:xfrm>
                    <a:prstGeom prst="rect">
                      <a:avLst/>
                    </a:prstGeom>
                    <a:noFill/>
                    <a:ln>
                      <a:noFill/>
                    </a:ln>
                  </pic:spPr>
                </pic:pic>
              </a:graphicData>
            </a:graphic>
          </wp:anchor>
        </w:drawing>
      </w:r>
    </w:p>
    <w:p w14:paraId="7871F07D" w14:textId="77777777" w:rsidR="00444ADE" w:rsidRPr="0097583F" w:rsidRDefault="00444ADE" w:rsidP="00107787">
      <w:pPr>
        <w:rPr>
          <w:rFonts w:ascii="Arial" w:eastAsia="Arial Unicode MS" w:hAnsi="Arial" w:cs="Arial"/>
          <w:b/>
          <w:bCs/>
          <w:sz w:val="36"/>
          <w:szCs w:val="36"/>
        </w:rPr>
      </w:pPr>
    </w:p>
    <w:p w14:paraId="4623DC07" w14:textId="77777777" w:rsidR="00444ADE" w:rsidRPr="0097583F" w:rsidRDefault="00444ADE" w:rsidP="00107787">
      <w:pPr>
        <w:jc w:val="center"/>
        <w:rPr>
          <w:rFonts w:ascii="Arial" w:eastAsia="Arial Unicode MS" w:hAnsi="Arial" w:cs="Arial"/>
          <w:b/>
          <w:bCs/>
          <w:sz w:val="36"/>
          <w:szCs w:val="36"/>
        </w:rPr>
      </w:pPr>
      <w:r w:rsidRPr="0097583F">
        <w:rPr>
          <w:rFonts w:ascii="Arial" w:eastAsia="Arial Unicode MS" w:hAnsi="Arial" w:cs="Arial"/>
          <w:b/>
          <w:bCs/>
          <w:sz w:val="36"/>
          <w:szCs w:val="36"/>
        </w:rPr>
        <w:t xml:space="preserve">     </w:t>
      </w:r>
    </w:p>
    <w:p w14:paraId="68BCD2AE" w14:textId="77777777" w:rsidR="00444ADE" w:rsidRPr="0097583F" w:rsidRDefault="00444ADE" w:rsidP="00107787">
      <w:pPr>
        <w:jc w:val="center"/>
        <w:rPr>
          <w:rFonts w:ascii="Arial" w:eastAsia="Arial Unicode MS" w:hAnsi="Arial" w:cs="Arial"/>
          <w:b/>
          <w:bCs/>
          <w:sz w:val="36"/>
          <w:szCs w:val="36"/>
        </w:rPr>
      </w:pPr>
    </w:p>
    <w:p w14:paraId="2EEB4AC2" w14:textId="77777777" w:rsidR="00444ADE" w:rsidRPr="0097583F" w:rsidRDefault="00444ADE" w:rsidP="00107787">
      <w:pPr>
        <w:tabs>
          <w:tab w:val="left" w:pos="5340"/>
        </w:tabs>
        <w:rPr>
          <w:rFonts w:ascii="Arial" w:eastAsia="Arial Unicode MS" w:hAnsi="Arial" w:cs="Arial"/>
          <w:b/>
          <w:bCs/>
          <w:sz w:val="36"/>
          <w:szCs w:val="36"/>
        </w:rPr>
      </w:pPr>
      <w:r w:rsidRPr="0097583F">
        <w:rPr>
          <w:rFonts w:ascii="Arial" w:eastAsia="Arial Unicode MS" w:hAnsi="Arial" w:cs="Arial"/>
          <w:b/>
          <w:bCs/>
          <w:sz w:val="36"/>
          <w:szCs w:val="36"/>
        </w:rPr>
        <w:tab/>
      </w:r>
      <w:r w:rsidRPr="0097583F">
        <w:rPr>
          <w:rFonts w:ascii="Arial" w:eastAsia="Arial Unicode MS" w:hAnsi="Arial" w:cs="Arial"/>
          <w:b/>
          <w:bCs/>
          <w:sz w:val="36"/>
          <w:szCs w:val="36"/>
        </w:rPr>
        <w:tab/>
      </w:r>
    </w:p>
    <w:p w14:paraId="139FBD63" w14:textId="77777777" w:rsidR="00444ADE" w:rsidRPr="0097583F" w:rsidRDefault="00444ADE" w:rsidP="00107787">
      <w:pPr>
        <w:jc w:val="center"/>
        <w:rPr>
          <w:rFonts w:ascii="Arial" w:eastAsia="Arial Unicode MS" w:hAnsi="Arial" w:cs="Arial"/>
          <w:b/>
          <w:bCs/>
          <w:sz w:val="36"/>
          <w:szCs w:val="36"/>
        </w:rPr>
      </w:pPr>
    </w:p>
    <w:p w14:paraId="72312853" w14:textId="77777777" w:rsidR="00444ADE" w:rsidRPr="0097583F" w:rsidRDefault="00444ADE" w:rsidP="00107787">
      <w:pPr>
        <w:jc w:val="center"/>
        <w:rPr>
          <w:rFonts w:ascii="Arial" w:eastAsia="Arial Unicode MS" w:hAnsi="Arial" w:cs="Arial"/>
          <w:b/>
          <w:bCs/>
          <w:sz w:val="36"/>
          <w:szCs w:val="36"/>
        </w:rPr>
      </w:pPr>
    </w:p>
    <w:p w14:paraId="62E4DC2E" w14:textId="77777777" w:rsidR="00444ADE" w:rsidRPr="0097583F" w:rsidRDefault="00444ADE" w:rsidP="00107787">
      <w:pPr>
        <w:jc w:val="center"/>
        <w:rPr>
          <w:rFonts w:ascii="Arial" w:eastAsia="Arial Unicode MS" w:hAnsi="Arial" w:cs="Arial"/>
          <w:b/>
          <w:bCs/>
          <w:sz w:val="36"/>
          <w:szCs w:val="36"/>
        </w:rPr>
      </w:pPr>
    </w:p>
    <w:p w14:paraId="00DFBD70" w14:textId="77777777" w:rsidR="00444ADE" w:rsidRPr="0097583F" w:rsidRDefault="00444ADE" w:rsidP="00107787">
      <w:pPr>
        <w:jc w:val="center"/>
        <w:rPr>
          <w:rFonts w:ascii="Arial" w:eastAsia="Arial Unicode MS" w:hAnsi="Arial" w:cs="Arial"/>
          <w:b/>
          <w:bCs/>
          <w:sz w:val="36"/>
          <w:szCs w:val="36"/>
        </w:rPr>
      </w:pPr>
    </w:p>
    <w:p w14:paraId="2273144E" w14:textId="77777777" w:rsidR="00444ADE" w:rsidRPr="0097583F" w:rsidRDefault="00444ADE" w:rsidP="00107787">
      <w:pPr>
        <w:jc w:val="center"/>
        <w:rPr>
          <w:rFonts w:ascii="Arial" w:eastAsia="Arial Unicode MS" w:hAnsi="Arial" w:cs="Arial"/>
          <w:bCs/>
          <w:i/>
          <w:sz w:val="36"/>
          <w:szCs w:val="36"/>
        </w:rPr>
      </w:pPr>
      <w:r w:rsidRPr="0097583F">
        <w:rPr>
          <w:rFonts w:ascii="Arial" w:eastAsia="Arial Unicode MS" w:hAnsi="Arial" w:cs="Arial"/>
          <w:b/>
          <w:bCs/>
          <w:sz w:val="36"/>
          <w:szCs w:val="36"/>
        </w:rPr>
        <w:t xml:space="preserve"> </w:t>
      </w:r>
      <w:r w:rsidRPr="0097583F">
        <w:rPr>
          <w:rFonts w:ascii="Arial" w:eastAsia="Arial Unicode MS" w:hAnsi="Arial" w:cs="Arial"/>
          <w:bCs/>
          <w:i/>
          <w:sz w:val="36"/>
          <w:szCs w:val="36"/>
        </w:rPr>
        <w:t xml:space="preserve">CATÁLOGO DE DISPOSICIÓN DOCUMENTAL </w:t>
      </w:r>
    </w:p>
    <w:p w14:paraId="33DECB08" w14:textId="77777777" w:rsidR="00444ADE" w:rsidRPr="0097583F" w:rsidRDefault="00444ADE" w:rsidP="00107787">
      <w:pPr>
        <w:jc w:val="center"/>
        <w:rPr>
          <w:rFonts w:ascii="Arial" w:eastAsia="Arial Unicode MS" w:hAnsi="Arial" w:cs="Arial"/>
          <w:bCs/>
          <w:i/>
          <w:sz w:val="36"/>
          <w:szCs w:val="36"/>
        </w:rPr>
      </w:pPr>
      <w:r w:rsidRPr="0097583F">
        <w:rPr>
          <w:rFonts w:ascii="Arial" w:eastAsia="Arial Unicode MS" w:hAnsi="Arial" w:cs="Arial"/>
          <w:bCs/>
          <w:i/>
          <w:sz w:val="36"/>
          <w:szCs w:val="36"/>
        </w:rPr>
        <w:t>DEL INSTITUTO ELECTORAL DE LA CIUDAD DE MÉXICO</w:t>
      </w:r>
    </w:p>
    <w:p w14:paraId="051FB6F5" w14:textId="77777777" w:rsidR="00444ADE" w:rsidRPr="0097583F" w:rsidRDefault="00444ADE" w:rsidP="00107787">
      <w:pPr>
        <w:jc w:val="center"/>
        <w:rPr>
          <w:rFonts w:ascii="Arial" w:eastAsia="Arial Unicode MS" w:hAnsi="Arial" w:cs="Arial"/>
          <w:bCs/>
          <w:i/>
          <w:sz w:val="36"/>
          <w:szCs w:val="36"/>
        </w:rPr>
      </w:pPr>
      <w:r w:rsidRPr="0097583F">
        <w:rPr>
          <w:rFonts w:ascii="Arial" w:eastAsia="Arial Unicode MS" w:hAnsi="Arial" w:cs="Arial"/>
          <w:bCs/>
          <w:i/>
          <w:sz w:val="36"/>
          <w:szCs w:val="36"/>
        </w:rPr>
        <w:t xml:space="preserve">SECCIÓN: </w:t>
      </w:r>
      <w:r w:rsidR="00BF43AD" w:rsidRPr="0097583F">
        <w:rPr>
          <w:rFonts w:ascii="Arial" w:eastAsia="Arial Unicode MS" w:hAnsi="Arial" w:cs="Arial"/>
          <w:bCs/>
          <w:i/>
          <w:sz w:val="36"/>
          <w:szCs w:val="36"/>
        </w:rPr>
        <w:t>ÓRGANOS DESCONCENTRADOS</w:t>
      </w:r>
    </w:p>
    <w:p w14:paraId="2CBA83F3" w14:textId="77777777" w:rsidR="00444ADE" w:rsidRPr="0097583F" w:rsidRDefault="00444ADE" w:rsidP="00107787">
      <w:pPr>
        <w:tabs>
          <w:tab w:val="center" w:pos="6520"/>
          <w:tab w:val="left" w:pos="9075"/>
        </w:tabs>
        <w:jc w:val="center"/>
        <w:rPr>
          <w:rFonts w:ascii="Arial" w:eastAsia="Arial Unicode MS" w:hAnsi="Arial" w:cs="Arial"/>
          <w:b/>
          <w:bCs/>
        </w:rPr>
      </w:pPr>
      <w:r w:rsidRPr="0097583F">
        <w:rPr>
          <w:rFonts w:ascii="Arial" w:eastAsia="Arial Unicode MS" w:hAnsi="Arial" w:cs="Arial"/>
          <w:b/>
          <w:bCs/>
        </w:rPr>
        <w:t>(CDD 03)</w:t>
      </w:r>
    </w:p>
    <w:p w14:paraId="0A64C02F" w14:textId="77777777" w:rsidR="00444ADE" w:rsidRPr="0097583F" w:rsidRDefault="00444ADE" w:rsidP="00107787">
      <w:pPr>
        <w:jc w:val="right"/>
        <w:rPr>
          <w:rFonts w:ascii="Arial" w:eastAsia="Arial Unicode MS" w:hAnsi="Arial" w:cs="Arial"/>
          <w:b/>
          <w:bCs/>
        </w:rPr>
      </w:pPr>
    </w:p>
    <w:p w14:paraId="562D7E10" w14:textId="77777777" w:rsidR="00444ADE" w:rsidRPr="0097583F" w:rsidRDefault="00444ADE" w:rsidP="00107787">
      <w:pPr>
        <w:jc w:val="right"/>
        <w:rPr>
          <w:rFonts w:ascii="Arial" w:eastAsia="Arial Unicode MS" w:hAnsi="Arial" w:cs="Arial"/>
          <w:b/>
          <w:bCs/>
        </w:rPr>
      </w:pPr>
    </w:p>
    <w:p w14:paraId="2A4A09BD" w14:textId="77777777" w:rsidR="00444ADE" w:rsidRPr="0097583F" w:rsidRDefault="00444ADE" w:rsidP="00107787">
      <w:pPr>
        <w:jc w:val="right"/>
        <w:rPr>
          <w:rFonts w:ascii="Arial" w:eastAsia="Arial Unicode MS" w:hAnsi="Arial" w:cs="Arial"/>
          <w:b/>
          <w:bCs/>
        </w:rPr>
      </w:pPr>
    </w:p>
    <w:p w14:paraId="75645240" w14:textId="77777777" w:rsidR="00444ADE" w:rsidRPr="0097583F" w:rsidRDefault="00444ADE" w:rsidP="00107787">
      <w:pPr>
        <w:jc w:val="right"/>
        <w:rPr>
          <w:rFonts w:ascii="Arial" w:eastAsia="Arial Unicode MS" w:hAnsi="Arial" w:cs="Arial"/>
          <w:b/>
          <w:bCs/>
        </w:rPr>
      </w:pPr>
    </w:p>
    <w:p w14:paraId="24B4631A" w14:textId="77777777" w:rsidR="005153C4" w:rsidRPr="0097583F" w:rsidRDefault="005153C4" w:rsidP="00107787">
      <w:pPr>
        <w:spacing w:after="160" w:line="259" w:lineRule="auto"/>
        <w:rPr>
          <w:rFonts w:ascii="Arial" w:eastAsia="Arial Unicode MS" w:hAnsi="Arial" w:cs="Arial"/>
          <w:b/>
          <w:bCs/>
        </w:rPr>
      </w:pPr>
      <w:r w:rsidRPr="0097583F">
        <w:rPr>
          <w:rFonts w:ascii="Arial" w:eastAsia="Arial Unicode MS" w:hAnsi="Arial" w:cs="Arial"/>
          <w:b/>
          <w:bCs/>
        </w:rPr>
        <w:br w:type="page"/>
      </w:r>
    </w:p>
    <w:p w14:paraId="374AAE0B" w14:textId="77777777" w:rsidR="00444ADE" w:rsidRPr="0097583F" w:rsidRDefault="00444ADE" w:rsidP="00107787">
      <w:pPr>
        <w:jc w:val="center"/>
        <w:rPr>
          <w:rFonts w:ascii="Arial" w:hAnsi="Arial" w:cs="Arial"/>
          <w:b/>
        </w:rPr>
      </w:pPr>
      <w:r w:rsidRPr="0097583F">
        <w:rPr>
          <w:rFonts w:ascii="Arial" w:hAnsi="Arial" w:cs="Arial"/>
          <w:b/>
        </w:rPr>
        <w:lastRenderedPageBreak/>
        <w:t>Í N D I C E</w:t>
      </w:r>
    </w:p>
    <w:tbl>
      <w:tblPr>
        <w:tblW w:w="0" w:type="auto"/>
        <w:jc w:val="center"/>
        <w:tblLook w:val="04A0" w:firstRow="1" w:lastRow="0" w:firstColumn="1" w:lastColumn="0" w:noHBand="0" w:noVBand="1"/>
      </w:tblPr>
      <w:tblGrid>
        <w:gridCol w:w="851"/>
        <w:gridCol w:w="1559"/>
        <w:gridCol w:w="8046"/>
        <w:gridCol w:w="957"/>
        <w:gridCol w:w="18"/>
      </w:tblGrid>
      <w:tr w:rsidR="00444ADE" w:rsidRPr="0097583F" w14:paraId="086C5CBA" w14:textId="77777777" w:rsidTr="001265AC">
        <w:trPr>
          <w:jc w:val="center"/>
        </w:trPr>
        <w:tc>
          <w:tcPr>
            <w:tcW w:w="10456" w:type="dxa"/>
            <w:gridSpan w:val="3"/>
            <w:shd w:val="clear" w:color="auto" w:fill="auto"/>
          </w:tcPr>
          <w:p w14:paraId="4703AE6B" w14:textId="77777777" w:rsidR="00444ADE" w:rsidRPr="0097583F" w:rsidRDefault="00444ADE" w:rsidP="00107787">
            <w:pPr>
              <w:spacing w:line="360" w:lineRule="auto"/>
              <w:rPr>
                <w:rFonts w:ascii="Arial" w:hAnsi="Arial" w:cs="Arial"/>
                <w:b/>
                <w:bCs/>
              </w:rPr>
            </w:pPr>
          </w:p>
        </w:tc>
        <w:tc>
          <w:tcPr>
            <w:tcW w:w="975" w:type="dxa"/>
            <w:gridSpan w:val="2"/>
            <w:shd w:val="clear" w:color="auto" w:fill="auto"/>
          </w:tcPr>
          <w:p w14:paraId="73471137" w14:textId="77777777" w:rsidR="00444ADE" w:rsidRPr="0097583F" w:rsidRDefault="00444ADE" w:rsidP="00107787">
            <w:pPr>
              <w:spacing w:line="360" w:lineRule="auto"/>
              <w:jc w:val="center"/>
              <w:rPr>
                <w:rFonts w:ascii="Arial" w:hAnsi="Arial" w:cs="Arial"/>
                <w:b/>
                <w:bCs/>
              </w:rPr>
            </w:pPr>
            <w:r w:rsidRPr="0097583F">
              <w:rPr>
                <w:rFonts w:ascii="Arial" w:hAnsi="Arial" w:cs="Arial"/>
                <w:b/>
                <w:bCs/>
              </w:rPr>
              <w:t>Pág.</w:t>
            </w:r>
          </w:p>
        </w:tc>
      </w:tr>
      <w:tr w:rsidR="00444ADE" w:rsidRPr="0097583F" w14:paraId="098CF151" w14:textId="77777777" w:rsidTr="001265AC">
        <w:trPr>
          <w:gridAfter w:val="1"/>
          <w:wAfter w:w="18" w:type="dxa"/>
          <w:jc w:val="center"/>
        </w:trPr>
        <w:tc>
          <w:tcPr>
            <w:tcW w:w="10456" w:type="dxa"/>
            <w:gridSpan w:val="3"/>
            <w:shd w:val="clear" w:color="auto" w:fill="F2F2F2"/>
          </w:tcPr>
          <w:p w14:paraId="402DF4DB" w14:textId="77777777" w:rsidR="00444ADE" w:rsidRPr="0097583F" w:rsidRDefault="00444ADE" w:rsidP="00107787">
            <w:pPr>
              <w:spacing w:line="360" w:lineRule="auto"/>
              <w:rPr>
                <w:rFonts w:ascii="Arial" w:hAnsi="Arial" w:cs="Arial"/>
                <w:bCs/>
              </w:rPr>
            </w:pPr>
          </w:p>
          <w:p w14:paraId="3E17529F" w14:textId="77777777" w:rsidR="00444ADE" w:rsidRPr="0097583F" w:rsidRDefault="00444ADE" w:rsidP="00107787">
            <w:pPr>
              <w:spacing w:line="360" w:lineRule="auto"/>
              <w:rPr>
                <w:rFonts w:ascii="Arial" w:hAnsi="Arial" w:cs="Arial"/>
                <w:bCs/>
              </w:rPr>
            </w:pPr>
            <w:r w:rsidRPr="0097583F">
              <w:rPr>
                <w:rFonts w:ascii="Arial" w:hAnsi="Arial" w:cs="Arial"/>
                <w:bCs/>
              </w:rPr>
              <w:t>Presentación</w:t>
            </w:r>
          </w:p>
        </w:tc>
        <w:tc>
          <w:tcPr>
            <w:tcW w:w="957" w:type="dxa"/>
            <w:shd w:val="clear" w:color="auto" w:fill="F2F2F2"/>
          </w:tcPr>
          <w:p w14:paraId="1FC9682B" w14:textId="77777777" w:rsidR="00444ADE" w:rsidRPr="0097583F" w:rsidRDefault="00444ADE" w:rsidP="00107787">
            <w:pPr>
              <w:spacing w:line="360" w:lineRule="auto"/>
              <w:ind w:right="33"/>
              <w:jc w:val="center"/>
              <w:rPr>
                <w:rFonts w:ascii="Arial" w:hAnsi="Arial" w:cs="Arial"/>
              </w:rPr>
            </w:pPr>
          </w:p>
          <w:p w14:paraId="0CADFB43" w14:textId="77777777" w:rsidR="00444ADE" w:rsidRPr="0097583F" w:rsidRDefault="003703B4" w:rsidP="00107787">
            <w:pPr>
              <w:spacing w:line="360" w:lineRule="auto"/>
              <w:ind w:right="33"/>
              <w:jc w:val="center"/>
              <w:rPr>
                <w:rFonts w:ascii="Arial" w:hAnsi="Arial" w:cs="Arial"/>
              </w:rPr>
            </w:pPr>
            <w:r w:rsidRPr="0097583F">
              <w:rPr>
                <w:rFonts w:ascii="Arial" w:hAnsi="Arial" w:cs="Arial"/>
              </w:rPr>
              <w:t>3</w:t>
            </w:r>
          </w:p>
        </w:tc>
      </w:tr>
      <w:tr w:rsidR="00444ADE" w:rsidRPr="0097583F" w14:paraId="6116EFEC" w14:textId="77777777" w:rsidTr="001265AC">
        <w:trPr>
          <w:gridAfter w:val="1"/>
          <w:wAfter w:w="18" w:type="dxa"/>
          <w:jc w:val="center"/>
        </w:trPr>
        <w:tc>
          <w:tcPr>
            <w:tcW w:w="10456" w:type="dxa"/>
            <w:gridSpan w:val="3"/>
            <w:shd w:val="clear" w:color="auto" w:fill="auto"/>
          </w:tcPr>
          <w:p w14:paraId="7F1257D6" w14:textId="77777777" w:rsidR="00444ADE" w:rsidRPr="0097583F" w:rsidRDefault="00444ADE" w:rsidP="00107787">
            <w:pPr>
              <w:spacing w:line="360" w:lineRule="auto"/>
              <w:rPr>
                <w:rFonts w:ascii="Arial" w:hAnsi="Arial" w:cs="Arial"/>
                <w:bCs/>
              </w:rPr>
            </w:pPr>
            <w:r w:rsidRPr="0097583F">
              <w:rPr>
                <w:rFonts w:ascii="Arial" w:hAnsi="Arial" w:cs="Arial"/>
                <w:bCs/>
              </w:rPr>
              <w:t>Objetivo</w:t>
            </w:r>
          </w:p>
        </w:tc>
        <w:tc>
          <w:tcPr>
            <w:tcW w:w="957" w:type="dxa"/>
            <w:shd w:val="clear" w:color="auto" w:fill="auto"/>
          </w:tcPr>
          <w:p w14:paraId="7DC09B68" w14:textId="77777777" w:rsidR="00444ADE" w:rsidRPr="0097583F" w:rsidRDefault="003703B4" w:rsidP="00107787">
            <w:pPr>
              <w:spacing w:line="360" w:lineRule="auto"/>
              <w:jc w:val="center"/>
              <w:rPr>
                <w:rFonts w:ascii="Arial" w:hAnsi="Arial" w:cs="Arial"/>
              </w:rPr>
            </w:pPr>
            <w:r w:rsidRPr="0097583F">
              <w:rPr>
                <w:rFonts w:ascii="Arial" w:hAnsi="Arial" w:cs="Arial"/>
              </w:rPr>
              <w:t>3</w:t>
            </w:r>
          </w:p>
        </w:tc>
      </w:tr>
      <w:tr w:rsidR="00444ADE" w:rsidRPr="0097583F" w14:paraId="7A04BC03" w14:textId="77777777" w:rsidTr="001265AC">
        <w:trPr>
          <w:gridAfter w:val="1"/>
          <w:wAfter w:w="18" w:type="dxa"/>
          <w:jc w:val="center"/>
        </w:trPr>
        <w:tc>
          <w:tcPr>
            <w:tcW w:w="10456" w:type="dxa"/>
            <w:gridSpan w:val="3"/>
            <w:shd w:val="clear" w:color="auto" w:fill="F2F2F2"/>
          </w:tcPr>
          <w:p w14:paraId="47FF1669" w14:textId="77777777" w:rsidR="00444ADE" w:rsidRPr="0097583F" w:rsidRDefault="00444ADE" w:rsidP="00107787">
            <w:pPr>
              <w:spacing w:line="360" w:lineRule="auto"/>
              <w:rPr>
                <w:rFonts w:ascii="Arial" w:hAnsi="Arial" w:cs="Arial"/>
                <w:bCs/>
              </w:rPr>
            </w:pPr>
            <w:r w:rsidRPr="0097583F">
              <w:rPr>
                <w:rFonts w:ascii="Arial" w:hAnsi="Arial" w:cs="Arial"/>
                <w:bCs/>
              </w:rPr>
              <w:t>Alcance</w:t>
            </w:r>
          </w:p>
        </w:tc>
        <w:tc>
          <w:tcPr>
            <w:tcW w:w="957" w:type="dxa"/>
            <w:shd w:val="clear" w:color="auto" w:fill="F2F2F2"/>
          </w:tcPr>
          <w:p w14:paraId="200BA6A5" w14:textId="77777777" w:rsidR="00444ADE" w:rsidRPr="0097583F" w:rsidRDefault="003703B4" w:rsidP="00107787">
            <w:pPr>
              <w:spacing w:line="360" w:lineRule="auto"/>
              <w:jc w:val="center"/>
              <w:rPr>
                <w:rFonts w:ascii="Arial" w:hAnsi="Arial" w:cs="Arial"/>
              </w:rPr>
            </w:pPr>
            <w:r w:rsidRPr="0097583F">
              <w:rPr>
                <w:rFonts w:ascii="Arial" w:hAnsi="Arial" w:cs="Arial"/>
              </w:rPr>
              <w:t>4</w:t>
            </w:r>
          </w:p>
        </w:tc>
      </w:tr>
      <w:tr w:rsidR="00444ADE" w:rsidRPr="0097583F" w14:paraId="0249BE0F" w14:textId="77777777" w:rsidTr="001265AC">
        <w:trPr>
          <w:gridAfter w:val="1"/>
          <w:wAfter w:w="18" w:type="dxa"/>
          <w:jc w:val="center"/>
        </w:trPr>
        <w:tc>
          <w:tcPr>
            <w:tcW w:w="10456" w:type="dxa"/>
            <w:gridSpan w:val="3"/>
            <w:shd w:val="clear" w:color="auto" w:fill="auto"/>
          </w:tcPr>
          <w:p w14:paraId="22ADC883" w14:textId="77777777" w:rsidR="00444ADE" w:rsidRPr="0097583F" w:rsidRDefault="00444ADE" w:rsidP="00107787">
            <w:pPr>
              <w:spacing w:line="360" w:lineRule="auto"/>
              <w:rPr>
                <w:rFonts w:ascii="Arial" w:hAnsi="Arial" w:cs="Arial"/>
                <w:bCs/>
              </w:rPr>
            </w:pPr>
            <w:r w:rsidRPr="0097583F">
              <w:rPr>
                <w:rFonts w:ascii="Arial" w:hAnsi="Arial" w:cs="Arial"/>
                <w:bCs/>
              </w:rPr>
              <w:t>Glosario</w:t>
            </w:r>
          </w:p>
        </w:tc>
        <w:tc>
          <w:tcPr>
            <w:tcW w:w="957" w:type="dxa"/>
            <w:shd w:val="clear" w:color="auto" w:fill="auto"/>
          </w:tcPr>
          <w:p w14:paraId="7FF20228" w14:textId="77777777" w:rsidR="00444ADE" w:rsidRPr="0097583F" w:rsidRDefault="003703B4" w:rsidP="00107787">
            <w:pPr>
              <w:spacing w:line="360" w:lineRule="auto"/>
              <w:jc w:val="center"/>
              <w:rPr>
                <w:rFonts w:ascii="Arial" w:hAnsi="Arial" w:cs="Arial"/>
              </w:rPr>
            </w:pPr>
            <w:r w:rsidRPr="0097583F">
              <w:rPr>
                <w:rFonts w:ascii="Arial" w:hAnsi="Arial" w:cs="Arial"/>
              </w:rPr>
              <w:t>4</w:t>
            </w:r>
          </w:p>
        </w:tc>
      </w:tr>
      <w:tr w:rsidR="00444ADE" w:rsidRPr="0097583F" w14:paraId="539BE074" w14:textId="77777777" w:rsidTr="001265AC">
        <w:trPr>
          <w:gridAfter w:val="1"/>
          <w:wAfter w:w="18" w:type="dxa"/>
          <w:jc w:val="center"/>
        </w:trPr>
        <w:tc>
          <w:tcPr>
            <w:tcW w:w="10456" w:type="dxa"/>
            <w:gridSpan w:val="3"/>
            <w:shd w:val="clear" w:color="auto" w:fill="F2F2F2"/>
          </w:tcPr>
          <w:p w14:paraId="620CECEF" w14:textId="77777777" w:rsidR="00444ADE" w:rsidRPr="0097583F" w:rsidRDefault="00797360" w:rsidP="00107787">
            <w:pPr>
              <w:spacing w:line="360" w:lineRule="auto"/>
              <w:rPr>
                <w:rFonts w:ascii="Arial" w:hAnsi="Arial" w:cs="Arial"/>
                <w:bCs/>
              </w:rPr>
            </w:pPr>
            <w:r w:rsidRPr="0097583F">
              <w:rPr>
                <w:rFonts w:ascii="Arial" w:hAnsi="Arial" w:cs="Arial"/>
                <w:bCs/>
              </w:rPr>
              <w:t>Apartados de las s</w:t>
            </w:r>
            <w:r w:rsidR="00DC6E8E" w:rsidRPr="0097583F">
              <w:rPr>
                <w:rFonts w:ascii="Arial" w:hAnsi="Arial" w:cs="Arial"/>
                <w:bCs/>
              </w:rPr>
              <w:t>eries documentales</w:t>
            </w:r>
          </w:p>
        </w:tc>
        <w:tc>
          <w:tcPr>
            <w:tcW w:w="957" w:type="dxa"/>
            <w:shd w:val="clear" w:color="auto" w:fill="F2F2F2"/>
          </w:tcPr>
          <w:p w14:paraId="24EA8277" w14:textId="77777777" w:rsidR="00444ADE" w:rsidRPr="0097583F" w:rsidRDefault="00444ADE" w:rsidP="00107787">
            <w:pPr>
              <w:spacing w:line="360" w:lineRule="auto"/>
              <w:jc w:val="center"/>
              <w:rPr>
                <w:rFonts w:ascii="Arial" w:hAnsi="Arial" w:cs="Arial"/>
              </w:rPr>
            </w:pPr>
          </w:p>
        </w:tc>
      </w:tr>
      <w:tr w:rsidR="00797360" w:rsidRPr="0097583F" w14:paraId="3A27E46E" w14:textId="77777777" w:rsidTr="00797360">
        <w:trPr>
          <w:gridAfter w:val="1"/>
          <w:wAfter w:w="18" w:type="dxa"/>
          <w:jc w:val="center"/>
        </w:trPr>
        <w:tc>
          <w:tcPr>
            <w:tcW w:w="851" w:type="dxa"/>
            <w:shd w:val="clear" w:color="auto" w:fill="auto"/>
          </w:tcPr>
          <w:p w14:paraId="1DFE9816" w14:textId="77777777" w:rsidR="00797360" w:rsidRPr="0097583F" w:rsidRDefault="00797360" w:rsidP="00107787">
            <w:pPr>
              <w:spacing w:line="360" w:lineRule="auto"/>
              <w:rPr>
                <w:rFonts w:ascii="Arial" w:hAnsi="Arial" w:cs="Arial"/>
                <w:bCs/>
              </w:rPr>
            </w:pPr>
          </w:p>
        </w:tc>
        <w:tc>
          <w:tcPr>
            <w:tcW w:w="1559" w:type="dxa"/>
            <w:shd w:val="clear" w:color="auto" w:fill="auto"/>
          </w:tcPr>
          <w:p w14:paraId="4B1D4494" w14:textId="77777777" w:rsidR="00797360" w:rsidRPr="0097583F" w:rsidRDefault="00797360" w:rsidP="00107787">
            <w:pPr>
              <w:spacing w:line="360" w:lineRule="auto"/>
              <w:rPr>
                <w:rFonts w:ascii="Arial" w:hAnsi="Arial" w:cs="Arial"/>
                <w:bCs/>
              </w:rPr>
            </w:pPr>
            <w:r w:rsidRPr="0097583F">
              <w:rPr>
                <w:rFonts w:ascii="Arial" w:hAnsi="Arial" w:cs="Arial"/>
                <w:bCs/>
              </w:rPr>
              <w:t>A-1</w:t>
            </w:r>
          </w:p>
        </w:tc>
        <w:tc>
          <w:tcPr>
            <w:tcW w:w="8046" w:type="dxa"/>
            <w:shd w:val="clear" w:color="auto" w:fill="auto"/>
          </w:tcPr>
          <w:p w14:paraId="3CDCD1A2" w14:textId="77777777" w:rsidR="00797360" w:rsidRPr="0097583F" w:rsidRDefault="00797360" w:rsidP="00107787">
            <w:pPr>
              <w:spacing w:line="360" w:lineRule="auto"/>
              <w:rPr>
                <w:rFonts w:ascii="Arial" w:hAnsi="Arial" w:cs="Arial"/>
                <w:bCs/>
              </w:rPr>
            </w:pPr>
            <w:r w:rsidRPr="0097583F">
              <w:rPr>
                <w:rFonts w:ascii="Arial" w:hAnsi="Arial" w:cs="Arial"/>
                <w:bCs/>
              </w:rPr>
              <w:t>Actas</w:t>
            </w:r>
          </w:p>
        </w:tc>
        <w:tc>
          <w:tcPr>
            <w:tcW w:w="957" w:type="dxa"/>
            <w:shd w:val="clear" w:color="auto" w:fill="auto"/>
          </w:tcPr>
          <w:p w14:paraId="7E6314F5" w14:textId="77777777" w:rsidR="00797360" w:rsidRPr="0097583F" w:rsidRDefault="00797360" w:rsidP="00107787">
            <w:pPr>
              <w:spacing w:line="360" w:lineRule="auto"/>
              <w:jc w:val="center"/>
              <w:rPr>
                <w:rFonts w:ascii="Arial" w:hAnsi="Arial" w:cs="Arial"/>
              </w:rPr>
            </w:pPr>
            <w:r w:rsidRPr="0097583F">
              <w:rPr>
                <w:rFonts w:ascii="Arial" w:hAnsi="Arial" w:cs="Arial"/>
              </w:rPr>
              <w:t>5</w:t>
            </w:r>
          </w:p>
        </w:tc>
      </w:tr>
      <w:tr w:rsidR="00797360" w:rsidRPr="0097583F" w14:paraId="5111D4E2" w14:textId="77777777" w:rsidTr="00797360">
        <w:trPr>
          <w:gridAfter w:val="1"/>
          <w:wAfter w:w="18" w:type="dxa"/>
          <w:jc w:val="center"/>
        </w:trPr>
        <w:tc>
          <w:tcPr>
            <w:tcW w:w="851" w:type="dxa"/>
            <w:shd w:val="clear" w:color="auto" w:fill="F2F2F2"/>
          </w:tcPr>
          <w:p w14:paraId="27731951" w14:textId="77777777" w:rsidR="00797360" w:rsidRPr="0097583F" w:rsidRDefault="00797360" w:rsidP="00107787">
            <w:pPr>
              <w:spacing w:line="360" w:lineRule="auto"/>
              <w:rPr>
                <w:rFonts w:ascii="Arial" w:hAnsi="Arial" w:cs="Arial"/>
                <w:bCs/>
              </w:rPr>
            </w:pPr>
          </w:p>
        </w:tc>
        <w:tc>
          <w:tcPr>
            <w:tcW w:w="1559" w:type="dxa"/>
            <w:shd w:val="clear" w:color="auto" w:fill="F2F2F2"/>
          </w:tcPr>
          <w:p w14:paraId="059F0B9A" w14:textId="77777777" w:rsidR="00797360" w:rsidRPr="0097583F" w:rsidRDefault="00797360" w:rsidP="00107787">
            <w:pPr>
              <w:spacing w:line="360" w:lineRule="auto"/>
              <w:rPr>
                <w:rFonts w:ascii="Arial" w:hAnsi="Arial" w:cs="Arial"/>
                <w:bCs/>
              </w:rPr>
            </w:pPr>
            <w:r w:rsidRPr="0097583F">
              <w:rPr>
                <w:rFonts w:ascii="Arial" w:hAnsi="Arial" w:cs="Arial"/>
                <w:bCs/>
              </w:rPr>
              <w:t>CD-2</w:t>
            </w:r>
          </w:p>
        </w:tc>
        <w:tc>
          <w:tcPr>
            <w:tcW w:w="8046" w:type="dxa"/>
            <w:shd w:val="clear" w:color="auto" w:fill="F2F2F2"/>
          </w:tcPr>
          <w:p w14:paraId="418CB7E3" w14:textId="77777777" w:rsidR="00797360" w:rsidRPr="0097583F" w:rsidRDefault="00797360" w:rsidP="00107787">
            <w:pPr>
              <w:spacing w:line="360" w:lineRule="auto"/>
              <w:rPr>
                <w:rFonts w:ascii="Arial" w:hAnsi="Arial" w:cs="Arial"/>
                <w:bCs/>
              </w:rPr>
            </w:pPr>
            <w:r w:rsidRPr="0097583F">
              <w:rPr>
                <w:rFonts w:ascii="Arial" w:hAnsi="Arial" w:cs="Arial"/>
                <w:bCs/>
              </w:rPr>
              <w:t>Consejo Distrital</w:t>
            </w:r>
          </w:p>
        </w:tc>
        <w:tc>
          <w:tcPr>
            <w:tcW w:w="957" w:type="dxa"/>
            <w:shd w:val="clear" w:color="auto" w:fill="F2F2F2"/>
          </w:tcPr>
          <w:p w14:paraId="4E7747FF" w14:textId="77777777" w:rsidR="00797360" w:rsidRPr="0097583F" w:rsidRDefault="00797360" w:rsidP="00107787">
            <w:pPr>
              <w:spacing w:line="360" w:lineRule="auto"/>
              <w:jc w:val="center"/>
              <w:rPr>
                <w:rFonts w:ascii="Arial" w:hAnsi="Arial" w:cs="Arial"/>
              </w:rPr>
            </w:pPr>
            <w:r w:rsidRPr="0097583F">
              <w:rPr>
                <w:rFonts w:ascii="Arial" w:hAnsi="Arial" w:cs="Arial"/>
              </w:rPr>
              <w:t>5</w:t>
            </w:r>
          </w:p>
        </w:tc>
      </w:tr>
      <w:tr w:rsidR="00797360" w:rsidRPr="0097583F" w14:paraId="4BD6BD2F" w14:textId="77777777" w:rsidTr="00797360">
        <w:trPr>
          <w:gridAfter w:val="1"/>
          <w:wAfter w:w="18" w:type="dxa"/>
          <w:jc w:val="center"/>
        </w:trPr>
        <w:tc>
          <w:tcPr>
            <w:tcW w:w="851" w:type="dxa"/>
            <w:shd w:val="clear" w:color="auto" w:fill="auto"/>
          </w:tcPr>
          <w:p w14:paraId="3420B460" w14:textId="77777777" w:rsidR="00797360" w:rsidRPr="0097583F" w:rsidRDefault="00797360" w:rsidP="00107787">
            <w:pPr>
              <w:spacing w:line="360" w:lineRule="auto"/>
              <w:rPr>
                <w:rFonts w:ascii="Arial" w:hAnsi="Arial" w:cs="Arial"/>
                <w:bCs/>
              </w:rPr>
            </w:pPr>
          </w:p>
        </w:tc>
        <w:tc>
          <w:tcPr>
            <w:tcW w:w="1559" w:type="dxa"/>
            <w:shd w:val="clear" w:color="auto" w:fill="auto"/>
          </w:tcPr>
          <w:p w14:paraId="65B48B48" w14:textId="77777777" w:rsidR="00797360" w:rsidRPr="0097583F" w:rsidRDefault="00797360" w:rsidP="00107787">
            <w:pPr>
              <w:spacing w:line="360" w:lineRule="auto"/>
              <w:rPr>
                <w:rFonts w:ascii="Arial" w:hAnsi="Arial" w:cs="Arial"/>
                <w:bCs/>
              </w:rPr>
            </w:pPr>
            <w:r w:rsidRPr="0097583F">
              <w:rPr>
                <w:rFonts w:ascii="Arial" w:hAnsi="Arial" w:cs="Arial"/>
                <w:bCs/>
              </w:rPr>
              <w:t>CI-3</w:t>
            </w:r>
          </w:p>
        </w:tc>
        <w:tc>
          <w:tcPr>
            <w:tcW w:w="8046" w:type="dxa"/>
            <w:shd w:val="clear" w:color="auto" w:fill="auto"/>
          </w:tcPr>
          <w:p w14:paraId="5A504323" w14:textId="77777777" w:rsidR="00797360" w:rsidRPr="0097583F" w:rsidRDefault="00797360" w:rsidP="00107787">
            <w:pPr>
              <w:spacing w:line="360" w:lineRule="auto"/>
              <w:rPr>
                <w:rFonts w:ascii="Arial" w:hAnsi="Arial" w:cs="Arial"/>
                <w:bCs/>
              </w:rPr>
            </w:pPr>
            <w:r w:rsidRPr="0097583F">
              <w:rPr>
                <w:rFonts w:ascii="Arial" w:hAnsi="Arial" w:cs="Arial"/>
                <w:bCs/>
              </w:rPr>
              <w:t>Contraloría Interna</w:t>
            </w:r>
          </w:p>
        </w:tc>
        <w:tc>
          <w:tcPr>
            <w:tcW w:w="957" w:type="dxa"/>
            <w:shd w:val="clear" w:color="auto" w:fill="auto"/>
          </w:tcPr>
          <w:p w14:paraId="542C8AD4" w14:textId="77777777" w:rsidR="00797360" w:rsidRPr="0097583F" w:rsidRDefault="00797360" w:rsidP="00107787">
            <w:pPr>
              <w:spacing w:line="360" w:lineRule="auto"/>
              <w:jc w:val="center"/>
              <w:rPr>
                <w:rFonts w:ascii="Arial" w:hAnsi="Arial" w:cs="Arial"/>
              </w:rPr>
            </w:pPr>
            <w:r w:rsidRPr="0097583F">
              <w:rPr>
                <w:rFonts w:ascii="Arial" w:hAnsi="Arial" w:cs="Arial"/>
              </w:rPr>
              <w:t>6</w:t>
            </w:r>
          </w:p>
        </w:tc>
      </w:tr>
      <w:tr w:rsidR="00797360" w:rsidRPr="0097583F" w14:paraId="1D176535" w14:textId="77777777" w:rsidTr="00797360">
        <w:trPr>
          <w:gridAfter w:val="1"/>
          <w:wAfter w:w="18" w:type="dxa"/>
          <w:jc w:val="center"/>
        </w:trPr>
        <w:tc>
          <w:tcPr>
            <w:tcW w:w="851" w:type="dxa"/>
            <w:shd w:val="clear" w:color="auto" w:fill="F2F2F2"/>
          </w:tcPr>
          <w:p w14:paraId="08248992" w14:textId="77777777" w:rsidR="00797360" w:rsidRPr="0097583F" w:rsidRDefault="00797360" w:rsidP="00107787">
            <w:pPr>
              <w:spacing w:line="360" w:lineRule="auto"/>
              <w:rPr>
                <w:rFonts w:ascii="Arial" w:hAnsi="Arial" w:cs="Arial"/>
                <w:bCs/>
              </w:rPr>
            </w:pPr>
          </w:p>
        </w:tc>
        <w:tc>
          <w:tcPr>
            <w:tcW w:w="1559" w:type="dxa"/>
            <w:shd w:val="clear" w:color="auto" w:fill="F2F2F2"/>
          </w:tcPr>
          <w:p w14:paraId="7CBE632D" w14:textId="77777777" w:rsidR="00797360" w:rsidRPr="0097583F" w:rsidRDefault="00797360" w:rsidP="00107787">
            <w:pPr>
              <w:spacing w:line="360" w:lineRule="auto"/>
              <w:rPr>
                <w:rFonts w:ascii="Arial" w:hAnsi="Arial" w:cs="Arial"/>
                <w:bCs/>
              </w:rPr>
            </w:pPr>
            <w:r w:rsidRPr="0097583F">
              <w:rPr>
                <w:rFonts w:ascii="Arial" w:hAnsi="Arial" w:cs="Arial"/>
                <w:bCs/>
              </w:rPr>
              <w:t>ECyCC-4</w:t>
            </w:r>
          </w:p>
        </w:tc>
        <w:tc>
          <w:tcPr>
            <w:tcW w:w="8046" w:type="dxa"/>
            <w:shd w:val="clear" w:color="auto" w:fill="F2F2F2"/>
          </w:tcPr>
          <w:p w14:paraId="2EEFBDF1" w14:textId="77777777" w:rsidR="00797360" w:rsidRPr="0097583F" w:rsidRDefault="00797360" w:rsidP="00107787">
            <w:pPr>
              <w:spacing w:line="360" w:lineRule="auto"/>
              <w:rPr>
                <w:rFonts w:ascii="Arial" w:hAnsi="Arial" w:cs="Arial"/>
                <w:bCs/>
              </w:rPr>
            </w:pPr>
            <w:r w:rsidRPr="0097583F">
              <w:rPr>
                <w:rFonts w:ascii="Arial" w:hAnsi="Arial" w:cs="Arial"/>
                <w:bCs/>
              </w:rPr>
              <w:t>Educación Cívica y Construcción de Ciudadanía</w:t>
            </w:r>
          </w:p>
        </w:tc>
        <w:tc>
          <w:tcPr>
            <w:tcW w:w="957" w:type="dxa"/>
            <w:shd w:val="clear" w:color="auto" w:fill="F2F2F2"/>
          </w:tcPr>
          <w:p w14:paraId="3E56A57C" w14:textId="77777777" w:rsidR="00797360" w:rsidRPr="0097583F" w:rsidRDefault="00903199" w:rsidP="00107787">
            <w:pPr>
              <w:spacing w:line="360" w:lineRule="auto"/>
              <w:jc w:val="center"/>
              <w:rPr>
                <w:rFonts w:ascii="Arial" w:hAnsi="Arial" w:cs="Arial"/>
              </w:rPr>
            </w:pPr>
            <w:r w:rsidRPr="0097583F">
              <w:rPr>
                <w:rFonts w:ascii="Arial" w:hAnsi="Arial" w:cs="Arial"/>
              </w:rPr>
              <w:t>7</w:t>
            </w:r>
          </w:p>
        </w:tc>
      </w:tr>
      <w:tr w:rsidR="00797360" w:rsidRPr="0097583F" w14:paraId="5A13DC62" w14:textId="77777777" w:rsidTr="00797360">
        <w:trPr>
          <w:gridAfter w:val="1"/>
          <w:wAfter w:w="18" w:type="dxa"/>
          <w:jc w:val="center"/>
        </w:trPr>
        <w:tc>
          <w:tcPr>
            <w:tcW w:w="851" w:type="dxa"/>
            <w:shd w:val="clear" w:color="auto" w:fill="auto"/>
          </w:tcPr>
          <w:p w14:paraId="25926FF5" w14:textId="77777777" w:rsidR="00797360" w:rsidRPr="0097583F" w:rsidRDefault="00797360" w:rsidP="00107787">
            <w:pPr>
              <w:spacing w:line="360" w:lineRule="auto"/>
              <w:rPr>
                <w:rFonts w:ascii="Arial" w:hAnsi="Arial" w:cs="Arial"/>
                <w:bCs/>
              </w:rPr>
            </w:pPr>
          </w:p>
        </w:tc>
        <w:tc>
          <w:tcPr>
            <w:tcW w:w="1559" w:type="dxa"/>
            <w:shd w:val="clear" w:color="auto" w:fill="auto"/>
          </w:tcPr>
          <w:p w14:paraId="7DDDCB57" w14:textId="77777777" w:rsidR="00797360" w:rsidRPr="0097583F" w:rsidRDefault="00797360" w:rsidP="00107787">
            <w:pPr>
              <w:spacing w:line="360" w:lineRule="auto"/>
              <w:rPr>
                <w:rFonts w:ascii="Arial" w:hAnsi="Arial" w:cs="Arial"/>
                <w:bCs/>
              </w:rPr>
            </w:pPr>
            <w:r w:rsidRPr="0097583F">
              <w:rPr>
                <w:rFonts w:ascii="Arial" w:hAnsi="Arial" w:cs="Arial"/>
                <w:bCs/>
              </w:rPr>
              <w:t>GA-5</w:t>
            </w:r>
          </w:p>
        </w:tc>
        <w:tc>
          <w:tcPr>
            <w:tcW w:w="8046" w:type="dxa"/>
            <w:shd w:val="clear" w:color="auto" w:fill="auto"/>
          </w:tcPr>
          <w:p w14:paraId="40CEB16E" w14:textId="77777777" w:rsidR="00797360" w:rsidRPr="0097583F" w:rsidRDefault="00797360" w:rsidP="00107787">
            <w:pPr>
              <w:spacing w:line="360" w:lineRule="auto"/>
              <w:rPr>
                <w:rFonts w:ascii="Arial" w:hAnsi="Arial" w:cs="Arial"/>
                <w:bCs/>
              </w:rPr>
            </w:pPr>
            <w:r w:rsidRPr="0097583F">
              <w:rPr>
                <w:rFonts w:ascii="Arial" w:hAnsi="Arial" w:cs="Arial"/>
                <w:bCs/>
              </w:rPr>
              <w:t>Gestión Administrativa</w:t>
            </w:r>
          </w:p>
        </w:tc>
        <w:tc>
          <w:tcPr>
            <w:tcW w:w="957" w:type="dxa"/>
            <w:shd w:val="clear" w:color="auto" w:fill="auto"/>
          </w:tcPr>
          <w:p w14:paraId="5479A74B" w14:textId="77777777" w:rsidR="00797360" w:rsidRPr="0097583F" w:rsidRDefault="00903199" w:rsidP="00107787">
            <w:pPr>
              <w:spacing w:line="360" w:lineRule="auto"/>
              <w:jc w:val="center"/>
              <w:rPr>
                <w:rFonts w:ascii="Arial" w:hAnsi="Arial" w:cs="Arial"/>
              </w:rPr>
            </w:pPr>
            <w:r w:rsidRPr="0097583F">
              <w:rPr>
                <w:rFonts w:ascii="Arial" w:hAnsi="Arial" w:cs="Arial"/>
              </w:rPr>
              <w:t>8</w:t>
            </w:r>
          </w:p>
        </w:tc>
      </w:tr>
      <w:tr w:rsidR="00797360" w:rsidRPr="0097583F" w14:paraId="09588789" w14:textId="77777777" w:rsidTr="00797360">
        <w:trPr>
          <w:gridAfter w:val="1"/>
          <w:wAfter w:w="18" w:type="dxa"/>
          <w:jc w:val="center"/>
        </w:trPr>
        <w:tc>
          <w:tcPr>
            <w:tcW w:w="851" w:type="dxa"/>
            <w:shd w:val="clear" w:color="auto" w:fill="F2F2F2"/>
          </w:tcPr>
          <w:p w14:paraId="46FA8A45" w14:textId="77777777" w:rsidR="00797360" w:rsidRPr="0097583F" w:rsidRDefault="00797360" w:rsidP="00107787">
            <w:pPr>
              <w:spacing w:line="360" w:lineRule="auto"/>
              <w:rPr>
                <w:rFonts w:ascii="Arial" w:hAnsi="Arial" w:cs="Arial"/>
                <w:bCs/>
              </w:rPr>
            </w:pPr>
          </w:p>
        </w:tc>
        <w:tc>
          <w:tcPr>
            <w:tcW w:w="1559" w:type="dxa"/>
            <w:shd w:val="clear" w:color="auto" w:fill="F2F2F2"/>
          </w:tcPr>
          <w:p w14:paraId="14975DC6" w14:textId="77777777" w:rsidR="00797360" w:rsidRPr="0097583F" w:rsidRDefault="00797360" w:rsidP="00107787">
            <w:pPr>
              <w:spacing w:line="360" w:lineRule="auto"/>
              <w:rPr>
                <w:rFonts w:ascii="Arial" w:hAnsi="Arial" w:cs="Arial"/>
                <w:bCs/>
              </w:rPr>
            </w:pPr>
            <w:r w:rsidRPr="0097583F">
              <w:rPr>
                <w:rFonts w:ascii="Arial" w:hAnsi="Arial" w:cs="Arial"/>
                <w:bCs/>
              </w:rPr>
              <w:t>MI-6</w:t>
            </w:r>
          </w:p>
        </w:tc>
        <w:tc>
          <w:tcPr>
            <w:tcW w:w="8046" w:type="dxa"/>
            <w:shd w:val="clear" w:color="auto" w:fill="F2F2F2"/>
          </w:tcPr>
          <w:p w14:paraId="0DF52D34" w14:textId="77777777" w:rsidR="00797360" w:rsidRPr="0097583F" w:rsidRDefault="00797360" w:rsidP="00107787">
            <w:pPr>
              <w:spacing w:line="360" w:lineRule="auto"/>
              <w:rPr>
                <w:rFonts w:ascii="Arial" w:hAnsi="Arial" w:cs="Arial"/>
                <w:bCs/>
              </w:rPr>
            </w:pPr>
            <w:r w:rsidRPr="0097583F">
              <w:rPr>
                <w:rFonts w:ascii="Arial" w:hAnsi="Arial" w:cs="Arial"/>
                <w:bCs/>
              </w:rPr>
              <w:t>Medios de Impugnación</w:t>
            </w:r>
          </w:p>
        </w:tc>
        <w:tc>
          <w:tcPr>
            <w:tcW w:w="957" w:type="dxa"/>
            <w:shd w:val="clear" w:color="auto" w:fill="F2F2F2"/>
          </w:tcPr>
          <w:p w14:paraId="11D3E72E" w14:textId="77777777" w:rsidR="00797360" w:rsidRPr="0097583F" w:rsidRDefault="00797360" w:rsidP="00107787">
            <w:pPr>
              <w:spacing w:line="360" w:lineRule="auto"/>
              <w:jc w:val="center"/>
              <w:rPr>
                <w:rFonts w:ascii="Arial" w:hAnsi="Arial" w:cs="Arial"/>
              </w:rPr>
            </w:pPr>
            <w:r w:rsidRPr="0097583F">
              <w:rPr>
                <w:rFonts w:ascii="Arial" w:hAnsi="Arial" w:cs="Arial"/>
              </w:rPr>
              <w:t>1</w:t>
            </w:r>
            <w:r w:rsidR="00D84083" w:rsidRPr="0097583F">
              <w:rPr>
                <w:rFonts w:ascii="Arial" w:hAnsi="Arial" w:cs="Arial"/>
              </w:rPr>
              <w:t>0</w:t>
            </w:r>
          </w:p>
        </w:tc>
      </w:tr>
      <w:tr w:rsidR="00797360" w:rsidRPr="0097583F" w14:paraId="466FD104" w14:textId="77777777" w:rsidTr="00797360">
        <w:trPr>
          <w:gridAfter w:val="1"/>
          <w:wAfter w:w="18" w:type="dxa"/>
          <w:jc w:val="center"/>
        </w:trPr>
        <w:tc>
          <w:tcPr>
            <w:tcW w:w="851" w:type="dxa"/>
            <w:shd w:val="clear" w:color="auto" w:fill="auto"/>
          </w:tcPr>
          <w:p w14:paraId="2454529C" w14:textId="77777777" w:rsidR="00797360" w:rsidRPr="0097583F" w:rsidRDefault="00797360" w:rsidP="00107787">
            <w:pPr>
              <w:spacing w:line="360" w:lineRule="auto"/>
              <w:rPr>
                <w:rFonts w:ascii="Arial" w:hAnsi="Arial" w:cs="Arial"/>
                <w:bCs/>
              </w:rPr>
            </w:pPr>
          </w:p>
        </w:tc>
        <w:tc>
          <w:tcPr>
            <w:tcW w:w="1559" w:type="dxa"/>
            <w:shd w:val="clear" w:color="auto" w:fill="auto"/>
          </w:tcPr>
          <w:p w14:paraId="51F1FB38" w14:textId="77777777" w:rsidR="00797360" w:rsidRPr="0097583F" w:rsidRDefault="00797360" w:rsidP="00107787">
            <w:pPr>
              <w:spacing w:line="360" w:lineRule="auto"/>
              <w:rPr>
                <w:rFonts w:ascii="Arial" w:hAnsi="Arial" w:cs="Arial"/>
                <w:bCs/>
              </w:rPr>
            </w:pPr>
            <w:r w:rsidRPr="0097583F">
              <w:rPr>
                <w:rFonts w:ascii="Arial" w:hAnsi="Arial" w:cs="Arial"/>
                <w:bCs/>
              </w:rPr>
              <w:t>MIN-7</w:t>
            </w:r>
          </w:p>
        </w:tc>
        <w:tc>
          <w:tcPr>
            <w:tcW w:w="8046" w:type="dxa"/>
            <w:shd w:val="clear" w:color="auto" w:fill="auto"/>
          </w:tcPr>
          <w:p w14:paraId="4B3F774C" w14:textId="77777777" w:rsidR="00797360" w:rsidRPr="0097583F" w:rsidRDefault="00797360" w:rsidP="00107787">
            <w:pPr>
              <w:spacing w:line="360" w:lineRule="auto"/>
              <w:rPr>
                <w:rFonts w:ascii="Arial" w:hAnsi="Arial" w:cs="Arial"/>
                <w:bCs/>
              </w:rPr>
            </w:pPr>
            <w:r w:rsidRPr="0097583F">
              <w:rPr>
                <w:rFonts w:ascii="Arial" w:hAnsi="Arial" w:cs="Arial"/>
                <w:bCs/>
              </w:rPr>
              <w:t>Minutas</w:t>
            </w:r>
          </w:p>
        </w:tc>
        <w:tc>
          <w:tcPr>
            <w:tcW w:w="957" w:type="dxa"/>
            <w:shd w:val="clear" w:color="auto" w:fill="auto"/>
          </w:tcPr>
          <w:p w14:paraId="5CD08449" w14:textId="77777777" w:rsidR="00797360" w:rsidRPr="0097583F" w:rsidRDefault="00797360" w:rsidP="00107787">
            <w:pPr>
              <w:spacing w:line="360" w:lineRule="auto"/>
              <w:jc w:val="center"/>
              <w:rPr>
                <w:rFonts w:ascii="Arial" w:hAnsi="Arial" w:cs="Arial"/>
              </w:rPr>
            </w:pPr>
            <w:r w:rsidRPr="0097583F">
              <w:rPr>
                <w:rFonts w:ascii="Arial" w:hAnsi="Arial" w:cs="Arial"/>
              </w:rPr>
              <w:t>1</w:t>
            </w:r>
            <w:r w:rsidR="00903199" w:rsidRPr="0097583F">
              <w:rPr>
                <w:rFonts w:ascii="Arial" w:hAnsi="Arial" w:cs="Arial"/>
              </w:rPr>
              <w:t>1</w:t>
            </w:r>
          </w:p>
        </w:tc>
      </w:tr>
      <w:tr w:rsidR="00797360" w:rsidRPr="0097583F" w14:paraId="4C99D3E1" w14:textId="77777777" w:rsidTr="00797360">
        <w:trPr>
          <w:gridAfter w:val="1"/>
          <w:wAfter w:w="18" w:type="dxa"/>
          <w:jc w:val="center"/>
        </w:trPr>
        <w:tc>
          <w:tcPr>
            <w:tcW w:w="851" w:type="dxa"/>
            <w:shd w:val="clear" w:color="auto" w:fill="F2F2F2"/>
          </w:tcPr>
          <w:p w14:paraId="4AB260E4" w14:textId="77777777" w:rsidR="00797360" w:rsidRPr="0097583F" w:rsidRDefault="00797360" w:rsidP="00107787">
            <w:pPr>
              <w:spacing w:line="360" w:lineRule="auto"/>
              <w:rPr>
                <w:rFonts w:ascii="Arial" w:hAnsi="Arial" w:cs="Arial"/>
                <w:bCs/>
              </w:rPr>
            </w:pPr>
          </w:p>
        </w:tc>
        <w:tc>
          <w:tcPr>
            <w:tcW w:w="1559" w:type="dxa"/>
            <w:shd w:val="clear" w:color="auto" w:fill="F2F2F2"/>
          </w:tcPr>
          <w:p w14:paraId="383BEDE2" w14:textId="77777777" w:rsidR="00797360" w:rsidRPr="0097583F" w:rsidRDefault="00797360" w:rsidP="00107787">
            <w:pPr>
              <w:spacing w:line="360" w:lineRule="auto"/>
              <w:rPr>
                <w:rFonts w:ascii="Arial" w:hAnsi="Arial" w:cs="Arial"/>
                <w:bCs/>
              </w:rPr>
            </w:pPr>
            <w:r w:rsidRPr="0097583F">
              <w:rPr>
                <w:rFonts w:ascii="Arial" w:hAnsi="Arial" w:cs="Arial"/>
                <w:bCs/>
              </w:rPr>
              <w:t>OEG-8</w:t>
            </w:r>
          </w:p>
        </w:tc>
        <w:tc>
          <w:tcPr>
            <w:tcW w:w="8046" w:type="dxa"/>
            <w:shd w:val="clear" w:color="auto" w:fill="F2F2F2"/>
          </w:tcPr>
          <w:p w14:paraId="6E21D5E2" w14:textId="77777777" w:rsidR="00797360" w:rsidRPr="0097583F" w:rsidRDefault="00797360" w:rsidP="00107787">
            <w:pPr>
              <w:spacing w:line="360" w:lineRule="auto"/>
              <w:rPr>
                <w:rFonts w:ascii="Arial" w:hAnsi="Arial" w:cs="Arial"/>
                <w:bCs/>
              </w:rPr>
            </w:pPr>
            <w:r w:rsidRPr="0097583F">
              <w:rPr>
                <w:rFonts w:ascii="Arial" w:hAnsi="Arial" w:cs="Arial"/>
                <w:bCs/>
              </w:rPr>
              <w:t>Organización Electoral y Geoestadística</w:t>
            </w:r>
          </w:p>
        </w:tc>
        <w:tc>
          <w:tcPr>
            <w:tcW w:w="957" w:type="dxa"/>
            <w:shd w:val="clear" w:color="auto" w:fill="F2F2F2"/>
          </w:tcPr>
          <w:p w14:paraId="231736B0" w14:textId="77777777" w:rsidR="00797360" w:rsidRPr="0097583F" w:rsidRDefault="00797360" w:rsidP="00107787">
            <w:pPr>
              <w:spacing w:line="360" w:lineRule="auto"/>
              <w:jc w:val="center"/>
              <w:rPr>
                <w:rFonts w:ascii="Arial" w:hAnsi="Arial" w:cs="Arial"/>
              </w:rPr>
            </w:pPr>
            <w:r w:rsidRPr="0097583F">
              <w:rPr>
                <w:rFonts w:ascii="Arial" w:hAnsi="Arial" w:cs="Arial"/>
              </w:rPr>
              <w:t>1</w:t>
            </w:r>
            <w:r w:rsidR="00D84083" w:rsidRPr="0097583F">
              <w:rPr>
                <w:rFonts w:ascii="Arial" w:hAnsi="Arial" w:cs="Arial"/>
              </w:rPr>
              <w:t>1</w:t>
            </w:r>
          </w:p>
        </w:tc>
      </w:tr>
      <w:tr w:rsidR="00797360" w:rsidRPr="0097583F" w14:paraId="3DBB451A" w14:textId="77777777" w:rsidTr="00797360">
        <w:trPr>
          <w:gridAfter w:val="1"/>
          <w:wAfter w:w="18" w:type="dxa"/>
          <w:jc w:val="center"/>
        </w:trPr>
        <w:tc>
          <w:tcPr>
            <w:tcW w:w="851" w:type="dxa"/>
            <w:shd w:val="clear" w:color="auto" w:fill="auto"/>
          </w:tcPr>
          <w:p w14:paraId="446245B1" w14:textId="77777777" w:rsidR="00797360" w:rsidRPr="0097583F" w:rsidRDefault="00797360" w:rsidP="00107787">
            <w:pPr>
              <w:spacing w:line="360" w:lineRule="auto"/>
              <w:rPr>
                <w:rFonts w:ascii="Arial" w:hAnsi="Arial" w:cs="Arial"/>
                <w:bCs/>
              </w:rPr>
            </w:pPr>
          </w:p>
        </w:tc>
        <w:tc>
          <w:tcPr>
            <w:tcW w:w="1559" w:type="dxa"/>
            <w:shd w:val="clear" w:color="auto" w:fill="auto"/>
          </w:tcPr>
          <w:p w14:paraId="091860CF" w14:textId="77777777" w:rsidR="00797360" w:rsidRPr="0097583F" w:rsidRDefault="00797360" w:rsidP="00107787">
            <w:pPr>
              <w:spacing w:line="360" w:lineRule="auto"/>
              <w:rPr>
                <w:rFonts w:ascii="Arial" w:hAnsi="Arial" w:cs="Arial"/>
                <w:bCs/>
              </w:rPr>
            </w:pPr>
            <w:r w:rsidRPr="0097583F">
              <w:rPr>
                <w:rFonts w:ascii="Arial" w:hAnsi="Arial" w:cs="Arial"/>
                <w:bCs/>
              </w:rPr>
              <w:t>PCyC-9</w:t>
            </w:r>
          </w:p>
        </w:tc>
        <w:tc>
          <w:tcPr>
            <w:tcW w:w="8046" w:type="dxa"/>
            <w:shd w:val="clear" w:color="auto" w:fill="auto"/>
          </w:tcPr>
          <w:p w14:paraId="07469FF2" w14:textId="77777777" w:rsidR="00797360" w:rsidRPr="0097583F" w:rsidRDefault="00797360" w:rsidP="00107787">
            <w:pPr>
              <w:spacing w:line="360" w:lineRule="auto"/>
              <w:rPr>
                <w:rFonts w:ascii="Arial" w:hAnsi="Arial" w:cs="Arial"/>
                <w:bCs/>
              </w:rPr>
            </w:pPr>
            <w:r w:rsidRPr="0097583F">
              <w:rPr>
                <w:rFonts w:ascii="Arial" w:hAnsi="Arial" w:cs="Arial"/>
                <w:bCs/>
              </w:rPr>
              <w:t>Participación Ciudadana y Capacitación</w:t>
            </w:r>
          </w:p>
        </w:tc>
        <w:tc>
          <w:tcPr>
            <w:tcW w:w="957" w:type="dxa"/>
            <w:shd w:val="clear" w:color="auto" w:fill="auto"/>
          </w:tcPr>
          <w:p w14:paraId="3B72C9FA" w14:textId="307F07C1" w:rsidR="00797360" w:rsidRPr="0097583F" w:rsidRDefault="00797360" w:rsidP="00107787">
            <w:pPr>
              <w:spacing w:line="360" w:lineRule="auto"/>
              <w:jc w:val="center"/>
              <w:rPr>
                <w:rFonts w:ascii="Arial" w:hAnsi="Arial" w:cs="Arial"/>
              </w:rPr>
            </w:pPr>
            <w:r w:rsidRPr="0097583F">
              <w:rPr>
                <w:rFonts w:ascii="Arial" w:hAnsi="Arial" w:cs="Arial"/>
              </w:rPr>
              <w:t>1</w:t>
            </w:r>
            <w:r w:rsidR="00D64D8A" w:rsidRPr="0097583F">
              <w:rPr>
                <w:rFonts w:ascii="Arial" w:hAnsi="Arial" w:cs="Arial"/>
              </w:rPr>
              <w:t>4</w:t>
            </w:r>
          </w:p>
        </w:tc>
      </w:tr>
      <w:tr w:rsidR="00797360" w:rsidRPr="0097583F" w14:paraId="38489C24" w14:textId="77777777" w:rsidTr="00797360">
        <w:trPr>
          <w:gridAfter w:val="1"/>
          <w:wAfter w:w="18" w:type="dxa"/>
          <w:jc w:val="center"/>
        </w:trPr>
        <w:tc>
          <w:tcPr>
            <w:tcW w:w="851" w:type="dxa"/>
            <w:shd w:val="clear" w:color="auto" w:fill="F2F2F2"/>
          </w:tcPr>
          <w:p w14:paraId="5456C2A5" w14:textId="77777777" w:rsidR="00797360" w:rsidRPr="0097583F" w:rsidRDefault="00797360" w:rsidP="00107787">
            <w:pPr>
              <w:spacing w:line="360" w:lineRule="auto"/>
              <w:rPr>
                <w:rFonts w:ascii="Arial" w:hAnsi="Arial" w:cs="Arial"/>
                <w:bCs/>
              </w:rPr>
            </w:pPr>
          </w:p>
        </w:tc>
        <w:tc>
          <w:tcPr>
            <w:tcW w:w="1559" w:type="dxa"/>
            <w:shd w:val="clear" w:color="auto" w:fill="F2F2F2"/>
          </w:tcPr>
          <w:p w14:paraId="1F7629BB" w14:textId="77777777" w:rsidR="00797360" w:rsidRPr="0097583F" w:rsidRDefault="00797360" w:rsidP="00107787">
            <w:pPr>
              <w:spacing w:line="360" w:lineRule="auto"/>
              <w:rPr>
                <w:rFonts w:ascii="Arial" w:hAnsi="Arial" w:cs="Arial"/>
                <w:bCs/>
              </w:rPr>
            </w:pPr>
            <w:r w:rsidRPr="0097583F">
              <w:rPr>
                <w:rFonts w:ascii="Arial" w:hAnsi="Arial" w:cs="Arial"/>
                <w:bCs/>
              </w:rPr>
              <w:t>SIST-10</w:t>
            </w:r>
          </w:p>
        </w:tc>
        <w:tc>
          <w:tcPr>
            <w:tcW w:w="8046" w:type="dxa"/>
            <w:shd w:val="clear" w:color="auto" w:fill="F2F2F2"/>
          </w:tcPr>
          <w:p w14:paraId="132BB318" w14:textId="77777777" w:rsidR="00797360" w:rsidRPr="0097583F" w:rsidRDefault="00797360" w:rsidP="00107787">
            <w:pPr>
              <w:spacing w:line="360" w:lineRule="auto"/>
              <w:rPr>
                <w:rFonts w:ascii="Arial" w:hAnsi="Arial" w:cs="Arial"/>
                <w:bCs/>
              </w:rPr>
            </w:pPr>
            <w:r w:rsidRPr="0097583F">
              <w:rPr>
                <w:rFonts w:ascii="Arial" w:hAnsi="Arial" w:cs="Arial"/>
                <w:bCs/>
              </w:rPr>
              <w:t>Sistemas</w:t>
            </w:r>
          </w:p>
        </w:tc>
        <w:tc>
          <w:tcPr>
            <w:tcW w:w="957" w:type="dxa"/>
            <w:shd w:val="clear" w:color="auto" w:fill="F2F2F2"/>
          </w:tcPr>
          <w:p w14:paraId="0E825020" w14:textId="0935E700" w:rsidR="00797360" w:rsidRPr="0097583F" w:rsidRDefault="00797360" w:rsidP="00107787">
            <w:pPr>
              <w:spacing w:line="360" w:lineRule="auto"/>
              <w:jc w:val="center"/>
              <w:rPr>
                <w:rFonts w:ascii="Arial" w:hAnsi="Arial" w:cs="Arial"/>
              </w:rPr>
            </w:pPr>
            <w:r w:rsidRPr="0097583F">
              <w:rPr>
                <w:rFonts w:ascii="Arial" w:hAnsi="Arial" w:cs="Arial"/>
              </w:rPr>
              <w:t>2</w:t>
            </w:r>
            <w:r w:rsidR="00D64D8A" w:rsidRPr="0097583F">
              <w:rPr>
                <w:rFonts w:ascii="Arial" w:hAnsi="Arial" w:cs="Arial"/>
              </w:rPr>
              <w:t>0</w:t>
            </w:r>
          </w:p>
        </w:tc>
      </w:tr>
    </w:tbl>
    <w:p w14:paraId="549AD39D" w14:textId="77777777" w:rsidR="00444ADE" w:rsidRPr="0097583F" w:rsidRDefault="00444ADE" w:rsidP="00107787">
      <w:pPr>
        <w:rPr>
          <w:rFonts w:ascii="Arial" w:hAnsi="Arial" w:cs="Arial"/>
        </w:rPr>
      </w:pPr>
    </w:p>
    <w:p w14:paraId="52B51343" w14:textId="77777777" w:rsidR="00444ADE" w:rsidRPr="0097583F" w:rsidRDefault="00444ADE" w:rsidP="00107787">
      <w:pPr>
        <w:rPr>
          <w:rFonts w:ascii="Arial" w:hAnsi="Arial" w:cs="Arial"/>
        </w:rPr>
      </w:pPr>
      <w:r w:rsidRPr="0097583F">
        <w:rPr>
          <w:rFonts w:ascii="Arial" w:hAnsi="Arial" w:cs="Arial"/>
        </w:rPr>
        <w:br w:type="page"/>
      </w:r>
    </w:p>
    <w:p w14:paraId="07B0DA65" w14:textId="77777777" w:rsidR="00444ADE" w:rsidRPr="0097583F" w:rsidRDefault="00444ADE" w:rsidP="00107787">
      <w:pPr>
        <w:pStyle w:val="Encabezado"/>
        <w:tabs>
          <w:tab w:val="left" w:pos="-2040"/>
          <w:tab w:val="center" w:pos="-1920"/>
          <w:tab w:val="right" w:pos="-1800"/>
          <w:tab w:val="center" w:pos="0"/>
          <w:tab w:val="center" w:pos="2090"/>
          <w:tab w:val="center" w:pos="7320"/>
        </w:tabs>
        <w:spacing w:line="360" w:lineRule="auto"/>
        <w:rPr>
          <w:rFonts w:ascii="Arial" w:hAnsi="Arial" w:cs="Arial"/>
          <w:b/>
          <w:sz w:val="22"/>
          <w:szCs w:val="22"/>
        </w:rPr>
      </w:pPr>
      <w:r w:rsidRPr="0097583F">
        <w:rPr>
          <w:rFonts w:ascii="Arial" w:hAnsi="Arial" w:cs="Arial"/>
          <w:b/>
          <w:sz w:val="22"/>
          <w:szCs w:val="22"/>
        </w:rPr>
        <w:lastRenderedPageBreak/>
        <w:t>PRESENTACIÓN</w:t>
      </w:r>
    </w:p>
    <w:p w14:paraId="26B6FB22" w14:textId="77777777" w:rsidR="00444ADE" w:rsidRPr="0097583F" w:rsidRDefault="00444ADE" w:rsidP="00107787">
      <w:pPr>
        <w:pStyle w:val="Sinespaciado"/>
        <w:rPr>
          <w:sz w:val="22"/>
          <w:szCs w:val="22"/>
        </w:rPr>
      </w:pPr>
    </w:p>
    <w:p w14:paraId="54CD01CB" w14:textId="77777777" w:rsidR="004A3F19" w:rsidRPr="0097583F" w:rsidRDefault="004A3F19" w:rsidP="0010778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r w:rsidRPr="0097583F">
        <w:rPr>
          <w:rFonts w:ascii="Arial" w:hAnsi="Arial" w:cs="Arial"/>
          <w:sz w:val="22"/>
          <w:szCs w:val="22"/>
        </w:rPr>
        <w:t>El Catálogo de Disposición Documental (Catálogo) es un instrumento de control archivístico. Forma parte de la normativa aplicable en materia de administración de documentos generados por el Instituto Electoral de la Ciudad de México (IECM). Su sustento se encuentra en los</w:t>
      </w:r>
      <w:r w:rsidRPr="0097583F">
        <w:rPr>
          <w:rFonts w:ascii="Arial" w:hAnsi="Arial" w:cs="Arial"/>
          <w:b/>
          <w:sz w:val="22"/>
          <w:szCs w:val="22"/>
        </w:rPr>
        <w:t xml:space="preserve"> </w:t>
      </w:r>
      <w:r w:rsidRPr="0097583F">
        <w:rPr>
          <w:rFonts w:ascii="Arial" w:hAnsi="Arial" w:cs="Arial"/>
          <w:sz w:val="22"/>
          <w:szCs w:val="22"/>
        </w:rPr>
        <w:t xml:space="preserve">artículos </w:t>
      </w:r>
      <w:r w:rsidRPr="0097583F">
        <w:rPr>
          <w:rFonts w:ascii="Arial" w:hAnsi="Arial" w:cs="Arial"/>
          <w:color w:val="000000"/>
          <w:sz w:val="22"/>
          <w:szCs w:val="22"/>
        </w:rPr>
        <w:t>4, fracciones XIII y XXXVII;</w:t>
      </w:r>
      <w:r w:rsidRPr="0097583F">
        <w:rPr>
          <w:color w:val="000000"/>
          <w:sz w:val="22"/>
          <w:szCs w:val="22"/>
        </w:rPr>
        <w:t xml:space="preserve"> </w:t>
      </w:r>
      <w:r w:rsidRPr="0097583F">
        <w:rPr>
          <w:rFonts w:ascii="Arial" w:hAnsi="Arial" w:cs="Arial"/>
          <w:sz w:val="22"/>
          <w:szCs w:val="22"/>
        </w:rPr>
        <w:t>16, fracción II; 57</w:t>
      </w:r>
      <w:r w:rsidR="0070603A" w:rsidRPr="0097583F">
        <w:rPr>
          <w:rFonts w:ascii="Arial" w:hAnsi="Arial" w:cs="Arial"/>
          <w:sz w:val="22"/>
          <w:szCs w:val="22"/>
        </w:rPr>
        <w:t>; 59 y 61</w:t>
      </w:r>
      <w:r w:rsidRPr="0097583F">
        <w:rPr>
          <w:rFonts w:ascii="Arial" w:hAnsi="Arial" w:cs="Arial"/>
          <w:sz w:val="22"/>
          <w:szCs w:val="22"/>
        </w:rPr>
        <w:t xml:space="preserve"> de la Ley de Archivos de la Ciudad de México; y 2, inciso C), fracción II; y 32, fracción IX del Reglamento del Sistema Institucional de Archivos de este órgano electoral.</w:t>
      </w:r>
    </w:p>
    <w:p w14:paraId="57CABCA9" w14:textId="77777777" w:rsidR="00444ADE" w:rsidRPr="0097583F" w:rsidRDefault="00444ADE" w:rsidP="0010778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p>
    <w:p w14:paraId="17B47929" w14:textId="77777777" w:rsidR="00444ADE" w:rsidRPr="0097583F" w:rsidRDefault="00444ADE" w:rsidP="0010778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r w:rsidRPr="0097583F">
        <w:rPr>
          <w:rFonts w:ascii="Arial" w:hAnsi="Arial" w:cs="Arial"/>
          <w:sz w:val="22"/>
          <w:szCs w:val="22"/>
        </w:rPr>
        <w:t xml:space="preserve">El Catálogo se integra por las series documentales de todas las áreas del IECM, las cuales se utilizarán como instrumento de consulta para la integración de expedientes y la identificación oportuna de los documentos con la información a la que se quiera tener acceso. Además, dichas series se emplearán como referencia obligada para realizar las transferencias documentales al Archivo General y de Concentración. En él se establecen los valores que por naturaleza poseen los documentos: </w:t>
      </w:r>
      <w:r w:rsidRPr="0097583F">
        <w:rPr>
          <w:rFonts w:ascii="Arial" w:hAnsi="Arial" w:cs="Arial"/>
          <w:i/>
          <w:sz w:val="22"/>
          <w:szCs w:val="22"/>
        </w:rPr>
        <w:t xml:space="preserve">Administrativo (A), Legal (L) </w:t>
      </w:r>
      <w:r w:rsidRPr="0097583F">
        <w:rPr>
          <w:rFonts w:ascii="Arial" w:hAnsi="Arial" w:cs="Arial"/>
          <w:sz w:val="22"/>
          <w:szCs w:val="22"/>
        </w:rPr>
        <w:t>y</w:t>
      </w:r>
      <w:r w:rsidRPr="0097583F">
        <w:rPr>
          <w:rFonts w:ascii="Arial" w:hAnsi="Arial" w:cs="Arial"/>
          <w:i/>
          <w:sz w:val="22"/>
          <w:szCs w:val="22"/>
        </w:rPr>
        <w:t xml:space="preserve"> Fiscal (F); </w:t>
      </w:r>
      <w:r w:rsidRPr="0097583F">
        <w:rPr>
          <w:rFonts w:ascii="Arial" w:hAnsi="Arial" w:cs="Arial"/>
          <w:sz w:val="22"/>
          <w:szCs w:val="22"/>
        </w:rPr>
        <w:t xml:space="preserve">los plazos de conservación; y el destino final, una vez concluido el ciclo vital. </w:t>
      </w:r>
    </w:p>
    <w:p w14:paraId="0198E49A" w14:textId="77777777" w:rsidR="00444ADE" w:rsidRPr="0097583F" w:rsidRDefault="00444ADE" w:rsidP="00107787">
      <w:pPr>
        <w:pStyle w:val="Sinespaciado"/>
        <w:rPr>
          <w:sz w:val="22"/>
          <w:szCs w:val="22"/>
        </w:rPr>
      </w:pPr>
    </w:p>
    <w:p w14:paraId="61869F17" w14:textId="77777777" w:rsidR="0070603A" w:rsidRPr="0097583F" w:rsidRDefault="00444ADE" w:rsidP="0010778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r w:rsidRPr="0097583F">
        <w:rPr>
          <w:rFonts w:ascii="Arial" w:hAnsi="Arial" w:cs="Arial"/>
          <w:sz w:val="22"/>
          <w:szCs w:val="22"/>
        </w:rPr>
        <w:t>La integración del Catálogo tiene origen en las reuniones de trabajo sostenidas por el Grupo de Valoración Documental y el personal adscrito de las áreas centrales. El Catálogo se actualiza conforme a</w:t>
      </w:r>
      <w:r w:rsidR="00D01BF9" w:rsidRPr="0097583F">
        <w:rPr>
          <w:rFonts w:ascii="Arial" w:hAnsi="Arial" w:cs="Arial"/>
          <w:sz w:val="22"/>
          <w:szCs w:val="22"/>
        </w:rPr>
        <w:t xml:space="preserve"> las nuevas disposiciones normativas,</w:t>
      </w:r>
      <w:r w:rsidRPr="0097583F">
        <w:rPr>
          <w:rFonts w:ascii="Arial" w:hAnsi="Arial" w:cs="Arial"/>
          <w:sz w:val="22"/>
          <w:szCs w:val="22"/>
        </w:rPr>
        <w:t xml:space="preserve"> y las necesidades institucionales encaminadas al desarrollo integral de nuestro Sistema Institucional de Archivos</w:t>
      </w:r>
      <w:r w:rsidR="0070603A" w:rsidRPr="0097583F">
        <w:rPr>
          <w:rFonts w:ascii="Arial" w:hAnsi="Arial" w:cs="Arial"/>
          <w:sz w:val="22"/>
          <w:szCs w:val="22"/>
        </w:rPr>
        <w:t>, con base en la información contenida en la Ficha Técnica de Valoración Documental de los órganos desconcentrados, que se anexa como parte integral del Catálogo.</w:t>
      </w:r>
    </w:p>
    <w:p w14:paraId="04922993" w14:textId="77777777" w:rsidR="004D0CBC" w:rsidRPr="0097583F" w:rsidRDefault="004D0CBC" w:rsidP="00107787">
      <w:pPr>
        <w:pStyle w:val="Sinespaciado"/>
      </w:pPr>
    </w:p>
    <w:p w14:paraId="7651A0C6" w14:textId="77777777" w:rsidR="00444ADE" w:rsidRPr="0097583F" w:rsidRDefault="00444ADE" w:rsidP="00107787">
      <w:pPr>
        <w:spacing w:line="360" w:lineRule="auto"/>
        <w:rPr>
          <w:rFonts w:ascii="Arial" w:hAnsi="Arial" w:cs="Arial"/>
          <w:b/>
          <w:bCs/>
          <w:sz w:val="22"/>
          <w:szCs w:val="22"/>
        </w:rPr>
      </w:pPr>
      <w:r w:rsidRPr="0097583F">
        <w:rPr>
          <w:rFonts w:ascii="Arial" w:hAnsi="Arial" w:cs="Arial"/>
          <w:b/>
          <w:bCs/>
          <w:sz w:val="22"/>
          <w:szCs w:val="22"/>
        </w:rPr>
        <w:t>OBJETIVO</w:t>
      </w:r>
    </w:p>
    <w:p w14:paraId="3491CADC" w14:textId="77777777" w:rsidR="0057530F" w:rsidRPr="0097583F" w:rsidRDefault="0057530F" w:rsidP="00107787">
      <w:pPr>
        <w:spacing w:line="360" w:lineRule="auto"/>
        <w:rPr>
          <w:rFonts w:ascii="Arial" w:hAnsi="Arial" w:cs="Arial"/>
          <w:b/>
          <w:bCs/>
          <w:sz w:val="22"/>
          <w:szCs w:val="22"/>
        </w:rPr>
      </w:pPr>
    </w:p>
    <w:p w14:paraId="5820285F" w14:textId="77777777" w:rsidR="00444ADE" w:rsidRPr="0097583F" w:rsidRDefault="00444ADE" w:rsidP="00107787">
      <w:pPr>
        <w:pStyle w:val="Textoindependiente"/>
        <w:spacing w:line="360" w:lineRule="auto"/>
        <w:rPr>
          <w:rFonts w:cs="Arial"/>
          <w:sz w:val="22"/>
          <w:szCs w:val="22"/>
        </w:rPr>
      </w:pPr>
      <w:r w:rsidRPr="0097583F">
        <w:rPr>
          <w:rFonts w:cs="Arial"/>
          <w:sz w:val="22"/>
          <w:szCs w:val="22"/>
        </w:rPr>
        <w:t>Establecer las series documentales (comunes y sustantivas), sus periodos de vigencias y destino de los documentos, a partir de la valoración realizada por parte de</w:t>
      </w:r>
      <w:r w:rsidR="0057530F" w:rsidRPr="0097583F">
        <w:rPr>
          <w:rFonts w:cs="Arial"/>
          <w:sz w:val="22"/>
          <w:szCs w:val="22"/>
        </w:rPr>
        <w:t xml:space="preserve"> los órganos desconcentrados como </w:t>
      </w:r>
      <w:r w:rsidRPr="0097583F">
        <w:rPr>
          <w:rFonts w:cs="Arial"/>
          <w:sz w:val="22"/>
          <w:szCs w:val="22"/>
        </w:rPr>
        <w:t>áreas generadoras</w:t>
      </w:r>
      <w:r w:rsidR="0057530F" w:rsidRPr="0097583F">
        <w:rPr>
          <w:rFonts w:cs="Arial"/>
          <w:sz w:val="22"/>
          <w:szCs w:val="22"/>
        </w:rPr>
        <w:t>,</w:t>
      </w:r>
      <w:r w:rsidRPr="0097583F">
        <w:rPr>
          <w:rFonts w:cs="Arial"/>
          <w:sz w:val="22"/>
          <w:szCs w:val="22"/>
        </w:rPr>
        <w:t xml:space="preserve"> y conforme a las disposiciones en materia de archivos, con el fin de ejecutar los procesos archivísticos que se realizan durante el ciclo vital de los documentos. </w:t>
      </w:r>
    </w:p>
    <w:p w14:paraId="64B9A52B" w14:textId="77777777" w:rsidR="00444ADE" w:rsidRPr="0097583F" w:rsidRDefault="00444ADE" w:rsidP="00107787">
      <w:pPr>
        <w:spacing w:line="360" w:lineRule="auto"/>
        <w:rPr>
          <w:rFonts w:ascii="Arial" w:hAnsi="Arial" w:cs="Arial"/>
          <w:b/>
          <w:bCs/>
          <w:sz w:val="22"/>
          <w:szCs w:val="22"/>
        </w:rPr>
      </w:pPr>
      <w:r w:rsidRPr="0097583F">
        <w:rPr>
          <w:rFonts w:ascii="Arial" w:hAnsi="Arial" w:cs="Arial"/>
          <w:b/>
          <w:bCs/>
          <w:sz w:val="22"/>
          <w:szCs w:val="22"/>
        </w:rPr>
        <w:lastRenderedPageBreak/>
        <w:t>ALCANCE</w:t>
      </w:r>
    </w:p>
    <w:p w14:paraId="41024899" w14:textId="77777777" w:rsidR="0057530F" w:rsidRPr="0097583F" w:rsidRDefault="0057530F" w:rsidP="00107787">
      <w:pPr>
        <w:spacing w:line="360" w:lineRule="auto"/>
        <w:rPr>
          <w:rFonts w:ascii="Arial" w:hAnsi="Arial" w:cs="Arial"/>
          <w:b/>
          <w:bCs/>
          <w:sz w:val="22"/>
          <w:szCs w:val="22"/>
        </w:rPr>
      </w:pPr>
    </w:p>
    <w:p w14:paraId="0FA7F797"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Presidencia del Consejo General</w:t>
      </w:r>
    </w:p>
    <w:p w14:paraId="39D225CF" w14:textId="77777777" w:rsidR="00444ADE" w:rsidRPr="0097583F" w:rsidRDefault="008A04EF" w:rsidP="00107787">
      <w:pPr>
        <w:spacing w:line="360" w:lineRule="auto"/>
        <w:rPr>
          <w:rFonts w:ascii="Arial" w:hAnsi="Arial" w:cs="Arial"/>
          <w:sz w:val="22"/>
          <w:szCs w:val="22"/>
        </w:rPr>
      </w:pPr>
      <w:r w:rsidRPr="0097583F">
        <w:rPr>
          <w:rFonts w:ascii="Arial" w:hAnsi="Arial" w:cs="Arial"/>
          <w:sz w:val="22"/>
          <w:szCs w:val="22"/>
        </w:rPr>
        <w:t>Consejerías</w:t>
      </w:r>
      <w:r w:rsidR="00444ADE" w:rsidRPr="0097583F">
        <w:rPr>
          <w:rFonts w:ascii="Arial" w:hAnsi="Arial" w:cs="Arial"/>
          <w:sz w:val="22"/>
          <w:szCs w:val="22"/>
        </w:rPr>
        <w:t xml:space="preserve"> Electorales</w:t>
      </w:r>
    </w:p>
    <w:p w14:paraId="4E015AC1"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Secretaría Ejecutiva</w:t>
      </w:r>
    </w:p>
    <w:p w14:paraId="25036ED0"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Secretaría Administrativa</w:t>
      </w:r>
    </w:p>
    <w:p w14:paraId="0FBEED18"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Contraloría Interna</w:t>
      </w:r>
    </w:p>
    <w:p w14:paraId="2A9A68CB"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Direcciones Ejecutivas</w:t>
      </w:r>
    </w:p>
    <w:p w14:paraId="00B2FAA2"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Unidades Técnicas</w:t>
      </w:r>
    </w:p>
    <w:p w14:paraId="6D45C5E2" w14:textId="77777777" w:rsidR="006C4E2D" w:rsidRPr="0097583F" w:rsidRDefault="006C4E2D" w:rsidP="00107787">
      <w:pPr>
        <w:spacing w:line="360" w:lineRule="auto"/>
        <w:rPr>
          <w:rFonts w:ascii="Arial" w:hAnsi="Arial" w:cs="Arial"/>
          <w:sz w:val="22"/>
          <w:szCs w:val="22"/>
        </w:rPr>
      </w:pPr>
      <w:r w:rsidRPr="0097583F">
        <w:rPr>
          <w:rFonts w:ascii="Arial" w:hAnsi="Arial" w:cs="Arial"/>
          <w:sz w:val="22"/>
          <w:szCs w:val="22"/>
        </w:rPr>
        <w:t>Órganos Desconcentrados</w:t>
      </w:r>
    </w:p>
    <w:p w14:paraId="28C54F50" w14:textId="77777777" w:rsidR="00444ADE" w:rsidRPr="0097583F" w:rsidRDefault="00444ADE" w:rsidP="00107787">
      <w:pPr>
        <w:pStyle w:val="Sinespaciado"/>
        <w:rPr>
          <w:sz w:val="22"/>
          <w:szCs w:val="22"/>
        </w:rPr>
      </w:pPr>
    </w:p>
    <w:p w14:paraId="348077C5" w14:textId="77777777" w:rsidR="00444ADE" w:rsidRPr="0097583F" w:rsidRDefault="00444ADE" w:rsidP="00107787">
      <w:pPr>
        <w:spacing w:line="360" w:lineRule="auto"/>
        <w:rPr>
          <w:rFonts w:ascii="Arial" w:hAnsi="Arial" w:cs="Arial"/>
          <w:b/>
          <w:sz w:val="22"/>
          <w:szCs w:val="22"/>
        </w:rPr>
      </w:pPr>
      <w:r w:rsidRPr="0097583F">
        <w:rPr>
          <w:rFonts w:ascii="Arial" w:hAnsi="Arial" w:cs="Arial"/>
          <w:b/>
          <w:sz w:val="22"/>
          <w:szCs w:val="22"/>
        </w:rPr>
        <w:t>GLOSARIO</w:t>
      </w:r>
    </w:p>
    <w:p w14:paraId="3F7F93E3"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AT: Archivo de Trámite</w:t>
      </w:r>
    </w:p>
    <w:p w14:paraId="1C5944B5"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AC: Archivo de Concentración</w:t>
      </w:r>
    </w:p>
    <w:p w14:paraId="27AD940B"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AH: Archivo Histórico</w:t>
      </w:r>
    </w:p>
    <w:p w14:paraId="49153DFE"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A: Administrativo</w:t>
      </w:r>
    </w:p>
    <w:p w14:paraId="4EF80480"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L: Legal</w:t>
      </w:r>
    </w:p>
    <w:p w14:paraId="1BD18A6E" w14:textId="77777777" w:rsidR="00444ADE" w:rsidRPr="0097583F" w:rsidRDefault="00444ADE" w:rsidP="00107787">
      <w:pPr>
        <w:spacing w:line="360" w:lineRule="auto"/>
        <w:rPr>
          <w:rFonts w:ascii="Arial" w:hAnsi="Arial" w:cs="Arial"/>
          <w:sz w:val="22"/>
          <w:szCs w:val="22"/>
        </w:rPr>
      </w:pPr>
      <w:r w:rsidRPr="0097583F">
        <w:rPr>
          <w:rFonts w:ascii="Arial" w:hAnsi="Arial" w:cs="Arial"/>
          <w:sz w:val="22"/>
          <w:szCs w:val="22"/>
        </w:rPr>
        <w:t>F: Fiscal</w:t>
      </w:r>
    </w:p>
    <w:p w14:paraId="50B84EF7" w14:textId="77777777" w:rsidR="00444ADE" w:rsidRPr="0097583F" w:rsidRDefault="00BF43AD" w:rsidP="00107787">
      <w:pPr>
        <w:spacing w:line="360" w:lineRule="auto"/>
        <w:rPr>
          <w:rFonts w:ascii="Arial" w:hAnsi="Arial" w:cs="Arial"/>
          <w:sz w:val="22"/>
          <w:szCs w:val="22"/>
        </w:rPr>
      </w:pPr>
      <w:r w:rsidRPr="0097583F">
        <w:rPr>
          <w:rFonts w:ascii="Arial" w:hAnsi="Arial" w:cs="Arial"/>
          <w:sz w:val="22"/>
          <w:szCs w:val="22"/>
        </w:rPr>
        <w:t>SF</w:t>
      </w:r>
      <w:r w:rsidR="00444ADE" w:rsidRPr="0097583F">
        <w:rPr>
          <w:rFonts w:ascii="Arial" w:hAnsi="Arial" w:cs="Arial"/>
          <w:sz w:val="22"/>
          <w:szCs w:val="22"/>
        </w:rPr>
        <w:t xml:space="preserve">: </w:t>
      </w:r>
      <w:r w:rsidRPr="0097583F">
        <w:rPr>
          <w:rFonts w:ascii="Arial" w:hAnsi="Arial" w:cs="Arial"/>
          <w:sz w:val="22"/>
          <w:szCs w:val="22"/>
        </w:rPr>
        <w:t>Soporte Físico</w:t>
      </w:r>
    </w:p>
    <w:p w14:paraId="49BA2BA0" w14:textId="77777777" w:rsidR="00444ADE" w:rsidRPr="0097583F" w:rsidRDefault="00BF43AD" w:rsidP="00107787">
      <w:pPr>
        <w:spacing w:line="360" w:lineRule="auto"/>
        <w:rPr>
          <w:rFonts w:ascii="Arial" w:hAnsi="Arial" w:cs="Arial"/>
          <w:sz w:val="22"/>
          <w:szCs w:val="22"/>
        </w:rPr>
      </w:pPr>
      <w:r w:rsidRPr="0097583F">
        <w:rPr>
          <w:rFonts w:ascii="Arial" w:hAnsi="Arial" w:cs="Arial"/>
          <w:sz w:val="22"/>
          <w:szCs w:val="22"/>
        </w:rPr>
        <w:t>S</w:t>
      </w:r>
      <w:r w:rsidR="004D0CBC" w:rsidRPr="0097583F">
        <w:rPr>
          <w:rFonts w:ascii="Arial" w:hAnsi="Arial" w:cs="Arial"/>
          <w:sz w:val="22"/>
          <w:szCs w:val="22"/>
        </w:rPr>
        <w:t xml:space="preserve">E: </w:t>
      </w:r>
      <w:r w:rsidRPr="0097583F">
        <w:rPr>
          <w:rFonts w:ascii="Arial" w:hAnsi="Arial" w:cs="Arial"/>
          <w:sz w:val="22"/>
          <w:szCs w:val="22"/>
        </w:rPr>
        <w:t xml:space="preserve">Soporte </w:t>
      </w:r>
      <w:r w:rsidR="004D0CBC" w:rsidRPr="0097583F">
        <w:rPr>
          <w:rFonts w:ascii="Arial" w:hAnsi="Arial" w:cs="Arial"/>
          <w:sz w:val="22"/>
          <w:szCs w:val="22"/>
        </w:rPr>
        <w:t>Electrónico</w:t>
      </w:r>
    </w:p>
    <w:p w14:paraId="0628876C" w14:textId="77777777" w:rsidR="001265AC" w:rsidRPr="0097583F" w:rsidRDefault="0029079F" w:rsidP="00107787">
      <w:pPr>
        <w:spacing w:line="360" w:lineRule="auto"/>
        <w:rPr>
          <w:rFonts w:ascii="Arial" w:hAnsi="Arial" w:cs="Arial"/>
        </w:rPr>
      </w:pPr>
      <w:bookmarkStart w:id="0" w:name="_Hlk64766590"/>
      <w:r w:rsidRPr="0097583F">
        <w:rPr>
          <w:rFonts w:ascii="Arial" w:hAnsi="Arial" w:cs="Arial"/>
          <w:sz w:val="22"/>
          <w:szCs w:val="22"/>
        </w:rPr>
        <w:t>*La nomenclatura de las series documentales de la columna de “clasificación”, corresponden a las descritas en el Cuadro General de Clasificación vigente.</w:t>
      </w:r>
      <w:r w:rsidRPr="0097583F">
        <w:rPr>
          <w:rFonts w:ascii="Arial" w:hAnsi="Arial" w:cs="Arial"/>
        </w:rPr>
        <w:t xml:space="preserve">  </w:t>
      </w:r>
      <w:bookmarkEnd w:id="0"/>
      <w:r w:rsidR="00444ADE" w:rsidRPr="0097583F">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444ADE" w:rsidRPr="0097583F" w14:paraId="552B2121" w14:textId="77777777" w:rsidTr="00C61E67">
        <w:trPr>
          <w:cantSplit/>
          <w:trHeight w:val="375"/>
          <w:tblHeader/>
        </w:trPr>
        <w:tc>
          <w:tcPr>
            <w:tcW w:w="6098" w:type="dxa"/>
            <w:gridSpan w:val="4"/>
            <w:tcBorders>
              <w:top w:val="nil"/>
              <w:left w:val="nil"/>
              <w:bottom w:val="single" w:sz="4" w:space="0" w:color="auto"/>
              <w:right w:val="nil"/>
            </w:tcBorders>
          </w:tcPr>
          <w:p w14:paraId="5BDFFC18" w14:textId="77777777" w:rsidR="002334DA" w:rsidRPr="0097583F" w:rsidRDefault="002334DA" w:rsidP="00107787">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3AD717F6" w14:textId="77777777" w:rsidR="00444ADE" w:rsidRPr="0097583F" w:rsidRDefault="002334DA" w:rsidP="00107787">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68BEF9C7" w14:textId="77777777" w:rsidR="00444ADE" w:rsidRPr="0097583F" w:rsidRDefault="00444ADE" w:rsidP="00107787">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01813717" w14:textId="77777777" w:rsidR="00444ADE" w:rsidRPr="0097583F" w:rsidRDefault="00444ADE" w:rsidP="00107787">
            <w:pPr>
              <w:pStyle w:val="Ttulo1"/>
              <w:jc w:val="left"/>
              <w:rPr>
                <w:rFonts w:cs="Arial"/>
                <w:sz w:val="20"/>
                <w:szCs w:val="20"/>
              </w:rPr>
            </w:pPr>
          </w:p>
        </w:tc>
      </w:tr>
      <w:tr w:rsidR="001B3E7E" w:rsidRPr="0097583F" w14:paraId="52B249F1" w14:textId="77777777" w:rsidTr="00C61E67">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72A2DC88" w14:textId="77777777" w:rsidR="009A26D7" w:rsidRPr="0097583F" w:rsidRDefault="009A26D7" w:rsidP="00107787">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6CF34823" w14:textId="77777777" w:rsidR="009A26D7" w:rsidRPr="0097583F" w:rsidRDefault="009A26D7" w:rsidP="00107787">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C2354EF"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 xml:space="preserve">VALORACIÓN </w:t>
            </w:r>
          </w:p>
          <w:p w14:paraId="027E3629"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EF0747F"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9B20F6C" w14:textId="77777777" w:rsidR="009A26D7" w:rsidRPr="0097583F" w:rsidRDefault="009A26D7" w:rsidP="00107787">
            <w:pPr>
              <w:jc w:val="center"/>
              <w:rPr>
                <w:rFonts w:ascii="Arial" w:hAnsi="Arial" w:cs="Arial"/>
                <w:b/>
                <w:bCs/>
                <w:sz w:val="18"/>
                <w:szCs w:val="18"/>
              </w:rPr>
            </w:pPr>
          </w:p>
          <w:p w14:paraId="2F066034"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2A566AF" w14:textId="77777777" w:rsidR="009A26D7" w:rsidRPr="0097583F" w:rsidRDefault="009A26D7" w:rsidP="00107787">
            <w:pPr>
              <w:jc w:val="center"/>
              <w:rPr>
                <w:rFonts w:ascii="Arial" w:hAnsi="Arial" w:cs="Arial"/>
                <w:b/>
                <w:bCs/>
                <w:sz w:val="18"/>
                <w:szCs w:val="18"/>
              </w:rPr>
            </w:pPr>
          </w:p>
          <w:p w14:paraId="3E611F77"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2F00F48B"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OBSERVACIONES</w:t>
            </w:r>
          </w:p>
        </w:tc>
      </w:tr>
      <w:tr w:rsidR="001B3E7E" w:rsidRPr="0097583F" w14:paraId="3EF816EA" w14:textId="77777777" w:rsidTr="00C61E67">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CCB8D67" w14:textId="77777777" w:rsidR="009A26D7" w:rsidRPr="0097583F" w:rsidRDefault="009A26D7" w:rsidP="00107787">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47FC5CA5" w14:textId="77777777" w:rsidR="009A26D7" w:rsidRPr="0097583F" w:rsidRDefault="009A26D7" w:rsidP="00107787">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77AF092"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6BE796"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A0111B"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7BCE15A"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1DE812" w14:textId="77777777" w:rsidR="009A26D7" w:rsidRPr="0097583F" w:rsidRDefault="009A26D7" w:rsidP="00107787">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5CD1F6" w14:textId="77777777" w:rsidR="009A26D7" w:rsidRPr="0097583F" w:rsidRDefault="009A26D7" w:rsidP="00107787">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5EFAB19" w14:textId="77777777" w:rsidR="009A26D7" w:rsidRPr="0097583F" w:rsidRDefault="009A26D7" w:rsidP="00107787">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683CB07" w14:textId="77777777" w:rsidR="009A26D7" w:rsidRPr="0097583F" w:rsidRDefault="009A26D7" w:rsidP="00107787">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7910A96D" w14:textId="77777777" w:rsidR="009A26D7" w:rsidRPr="0097583F" w:rsidRDefault="009A26D7" w:rsidP="00107787">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0F40AB4B" w14:textId="77777777" w:rsidR="009A26D7" w:rsidRPr="0097583F" w:rsidRDefault="009A26D7" w:rsidP="00107787">
            <w:pPr>
              <w:rPr>
                <w:rFonts w:ascii="Arial" w:hAnsi="Arial" w:cs="Arial"/>
                <w:b/>
                <w:bCs/>
                <w:sz w:val="18"/>
                <w:szCs w:val="18"/>
              </w:rPr>
            </w:pPr>
          </w:p>
        </w:tc>
      </w:tr>
      <w:tr w:rsidR="0064105B" w:rsidRPr="0097583F" w14:paraId="5BC396DF"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E93F177" w14:textId="77777777" w:rsidR="002C34BE" w:rsidRPr="0097583F" w:rsidRDefault="002C34BE" w:rsidP="00107787">
            <w:pPr>
              <w:jc w:val="center"/>
              <w:rPr>
                <w:rFonts w:ascii="Arial" w:hAnsi="Arial" w:cs="Arial"/>
                <w:b/>
                <w:sz w:val="20"/>
                <w:szCs w:val="20"/>
              </w:rPr>
            </w:pPr>
            <w:r w:rsidRPr="0097583F">
              <w:rPr>
                <w:rFonts w:ascii="Arial" w:hAnsi="Arial" w:cs="Arial"/>
                <w:b/>
                <w:sz w:val="20"/>
                <w:szCs w:val="20"/>
              </w:rPr>
              <w:t>A-1</w:t>
            </w:r>
          </w:p>
        </w:tc>
        <w:tc>
          <w:tcPr>
            <w:tcW w:w="3582" w:type="dxa"/>
            <w:tcBorders>
              <w:top w:val="single" w:sz="4" w:space="0" w:color="auto"/>
              <w:left w:val="nil"/>
              <w:bottom w:val="single" w:sz="4" w:space="0" w:color="auto"/>
              <w:right w:val="single" w:sz="4" w:space="0" w:color="auto"/>
            </w:tcBorders>
            <w:vAlign w:val="center"/>
          </w:tcPr>
          <w:p w14:paraId="1CA32FA2" w14:textId="77777777" w:rsidR="002C34BE" w:rsidRPr="0097583F" w:rsidRDefault="002C34BE" w:rsidP="00107787">
            <w:pPr>
              <w:rPr>
                <w:rFonts w:ascii="Arial" w:hAnsi="Arial" w:cs="Arial"/>
                <w:b/>
                <w:sz w:val="20"/>
                <w:szCs w:val="20"/>
              </w:rPr>
            </w:pPr>
            <w:r w:rsidRPr="0097583F">
              <w:rPr>
                <w:rFonts w:ascii="Arial" w:hAnsi="Arial" w:cs="Arial"/>
                <w:b/>
                <w:bCs/>
                <w:sz w:val="20"/>
                <w:szCs w:val="20"/>
              </w:rPr>
              <w:t>Actas</w:t>
            </w:r>
          </w:p>
        </w:tc>
        <w:tc>
          <w:tcPr>
            <w:tcW w:w="573" w:type="dxa"/>
            <w:tcBorders>
              <w:top w:val="nil"/>
              <w:left w:val="nil"/>
              <w:bottom w:val="single" w:sz="4" w:space="0" w:color="auto"/>
              <w:right w:val="single" w:sz="4" w:space="0" w:color="auto"/>
            </w:tcBorders>
            <w:vAlign w:val="center"/>
          </w:tcPr>
          <w:p w14:paraId="3B6725AE" w14:textId="77777777" w:rsidR="002C34BE" w:rsidRPr="0097583F" w:rsidRDefault="002C34BE" w:rsidP="00107787">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7F1D5727" w14:textId="77777777" w:rsidR="002C34BE" w:rsidRPr="0097583F" w:rsidRDefault="002C34BE"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3A5764B" w14:textId="77777777" w:rsidR="002C34BE" w:rsidRPr="0097583F" w:rsidRDefault="002C34BE" w:rsidP="00107787">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1DB7F04B" w14:textId="77777777" w:rsidR="002C34BE" w:rsidRPr="0097583F" w:rsidRDefault="002C34BE" w:rsidP="00107787">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348A26F1" w14:textId="77777777" w:rsidR="002C34BE" w:rsidRPr="0097583F" w:rsidRDefault="002C34BE" w:rsidP="00107787">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3304C025" w14:textId="77777777" w:rsidR="002C34BE" w:rsidRPr="0097583F" w:rsidRDefault="002C34BE" w:rsidP="00107787">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584C280D" w14:textId="77777777" w:rsidR="002C34BE" w:rsidRPr="0097583F" w:rsidRDefault="002C34BE" w:rsidP="0010778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7CA9680A" w14:textId="77777777" w:rsidR="002C34BE" w:rsidRPr="0097583F" w:rsidRDefault="002C34BE"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0A09485D" w14:textId="77777777" w:rsidR="002C34BE" w:rsidRPr="0097583F" w:rsidRDefault="002C34BE" w:rsidP="00107787">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2129CDA9" w14:textId="77777777" w:rsidR="002C34BE" w:rsidRPr="0097583F" w:rsidRDefault="002C34BE" w:rsidP="00107787">
            <w:pPr>
              <w:jc w:val="center"/>
              <w:rPr>
                <w:rFonts w:ascii="Arial" w:hAnsi="Arial" w:cs="Arial"/>
                <w:sz w:val="20"/>
                <w:szCs w:val="20"/>
              </w:rPr>
            </w:pPr>
          </w:p>
        </w:tc>
      </w:tr>
      <w:tr w:rsidR="0064105B" w:rsidRPr="0097583F" w14:paraId="5C3683CD"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97FD7FA" w14:textId="77777777" w:rsidR="00537CF3" w:rsidRPr="0097583F" w:rsidRDefault="00537CF3" w:rsidP="00107787">
            <w:pPr>
              <w:jc w:val="center"/>
              <w:rPr>
                <w:rFonts w:ascii="Arial" w:hAnsi="Arial" w:cs="Arial"/>
                <w:b/>
                <w:sz w:val="20"/>
                <w:szCs w:val="20"/>
              </w:rPr>
            </w:pPr>
            <w:r w:rsidRPr="0097583F">
              <w:rPr>
                <w:rFonts w:ascii="Arial" w:hAnsi="Arial" w:cs="Arial"/>
                <w:sz w:val="20"/>
                <w:szCs w:val="20"/>
              </w:rPr>
              <w:t>A-1.1</w:t>
            </w:r>
          </w:p>
        </w:tc>
        <w:tc>
          <w:tcPr>
            <w:tcW w:w="3582" w:type="dxa"/>
            <w:tcBorders>
              <w:top w:val="single" w:sz="4" w:space="0" w:color="auto"/>
              <w:left w:val="nil"/>
              <w:bottom w:val="single" w:sz="4" w:space="0" w:color="auto"/>
              <w:right w:val="single" w:sz="4" w:space="0" w:color="auto"/>
            </w:tcBorders>
            <w:vAlign w:val="center"/>
          </w:tcPr>
          <w:p w14:paraId="388D9266" w14:textId="77777777" w:rsidR="00537CF3" w:rsidRPr="0097583F" w:rsidRDefault="00537CF3" w:rsidP="00107787">
            <w:pPr>
              <w:rPr>
                <w:rFonts w:ascii="Arial" w:hAnsi="Arial" w:cs="Arial"/>
                <w:sz w:val="20"/>
                <w:szCs w:val="20"/>
              </w:rPr>
            </w:pPr>
            <w:r w:rsidRPr="0097583F">
              <w:rPr>
                <w:rFonts w:ascii="Arial" w:hAnsi="Arial" w:cs="Arial"/>
                <w:bCs/>
                <w:sz w:val="20"/>
                <w:szCs w:val="20"/>
              </w:rPr>
              <w:t xml:space="preserve">Actas Administrativas </w:t>
            </w:r>
          </w:p>
        </w:tc>
        <w:tc>
          <w:tcPr>
            <w:tcW w:w="573" w:type="dxa"/>
            <w:tcBorders>
              <w:top w:val="nil"/>
              <w:left w:val="nil"/>
              <w:bottom w:val="single" w:sz="4" w:space="0" w:color="auto"/>
              <w:right w:val="single" w:sz="4" w:space="0" w:color="auto"/>
            </w:tcBorders>
            <w:vAlign w:val="center"/>
          </w:tcPr>
          <w:p w14:paraId="2A362135"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nil"/>
              <w:left w:val="single" w:sz="4" w:space="0" w:color="auto"/>
              <w:bottom w:val="single" w:sz="4" w:space="0" w:color="auto"/>
              <w:right w:val="nil"/>
            </w:tcBorders>
            <w:vAlign w:val="center"/>
          </w:tcPr>
          <w:p w14:paraId="79A4B30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E7556BB" w14:textId="77777777" w:rsidR="00537CF3" w:rsidRPr="0097583F" w:rsidRDefault="00537CF3" w:rsidP="00107787">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368D248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nil"/>
              <w:left w:val="nil"/>
              <w:bottom w:val="single" w:sz="4" w:space="0" w:color="auto"/>
              <w:right w:val="single" w:sz="4" w:space="0" w:color="auto"/>
            </w:tcBorders>
            <w:vAlign w:val="center"/>
          </w:tcPr>
          <w:p w14:paraId="5FBEBAF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nil"/>
              <w:left w:val="nil"/>
              <w:bottom w:val="single" w:sz="4" w:space="0" w:color="auto"/>
              <w:right w:val="single" w:sz="4" w:space="0" w:color="auto"/>
            </w:tcBorders>
            <w:vAlign w:val="center"/>
          </w:tcPr>
          <w:p w14:paraId="3317557F"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nil"/>
              <w:left w:val="nil"/>
              <w:bottom w:val="single" w:sz="4" w:space="0" w:color="auto"/>
              <w:right w:val="single" w:sz="4" w:space="0" w:color="auto"/>
            </w:tcBorders>
            <w:noWrap/>
            <w:vAlign w:val="center"/>
          </w:tcPr>
          <w:p w14:paraId="2137B2B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 xml:space="preserve">Conservación </w:t>
            </w:r>
          </w:p>
        </w:tc>
        <w:tc>
          <w:tcPr>
            <w:tcW w:w="573" w:type="dxa"/>
            <w:tcBorders>
              <w:top w:val="single" w:sz="4" w:space="0" w:color="auto"/>
              <w:left w:val="nil"/>
              <w:bottom w:val="single" w:sz="4" w:space="0" w:color="auto"/>
              <w:right w:val="single" w:sz="4" w:space="0" w:color="auto"/>
            </w:tcBorders>
            <w:vAlign w:val="center"/>
          </w:tcPr>
          <w:p w14:paraId="70CFFE8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66572E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2CF55E7C" w14:textId="77777777" w:rsidR="00537CF3" w:rsidRPr="0097583F" w:rsidRDefault="00537CF3" w:rsidP="00107787">
            <w:pPr>
              <w:jc w:val="center"/>
              <w:rPr>
                <w:rFonts w:ascii="Arial" w:hAnsi="Arial" w:cs="Arial"/>
                <w:sz w:val="20"/>
                <w:szCs w:val="20"/>
              </w:rPr>
            </w:pPr>
          </w:p>
        </w:tc>
      </w:tr>
      <w:tr w:rsidR="0064105B" w:rsidRPr="0097583F" w14:paraId="0FEFA3A9"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26B37A0" w14:textId="77777777" w:rsidR="00537CF3" w:rsidRPr="0097583F" w:rsidRDefault="00537CF3" w:rsidP="00107787">
            <w:pPr>
              <w:jc w:val="center"/>
              <w:rPr>
                <w:rFonts w:ascii="Arial" w:hAnsi="Arial" w:cs="Arial"/>
                <w:b/>
                <w:sz w:val="20"/>
                <w:szCs w:val="20"/>
              </w:rPr>
            </w:pPr>
            <w:r w:rsidRPr="0097583F">
              <w:rPr>
                <w:rFonts w:ascii="Arial" w:hAnsi="Arial" w:cs="Arial"/>
                <w:sz w:val="20"/>
                <w:szCs w:val="20"/>
              </w:rPr>
              <w:t>A-1.2</w:t>
            </w:r>
          </w:p>
        </w:tc>
        <w:tc>
          <w:tcPr>
            <w:tcW w:w="3582" w:type="dxa"/>
            <w:tcBorders>
              <w:top w:val="single" w:sz="4" w:space="0" w:color="auto"/>
              <w:left w:val="nil"/>
              <w:bottom w:val="single" w:sz="4" w:space="0" w:color="auto"/>
              <w:right w:val="single" w:sz="4" w:space="0" w:color="auto"/>
            </w:tcBorders>
            <w:vAlign w:val="center"/>
          </w:tcPr>
          <w:p w14:paraId="5641BB08" w14:textId="77777777" w:rsidR="00537CF3" w:rsidRPr="0097583F" w:rsidRDefault="00537CF3" w:rsidP="00107787">
            <w:pPr>
              <w:rPr>
                <w:rFonts w:ascii="Arial" w:hAnsi="Arial" w:cs="Arial"/>
                <w:sz w:val="20"/>
                <w:szCs w:val="20"/>
              </w:rPr>
            </w:pPr>
            <w:r w:rsidRPr="0097583F">
              <w:rPr>
                <w:rFonts w:ascii="Arial" w:hAnsi="Arial" w:cs="Arial"/>
                <w:bCs/>
                <w:sz w:val="20"/>
                <w:szCs w:val="20"/>
              </w:rPr>
              <w:t>Actas Circunstanciadas</w:t>
            </w:r>
          </w:p>
        </w:tc>
        <w:tc>
          <w:tcPr>
            <w:tcW w:w="573" w:type="dxa"/>
            <w:tcBorders>
              <w:top w:val="nil"/>
              <w:left w:val="nil"/>
              <w:bottom w:val="single" w:sz="4" w:space="0" w:color="auto"/>
              <w:right w:val="single" w:sz="4" w:space="0" w:color="auto"/>
            </w:tcBorders>
            <w:vAlign w:val="center"/>
          </w:tcPr>
          <w:p w14:paraId="32B10DC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nil"/>
              <w:left w:val="single" w:sz="4" w:space="0" w:color="auto"/>
              <w:bottom w:val="single" w:sz="4" w:space="0" w:color="auto"/>
              <w:right w:val="nil"/>
            </w:tcBorders>
            <w:vAlign w:val="center"/>
          </w:tcPr>
          <w:p w14:paraId="4D6B60E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B70E87D" w14:textId="77777777" w:rsidR="00537CF3" w:rsidRPr="0097583F" w:rsidRDefault="00537CF3" w:rsidP="00107787">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2593DF3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nil"/>
              <w:left w:val="nil"/>
              <w:bottom w:val="single" w:sz="4" w:space="0" w:color="auto"/>
              <w:right w:val="single" w:sz="4" w:space="0" w:color="auto"/>
            </w:tcBorders>
            <w:vAlign w:val="center"/>
          </w:tcPr>
          <w:p w14:paraId="34E66E8F"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nil"/>
              <w:left w:val="nil"/>
              <w:bottom w:val="single" w:sz="4" w:space="0" w:color="auto"/>
              <w:right w:val="single" w:sz="4" w:space="0" w:color="auto"/>
            </w:tcBorders>
            <w:vAlign w:val="center"/>
          </w:tcPr>
          <w:p w14:paraId="072C454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nil"/>
              <w:left w:val="nil"/>
              <w:bottom w:val="single" w:sz="4" w:space="0" w:color="auto"/>
              <w:right w:val="single" w:sz="4" w:space="0" w:color="auto"/>
            </w:tcBorders>
            <w:noWrap/>
            <w:vAlign w:val="center"/>
          </w:tcPr>
          <w:p w14:paraId="486AB31F"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40668F8B"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99D94D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6D632782" w14:textId="77777777" w:rsidR="00537CF3" w:rsidRPr="0097583F" w:rsidRDefault="00537CF3" w:rsidP="00107787">
            <w:pPr>
              <w:jc w:val="center"/>
              <w:rPr>
                <w:rFonts w:ascii="Arial" w:hAnsi="Arial" w:cs="Arial"/>
                <w:sz w:val="20"/>
                <w:szCs w:val="20"/>
              </w:rPr>
            </w:pPr>
          </w:p>
        </w:tc>
      </w:tr>
      <w:tr w:rsidR="0064105B" w:rsidRPr="0097583F" w14:paraId="45A24159" w14:textId="77777777" w:rsidTr="00C61E67">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7664091" w14:textId="77777777" w:rsidR="00537CF3" w:rsidRPr="0097583F" w:rsidRDefault="00537CF3" w:rsidP="00107787">
            <w:pPr>
              <w:jc w:val="center"/>
              <w:rPr>
                <w:rFonts w:ascii="Arial" w:hAnsi="Arial" w:cs="Arial"/>
                <w:b/>
                <w:sz w:val="20"/>
                <w:szCs w:val="20"/>
              </w:rPr>
            </w:pPr>
            <w:r w:rsidRPr="0097583F">
              <w:rPr>
                <w:rFonts w:ascii="Arial" w:hAnsi="Arial" w:cs="Arial"/>
                <w:sz w:val="20"/>
                <w:szCs w:val="20"/>
              </w:rPr>
              <w:t>A-1.3</w:t>
            </w:r>
          </w:p>
        </w:tc>
        <w:tc>
          <w:tcPr>
            <w:tcW w:w="3582" w:type="dxa"/>
            <w:tcBorders>
              <w:top w:val="single" w:sz="4" w:space="0" w:color="auto"/>
              <w:left w:val="nil"/>
              <w:bottom w:val="single" w:sz="4" w:space="0" w:color="auto"/>
              <w:right w:val="single" w:sz="4" w:space="0" w:color="auto"/>
            </w:tcBorders>
            <w:vAlign w:val="center"/>
          </w:tcPr>
          <w:p w14:paraId="28C7E108" w14:textId="77777777" w:rsidR="00537CF3" w:rsidRPr="0097583F" w:rsidRDefault="00537CF3" w:rsidP="00107787">
            <w:pPr>
              <w:rPr>
                <w:rFonts w:ascii="Arial" w:hAnsi="Arial" w:cs="Arial"/>
                <w:sz w:val="20"/>
                <w:szCs w:val="20"/>
              </w:rPr>
            </w:pPr>
            <w:r w:rsidRPr="0097583F">
              <w:rPr>
                <w:rFonts w:ascii="Arial" w:hAnsi="Arial" w:cs="Arial"/>
                <w:bCs/>
                <w:sz w:val="20"/>
                <w:szCs w:val="20"/>
              </w:rPr>
              <w:t>Actas de Sesiones del Consejo Distrital</w:t>
            </w:r>
          </w:p>
        </w:tc>
        <w:tc>
          <w:tcPr>
            <w:tcW w:w="573" w:type="dxa"/>
            <w:tcBorders>
              <w:top w:val="single" w:sz="4" w:space="0" w:color="auto"/>
              <w:left w:val="nil"/>
              <w:bottom w:val="single" w:sz="4" w:space="0" w:color="auto"/>
              <w:right w:val="single" w:sz="4" w:space="0" w:color="auto"/>
            </w:tcBorders>
            <w:vAlign w:val="center"/>
          </w:tcPr>
          <w:p w14:paraId="1710A82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510AFF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C3CA7D3"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DFF0991"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1C1ED732"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663252A2"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3398F6E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0E44E4E5"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40DEB07"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24FE2A1C" w14:textId="77777777" w:rsidR="00537CF3" w:rsidRPr="0097583F" w:rsidRDefault="00537CF3" w:rsidP="00107787">
            <w:pPr>
              <w:jc w:val="center"/>
              <w:rPr>
                <w:rFonts w:ascii="Arial" w:hAnsi="Arial" w:cs="Arial"/>
                <w:sz w:val="20"/>
                <w:szCs w:val="20"/>
              </w:rPr>
            </w:pPr>
          </w:p>
        </w:tc>
      </w:tr>
      <w:tr w:rsidR="0064105B" w:rsidRPr="0097583F" w14:paraId="0A9203A1"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CB1D09D" w14:textId="77777777" w:rsidR="00537CF3" w:rsidRPr="0097583F" w:rsidRDefault="00537CF3" w:rsidP="00107787">
            <w:pPr>
              <w:jc w:val="center"/>
              <w:rPr>
                <w:rFonts w:ascii="Arial" w:hAnsi="Arial" w:cs="Arial"/>
                <w:b/>
                <w:sz w:val="20"/>
                <w:szCs w:val="20"/>
              </w:rPr>
            </w:pPr>
            <w:r w:rsidRPr="0097583F">
              <w:rPr>
                <w:rFonts w:ascii="Arial" w:hAnsi="Arial" w:cs="Arial"/>
                <w:sz w:val="20"/>
                <w:szCs w:val="20"/>
              </w:rPr>
              <w:t>A-1.4</w:t>
            </w:r>
          </w:p>
        </w:tc>
        <w:tc>
          <w:tcPr>
            <w:tcW w:w="3582" w:type="dxa"/>
            <w:tcBorders>
              <w:top w:val="single" w:sz="4" w:space="0" w:color="auto"/>
              <w:left w:val="nil"/>
              <w:bottom w:val="single" w:sz="4" w:space="0" w:color="auto"/>
              <w:right w:val="single" w:sz="4" w:space="0" w:color="auto"/>
            </w:tcBorders>
            <w:vAlign w:val="center"/>
          </w:tcPr>
          <w:p w14:paraId="4C9D1CB5" w14:textId="77777777" w:rsidR="00537CF3" w:rsidRPr="0097583F" w:rsidRDefault="00537CF3" w:rsidP="00107787">
            <w:pPr>
              <w:rPr>
                <w:rFonts w:ascii="Arial" w:hAnsi="Arial" w:cs="Arial"/>
                <w:sz w:val="20"/>
                <w:szCs w:val="20"/>
              </w:rPr>
            </w:pPr>
            <w:r w:rsidRPr="0097583F">
              <w:rPr>
                <w:rFonts w:ascii="Arial" w:hAnsi="Arial" w:cs="Arial"/>
                <w:bCs/>
                <w:sz w:val="20"/>
                <w:szCs w:val="20"/>
              </w:rPr>
              <w:t>Actas de Inspección Ocular</w:t>
            </w:r>
          </w:p>
        </w:tc>
        <w:tc>
          <w:tcPr>
            <w:tcW w:w="573" w:type="dxa"/>
            <w:tcBorders>
              <w:top w:val="single" w:sz="4" w:space="0" w:color="auto"/>
              <w:left w:val="nil"/>
              <w:bottom w:val="single" w:sz="4" w:space="0" w:color="auto"/>
              <w:right w:val="single" w:sz="4" w:space="0" w:color="auto"/>
            </w:tcBorders>
            <w:vAlign w:val="center"/>
          </w:tcPr>
          <w:p w14:paraId="4263276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0EB06C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3703699"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2EB3C8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157D3885"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7FEE125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B439F0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1C37B0C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F85537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8DF5378" w14:textId="77777777" w:rsidR="00537CF3" w:rsidRPr="0097583F" w:rsidRDefault="00537CF3" w:rsidP="00107787">
            <w:pPr>
              <w:jc w:val="center"/>
              <w:rPr>
                <w:rFonts w:ascii="Arial" w:hAnsi="Arial" w:cs="Arial"/>
                <w:sz w:val="20"/>
                <w:szCs w:val="20"/>
              </w:rPr>
            </w:pPr>
          </w:p>
        </w:tc>
      </w:tr>
      <w:tr w:rsidR="0064105B" w:rsidRPr="0097583F" w14:paraId="2B206888"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EA1F395" w14:textId="77777777" w:rsidR="00537CF3" w:rsidRPr="0097583F" w:rsidRDefault="00537CF3" w:rsidP="00107787">
            <w:pPr>
              <w:jc w:val="center"/>
              <w:rPr>
                <w:rFonts w:ascii="Arial" w:hAnsi="Arial" w:cs="Arial"/>
                <w:b/>
                <w:sz w:val="20"/>
                <w:szCs w:val="20"/>
              </w:rPr>
            </w:pPr>
            <w:r w:rsidRPr="0097583F">
              <w:rPr>
                <w:rFonts w:ascii="Arial" w:hAnsi="Arial" w:cs="Arial"/>
                <w:sz w:val="20"/>
                <w:szCs w:val="20"/>
              </w:rPr>
              <w:t>A-1.5</w:t>
            </w:r>
          </w:p>
        </w:tc>
        <w:tc>
          <w:tcPr>
            <w:tcW w:w="3582" w:type="dxa"/>
            <w:tcBorders>
              <w:top w:val="single" w:sz="4" w:space="0" w:color="auto"/>
              <w:left w:val="nil"/>
              <w:bottom w:val="single" w:sz="4" w:space="0" w:color="auto"/>
              <w:right w:val="single" w:sz="4" w:space="0" w:color="auto"/>
            </w:tcBorders>
            <w:vAlign w:val="center"/>
          </w:tcPr>
          <w:p w14:paraId="460A6888" w14:textId="77777777" w:rsidR="00537CF3" w:rsidRPr="0097583F" w:rsidRDefault="00537CF3" w:rsidP="00107787">
            <w:pPr>
              <w:rPr>
                <w:rFonts w:ascii="Arial" w:hAnsi="Arial" w:cs="Arial"/>
                <w:sz w:val="20"/>
                <w:szCs w:val="20"/>
              </w:rPr>
            </w:pPr>
            <w:r w:rsidRPr="0097583F">
              <w:rPr>
                <w:rFonts w:ascii="Arial" w:hAnsi="Arial" w:cs="Arial"/>
                <w:sz w:val="20"/>
                <w:szCs w:val="20"/>
              </w:rPr>
              <w:t>Actas de Oficialía Electoral</w:t>
            </w:r>
          </w:p>
        </w:tc>
        <w:tc>
          <w:tcPr>
            <w:tcW w:w="573" w:type="dxa"/>
            <w:tcBorders>
              <w:top w:val="single" w:sz="4" w:space="0" w:color="auto"/>
              <w:left w:val="nil"/>
              <w:bottom w:val="single" w:sz="4" w:space="0" w:color="auto"/>
              <w:right w:val="single" w:sz="4" w:space="0" w:color="auto"/>
            </w:tcBorders>
            <w:vAlign w:val="center"/>
          </w:tcPr>
          <w:p w14:paraId="1858F53D"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7C4D1BF"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44AF42C9"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2A1EDEB"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6930FC21"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17455AD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5ABA2C8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334A91F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ECE1ADA"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3E8F589" w14:textId="77777777" w:rsidR="00537CF3" w:rsidRPr="0097583F" w:rsidRDefault="00537CF3" w:rsidP="00107787">
            <w:pPr>
              <w:jc w:val="center"/>
              <w:rPr>
                <w:rFonts w:ascii="Arial" w:hAnsi="Arial" w:cs="Arial"/>
                <w:sz w:val="20"/>
                <w:szCs w:val="20"/>
              </w:rPr>
            </w:pPr>
          </w:p>
        </w:tc>
      </w:tr>
      <w:tr w:rsidR="0064105B" w:rsidRPr="0097583F" w14:paraId="3985A709"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556E221"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A-1.6</w:t>
            </w:r>
          </w:p>
        </w:tc>
        <w:tc>
          <w:tcPr>
            <w:tcW w:w="3582" w:type="dxa"/>
            <w:tcBorders>
              <w:top w:val="single" w:sz="4" w:space="0" w:color="auto"/>
              <w:left w:val="nil"/>
              <w:bottom w:val="single" w:sz="4" w:space="0" w:color="auto"/>
              <w:right w:val="single" w:sz="4" w:space="0" w:color="auto"/>
            </w:tcBorders>
            <w:vAlign w:val="center"/>
          </w:tcPr>
          <w:p w14:paraId="412DD2B9" w14:textId="77777777" w:rsidR="00537CF3" w:rsidRPr="0097583F" w:rsidRDefault="00537CF3" w:rsidP="00107787">
            <w:pPr>
              <w:rPr>
                <w:rFonts w:ascii="Arial" w:hAnsi="Arial" w:cs="Arial"/>
                <w:sz w:val="20"/>
                <w:szCs w:val="20"/>
              </w:rPr>
            </w:pPr>
            <w:r w:rsidRPr="0097583F">
              <w:rPr>
                <w:rFonts w:ascii="Arial" w:hAnsi="Arial" w:cs="Arial"/>
                <w:bCs/>
                <w:sz w:val="20"/>
                <w:szCs w:val="20"/>
              </w:rPr>
              <w:t>Actas de Recorridos de Propaganda (Sistema)</w:t>
            </w:r>
          </w:p>
        </w:tc>
        <w:tc>
          <w:tcPr>
            <w:tcW w:w="573" w:type="dxa"/>
            <w:tcBorders>
              <w:top w:val="single" w:sz="4" w:space="0" w:color="auto"/>
              <w:left w:val="nil"/>
              <w:bottom w:val="single" w:sz="4" w:space="0" w:color="auto"/>
              <w:right w:val="single" w:sz="4" w:space="0" w:color="auto"/>
            </w:tcBorders>
            <w:vAlign w:val="center"/>
          </w:tcPr>
          <w:p w14:paraId="15F9C8AB"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A940A3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C58750A"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88EB5AF"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55DCC52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11835291" w14:textId="77777777" w:rsidR="00537CF3" w:rsidRPr="0097583F" w:rsidRDefault="00537CF3"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6033467"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3FE484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D28BFF5"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1F59224D"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Baja Documental</w:t>
            </w:r>
          </w:p>
        </w:tc>
      </w:tr>
      <w:tr w:rsidR="0064105B" w:rsidRPr="0097583F" w14:paraId="59C72512"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765CD8C"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A-1.7</w:t>
            </w:r>
          </w:p>
        </w:tc>
        <w:tc>
          <w:tcPr>
            <w:tcW w:w="3582" w:type="dxa"/>
            <w:tcBorders>
              <w:top w:val="single" w:sz="4" w:space="0" w:color="auto"/>
              <w:left w:val="nil"/>
              <w:bottom w:val="single" w:sz="4" w:space="0" w:color="auto"/>
              <w:right w:val="single" w:sz="4" w:space="0" w:color="auto"/>
            </w:tcBorders>
            <w:vAlign w:val="center"/>
          </w:tcPr>
          <w:p w14:paraId="778B666C" w14:textId="77777777" w:rsidR="00537CF3" w:rsidRPr="0097583F" w:rsidRDefault="00537CF3" w:rsidP="00107787">
            <w:pPr>
              <w:rPr>
                <w:rFonts w:ascii="Arial" w:hAnsi="Arial" w:cs="Arial"/>
                <w:bCs/>
                <w:sz w:val="20"/>
                <w:szCs w:val="20"/>
              </w:rPr>
            </w:pPr>
            <w:r w:rsidRPr="0097583F">
              <w:rPr>
                <w:rFonts w:ascii="Arial" w:hAnsi="Arial" w:cs="Arial"/>
                <w:bCs/>
                <w:sz w:val="20"/>
                <w:szCs w:val="20"/>
              </w:rPr>
              <w:t>Actas Ministeriales</w:t>
            </w:r>
          </w:p>
        </w:tc>
        <w:tc>
          <w:tcPr>
            <w:tcW w:w="573" w:type="dxa"/>
            <w:tcBorders>
              <w:top w:val="single" w:sz="4" w:space="0" w:color="auto"/>
              <w:left w:val="nil"/>
              <w:bottom w:val="single" w:sz="4" w:space="0" w:color="auto"/>
              <w:right w:val="single" w:sz="4" w:space="0" w:color="auto"/>
            </w:tcBorders>
            <w:vAlign w:val="center"/>
          </w:tcPr>
          <w:p w14:paraId="39E5330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8E3355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F81FB03"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887629B"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6CDE96D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324DC1B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C0CB2C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3E33C327"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2D28C01"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251DE3A" w14:textId="77777777" w:rsidR="00537CF3" w:rsidRPr="0097583F" w:rsidRDefault="00537CF3" w:rsidP="00107787">
            <w:pPr>
              <w:jc w:val="center"/>
              <w:rPr>
                <w:rFonts w:ascii="Arial" w:hAnsi="Arial" w:cs="Arial"/>
                <w:sz w:val="20"/>
                <w:szCs w:val="20"/>
              </w:rPr>
            </w:pPr>
          </w:p>
        </w:tc>
      </w:tr>
      <w:tr w:rsidR="0064105B" w:rsidRPr="0097583F" w14:paraId="0CA70EFD"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7E600C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A-1.8</w:t>
            </w:r>
          </w:p>
        </w:tc>
        <w:tc>
          <w:tcPr>
            <w:tcW w:w="3582" w:type="dxa"/>
            <w:tcBorders>
              <w:top w:val="single" w:sz="4" w:space="0" w:color="auto"/>
              <w:left w:val="nil"/>
              <w:bottom w:val="single" w:sz="4" w:space="0" w:color="auto"/>
              <w:right w:val="single" w:sz="4" w:space="0" w:color="auto"/>
            </w:tcBorders>
            <w:vAlign w:val="center"/>
          </w:tcPr>
          <w:p w14:paraId="5DB79E17" w14:textId="77777777" w:rsidR="00537CF3" w:rsidRPr="0097583F" w:rsidRDefault="00537CF3" w:rsidP="00107787">
            <w:pPr>
              <w:rPr>
                <w:rFonts w:ascii="Arial" w:hAnsi="Arial" w:cs="Arial"/>
                <w:bCs/>
                <w:sz w:val="20"/>
                <w:szCs w:val="20"/>
              </w:rPr>
            </w:pPr>
            <w:r w:rsidRPr="0097583F">
              <w:rPr>
                <w:rFonts w:ascii="Arial" w:hAnsi="Arial" w:cs="Arial"/>
                <w:sz w:val="20"/>
                <w:szCs w:val="20"/>
              </w:rPr>
              <w:t>Actas Notariadas</w:t>
            </w:r>
          </w:p>
        </w:tc>
        <w:tc>
          <w:tcPr>
            <w:tcW w:w="573" w:type="dxa"/>
            <w:tcBorders>
              <w:top w:val="single" w:sz="4" w:space="0" w:color="auto"/>
              <w:left w:val="nil"/>
              <w:bottom w:val="single" w:sz="4" w:space="0" w:color="auto"/>
              <w:right w:val="single" w:sz="4" w:space="0" w:color="auto"/>
            </w:tcBorders>
            <w:vAlign w:val="center"/>
          </w:tcPr>
          <w:p w14:paraId="6838B81D"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2FC0F9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AF00D7E"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642869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21325DBF"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4432AC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3FCCC53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2DB6E6A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CBAC744" w14:textId="77777777" w:rsidR="00537CF3" w:rsidRPr="0097583F" w:rsidRDefault="00537CF3" w:rsidP="0010778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047B638F" w14:textId="77777777" w:rsidR="00537CF3" w:rsidRPr="0097583F" w:rsidRDefault="00537CF3" w:rsidP="00107787">
            <w:pPr>
              <w:jc w:val="center"/>
              <w:rPr>
                <w:rFonts w:ascii="Arial" w:hAnsi="Arial" w:cs="Arial"/>
                <w:sz w:val="20"/>
                <w:szCs w:val="20"/>
              </w:rPr>
            </w:pPr>
          </w:p>
        </w:tc>
      </w:tr>
      <w:tr w:rsidR="0064105B" w:rsidRPr="0097583F" w14:paraId="27A5ED06"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FF6AF9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A-1.9</w:t>
            </w:r>
          </w:p>
        </w:tc>
        <w:tc>
          <w:tcPr>
            <w:tcW w:w="3582" w:type="dxa"/>
            <w:tcBorders>
              <w:top w:val="single" w:sz="4" w:space="0" w:color="auto"/>
              <w:left w:val="nil"/>
              <w:bottom w:val="single" w:sz="4" w:space="0" w:color="auto"/>
              <w:right w:val="single" w:sz="4" w:space="0" w:color="auto"/>
            </w:tcBorders>
            <w:vAlign w:val="center"/>
          </w:tcPr>
          <w:p w14:paraId="35BA153C" w14:textId="77777777" w:rsidR="00537CF3" w:rsidRPr="0097583F" w:rsidRDefault="00537CF3" w:rsidP="00107787">
            <w:pPr>
              <w:rPr>
                <w:rFonts w:ascii="Arial" w:hAnsi="Arial" w:cs="Arial"/>
                <w:sz w:val="20"/>
                <w:szCs w:val="20"/>
              </w:rPr>
            </w:pPr>
            <w:r w:rsidRPr="0097583F">
              <w:rPr>
                <w:rFonts w:ascii="Arial" w:hAnsi="Arial" w:cs="Arial"/>
                <w:sz w:val="20"/>
                <w:szCs w:val="20"/>
              </w:rPr>
              <w:t>Actas Pormenorizadas</w:t>
            </w:r>
          </w:p>
        </w:tc>
        <w:tc>
          <w:tcPr>
            <w:tcW w:w="573" w:type="dxa"/>
            <w:tcBorders>
              <w:top w:val="single" w:sz="4" w:space="0" w:color="auto"/>
              <w:left w:val="nil"/>
              <w:bottom w:val="single" w:sz="4" w:space="0" w:color="auto"/>
              <w:right w:val="single" w:sz="4" w:space="0" w:color="auto"/>
            </w:tcBorders>
            <w:vAlign w:val="center"/>
          </w:tcPr>
          <w:p w14:paraId="3ECD6441"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88BFA1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D051998"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7B3B7A2"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34988C6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5B4F415B"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0A8B162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14DDA4B2"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60401E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32CAC2F5" w14:textId="77777777" w:rsidR="00537CF3" w:rsidRPr="0097583F" w:rsidRDefault="00537CF3" w:rsidP="00107787">
            <w:pPr>
              <w:jc w:val="center"/>
              <w:rPr>
                <w:rFonts w:ascii="Arial" w:hAnsi="Arial" w:cs="Arial"/>
                <w:sz w:val="20"/>
                <w:szCs w:val="20"/>
              </w:rPr>
            </w:pPr>
          </w:p>
        </w:tc>
      </w:tr>
      <w:tr w:rsidR="001B3E7E" w:rsidRPr="0097583F" w14:paraId="717B13DF"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382C59D"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A-1.10</w:t>
            </w:r>
          </w:p>
        </w:tc>
        <w:tc>
          <w:tcPr>
            <w:tcW w:w="3582" w:type="dxa"/>
            <w:tcBorders>
              <w:top w:val="single" w:sz="4" w:space="0" w:color="auto"/>
              <w:left w:val="nil"/>
              <w:bottom w:val="single" w:sz="4" w:space="0" w:color="auto"/>
              <w:right w:val="single" w:sz="4" w:space="0" w:color="auto"/>
            </w:tcBorders>
            <w:vAlign w:val="center"/>
          </w:tcPr>
          <w:p w14:paraId="6AE3E7FB" w14:textId="77777777" w:rsidR="001B3E7E" w:rsidRPr="0097583F" w:rsidRDefault="001B3E7E" w:rsidP="00107787">
            <w:pPr>
              <w:rPr>
                <w:rFonts w:ascii="Arial" w:hAnsi="Arial" w:cs="Arial"/>
                <w:sz w:val="20"/>
                <w:szCs w:val="20"/>
              </w:rPr>
            </w:pPr>
            <w:r w:rsidRPr="0097583F">
              <w:rPr>
                <w:rFonts w:ascii="Arial" w:hAnsi="Arial" w:cs="Arial"/>
                <w:bCs/>
                <w:sz w:val="20"/>
                <w:szCs w:val="20"/>
              </w:rPr>
              <w:t xml:space="preserve">Otras </w:t>
            </w:r>
            <w:r w:rsidRPr="0097583F">
              <w:rPr>
                <w:rFonts w:ascii="Arial" w:hAnsi="Arial" w:cs="Arial"/>
                <w:b/>
                <w:bCs/>
                <w:sz w:val="28"/>
                <w:szCs w:val="28"/>
              </w:rPr>
              <w:t>*</w:t>
            </w:r>
          </w:p>
        </w:tc>
        <w:tc>
          <w:tcPr>
            <w:tcW w:w="573" w:type="dxa"/>
            <w:tcBorders>
              <w:top w:val="single" w:sz="4" w:space="0" w:color="auto"/>
              <w:left w:val="nil"/>
              <w:bottom w:val="single" w:sz="4" w:space="0" w:color="auto"/>
              <w:right w:val="single" w:sz="4" w:space="0" w:color="auto"/>
            </w:tcBorders>
            <w:vAlign w:val="center"/>
          </w:tcPr>
          <w:p w14:paraId="4447811E"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6313C56"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9E459F4" w14:textId="77777777" w:rsidR="001B3E7E" w:rsidRPr="0097583F" w:rsidRDefault="001B3E7E"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85BADA6"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30218223"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108A4179"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22FE80BF"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189DE54C"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C725A24"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9F9067F" w14:textId="77777777" w:rsidR="001B3E7E" w:rsidRPr="0097583F" w:rsidRDefault="001B3E7E" w:rsidP="00107787">
            <w:pPr>
              <w:jc w:val="both"/>
              <w:rPr>
                <w:rFonts w:ascii="Arial" w:hAnsi="Arial" w:cs="Arial"/>
                <w:sz w:val="16"/>
                <w:szCs w:val="16"/>
              </w:rPr>
            </w:pPr>
            <w:r w:rsidRPr="0097583F">
              <w:rPr>
                <w:rFonts w:ascii="Arial" w:hAnsi="Arial" w:cs="Arial"/>
                <w:b/>
                <w:sz w:val="16"/>
                <w:szCs w:val="16"/>
                <w:lang w:val="es-MX"/>
              </w:rPr>
              <w:t>*</w:t>
            </w:r>
            <w:r w:rsidRPr="0097583F">
              <w:rPr>
                <w:rFonts w:ascii="Arial" w:hAnsi="Arial" w:cs="Arial"/>
                <w:sz w:val="16"/>
                <w:szCs w:val="16"/>
                <w:lang w:val="es-MX"/>
              </w:rPr>
              <w:t>Al generarse otro tipo de actas, se agregará el número consecutivo y la denominación de la misma</w:t>
            </w:r>
          </w:p>
        </w:tc>
      </w:tr>
      <w:tr w:rsidR="0064105B" w:rsidRPr="0097583F" w14:paraId="2B277B00"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9B634C5" w14:textId="77777777" w:rsidR="00CD1869" w:rsidRPr="0097583F" w:rsidRDefault="00CD1869" w:rsidP="00107787">
            <w:pPr>
              <w:jc w:val="center"/>
              <w:rPr>
                <w:rFonts w:ascii="Arial" w:hAnsi="Arial" w:cs="Arial"/>
                <w:sz w:val="20"/>
                <w:szCs w:val="20"/>
              </w:rPr>
            </w:pPr>
            <w:r w:rsidRPr="0097583F">
              <w:rPr>
                <w:rFonts w:ascii="Arial" w:hAnsi="Arial" w:cs="Arial"/>
                <w:b/>
                <w:sz w:val="20"/>
                <w:szCs w:val="20"/>
              </w:rPr>
              <w:t>CD-2</w:t>
            </w:r>
          </w:p>
        </w:tc>
        <w:tc>
          <w:tcPr>
            <w:tcW w:w="3582" w:type="dxa"/>
            <w:tcBorders>
              <w:top w:val="single" w:sz="4" w:space="0" w:color="auto"/>
              <w:left w:val="nil"/>
              <w:bottom w:val="single" w:sz="4" w:space="0" w:color="auto"/>
              <w:right w:val="single" w:sz="4" w:space="0" w:color="auto"/>
            </w:tcBorders>
            <w:vAlign w:val="center"/>
          </w:tcPr>
          <w:p w14:paraId="7E132CA0" w14:textId="77777777" w:rsidR="00CD1869" w:rsidRPr="0097583F" w:rsidRDefault="00CD1869" w:rsidP="00107787">
            <w:pPr>
              <w:rPr>
                <w:rFonts w:ascii="Arial" w:hAnsi="Arial" w:cs="Arial"/>
                <w:bCs/>
                <w:sz w:val="20"/>
                <w:szCs w:val="20"/>
              </w:rPr>
            </w:pPr>
            <w:r w:rsidRPr="0097583F">
              <w:rPr>
                <w:rFonts w:ascii="Arial" w:hAnsi="Arial" w:cs="Arial"/>
                <w:b/>
                <w:bCs/>
                <w:sz w:val="20"/>
                <w:szCs w:val="20"/>
              </w:rPr>
              <w:t>Consejo Distrital</w:t>
            </w:r>
          </w:p>
        </w:tc>
        <w:tc>
          <w:tcPr>
            <w:tcW w:w="573" w:type="dxa"/>
            <w:tcBorders>
              <w:top w:val="single" w:sz="4" w:space="0" w:color="auto"/>
              <w:left w:val="nil"/>
              <w:bottom w:val="single" w:sz="4" w:space="0" w:color="auto"/>
              <w:right w:val="single" w:sz="4" w:space="0" w:color="auto"/>
            </w:tcBorders>
            <w:vAlign w:val="center"/>
          </w:tcPr>
          <w:p w14:paraId="40A3E5C5" w14:textId="77777777" w:rsidR="00CD1869" w:rsidRPr="0097583F" w:rsidRDefault="00CD1869" w:rsidP="00107787">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6AB282EB" w14:textId="77777777" w:rsidR="00CD1869" w:rsidRPr="0097583F" w:rsidRDefault="00CD1869"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5D554EBB" w14:textId="77777777" w:rsidR="00CD1869" w:rsidRPr="0097583F" w:rsidRDefault="00CD186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CBA4236" w14:textId="77777777" w:rsidR="00CD1869" w:rsidRPr="0097583F" w:rsidRDefault="00CD1869"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008AE923" w14:textId="77777777" w:rsidR="00CD1869" w:rsidRPr="0097583F" w:rsidRDefault="00CD1869"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6C1E9D2F" w14:textId="77777777" w:rsidR="00CD1869" w:rsidRPr="0097583F" w:rsidRDefault="00CD186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D80FA20" w14:textId="77777777" w:rsidR="00CD1869" w:rsidRPr="0097583F" w:rsidRDefault="00CD1869" w:rsidP="0010778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08089224" w14:textId="77777777" w:rsidR="00CD1869" w:rsidRPr="0097583F" w:rsidRDefault="00CD1869"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BDB33F0" w14:textId="77777777" w:rsidR="00CD1869" w:rsidRPr="0097583F" w:rsidRDefault="00CD1869" w:rsidP="0010778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33645541" w14:textId="77777777" w:rsidR="00CD1869" w:rsidRPr="0097583F" w:rsidRDefault="00CD1869" w:rsidP="00107787">
            <w:pPr>
              <w:jc w:val="center"/>
              <w:rPr>
                <w:rFonts w:ascii="Arial" w:hAnsi="Arial" w:cs="Arial"/>
                <w:sz w:val="20"/>
                <w:szCs w:val="20"/>
              </w:rPr>
            </w:pPr>
          </w:p>
        </w:tc>
      </w:tr>
      <w:tr w:rsidR="0064105B" w:rsidRPr="0097583F" w14:paraId="0E8650CA"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4A6876B" w14:textId="77777777" w:rsidR="00CD1869" w:rsidRPr="0097583F" w:rsidRDefault="00CD1869" w:rsidP="00107787">
            <w:pPr>
              <w:jc w:val="center"/>
              <w:rPr>
                <w:rFonts w:ascii="Arial" w:hAnsi="Arial" w:cs="Arial"/>
                <w:b/>
                <w:sz w:val="20"/>
                <w:szCs w:val="20"/>
              </w:rPr>
            </w:pPr>
            <w:r w:rsidRPr="0097583F">
              <w:rPr>
                <w:rFonts w:ascii="Arial" w:hAnsi="Arial" w:cs="Arial"/>
                <w:sz w:val="20"/>
                <w:szCs w:val="20"/>
              </w:rPr>
              <w:t>CD-2.1</w:t>
            </w:r>
          </w:p>
        </w:tc>
        <w:tc>
          <w:tcPr>
            <w:tcW w:w="3582" w:type="dxa"/>
            <w:tcBorders>
              <w:top w:val="single" w:sz="4" w:space="0" w:color="auto"/>
              <w:left w:val="nil"/>
              <w:bottom w:val="single" w:sz="4" w:space="0" w:color="auto"/>
              <w:right w:val="single" w:sz="4" w:space="0" w:color="auto"/>
            </w:tcBorders>
            <w:vAlign w:val="center"/>
          </w:tcPr>
          <w:p w14:paraId="23A5D43D" w14:textId="77777777" w:rsidR="00CD1869" w:rsidRPr="0097583F" w:rsidRDefault="00CD1869" w:rsidP="00107787">
            <w:pPr>
              <w:rPr>
                <w:rFonts w:ascii="Arial" w:hAnsi="Arial" w:cs="Arial"/>
                <w:b/>
                <w:bCs/>
                <w:sz w:val="20"/>
                <w:szCs w:val="20"/>
              </w:rPr>
            </w:pPr>
            <w:r w:rsidRPr="0097583F">
              <w:rPr>
                <w:rFonts w:ascii="Arial" w:hAnsi="Arial" w:cs="Arial"/>
                <w:bCs/>
                <w:sz w:val="20"/>
                <w:szCs w:val="20"/>
              </w:rPr>
              <w:t>Acreditaciones</w:t>
            </w:r>
          </w:p>
        </w:tc>
        <w:tc>
          <w:tcPr>
            <w:tcW w:w="573" w:type="dxa"/>
            <w:tcBorders>
              <w:top w:val="single" w:sz="4" w:space="0" w:color="auto"/>
              <w:left w:val="nil"/>
              <w:bottom w:val="single" w:sz="4" w:space="0" w:color="auto"/>
              <w:right w:val="single" w:sz="4" w:space="0" w:color="auto"/>
            </w:tcBorders>
            <w:vAlign w:val="center"/>
          </w:tcPr>
          <w:p w14:paraId="2BCBDCC3" w14:textId="77777777" w:rsidR="00CD1869" w:rsidRPr="0097583F" w:rsidRDefault="00CD1869"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6E0EBF2" w14:textId="77777777" w:rsidR="00CD1869" w:rsidRPr="0097583F" w:rsidRDefault="00CD1869"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DC88B37" w14:textId="77777777" w:rsidR="00CD1869" w:rsidRPr="0097583F" w:rsidRDefault="00CD186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19190D3" w14:textId="77777777" w:rsidR="00CD1869" w:rsidRPr="0097583F" w:rsidRDefault="00CD1869"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586DD24E" w14:textId="77777777" w:rsidR="00CD1869" w:rsidRPr="0097583F" w:rsidRDefault="00CD1869"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0829EA82" w14:textId="77777777" w:rsidR="00CD1869" w:rsidRPr="0097583F" w:rsidRDefault="00CD186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B162D7B" w14:textId="77777777" w:rsidR="00CD1869" w:rsidRPr="0097583F" w:rsidRDefault="00CD1869" w:rsidP="0010778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2CDBA0A0" w14:textId="77777777" w:rsidR="00CD1869" w:rsidRPr="0097583F" w:rsidRDefault="00895977"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0ADE4E8" w14:textId="77777777" w:rsidR="00CD1869" w:rsidRPr="0097583F" w:rsidRDefault="00895977"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2A335666" w14:textId="77777777" w:rsidR="00CD1869" w:rsidRPr="0097583F" w:rsidRDefault="00CD1869" w:rsidP="00107787">
            <w:pPr>
              <w:jc w:val="center"/>
              <w:rPr>
                <w:rFonts w:ascii="Arial" w:hAnsi="Arial" w:cs="Arial"/>
                <w:sz w:val="20"/>
                <w:szCs w:val="20"/>
              </w:rPr>
            </w:pPr>
            <w:r w:rsidRPr="0097583F">
              <w:rPr>
                <w:rFonts w:ascii="Arial" w:hAnsi="Arial" w:cs="Arial"/>
                <w:sz w:val="20"/>
                <w:szCs w:val="20"/>
              </w:rPr>
              <w:t xml:space="preserve">Baja Documental </w:t>
            </w:r>
          </w:p>
        </w:tc>
      </w:tr>
      <w:tr w:rsidR="0064105B" w:rsidRPr="0097583F" w14:paraId="30E87D3A"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1D60A2B"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CD-2.2</w:t>
            </w:r>
          </w:p>
        </w:tc>
        <w:tc>
          <w:tcPr>
            <w:tcW w:w="3582" w:type="dxa"/>
            <w:tcBorders>
              <w:top w:val="single" w:sz="4" w:space="0" w:color="auto"/>
              <w:left w:val="nil"/>
              <w:bottom w:val="single" w:sz="4" w:space="0" w:color="auto"/>
              <w:right w:val="single" w:sz="4" w:space="0" w:color="auto"/>
            </w:tcBorders>
            <w:vAlign w:val="center"/>
          </w:tcPr>
          <w:p w14:paraId="1B50FF55" w14:textId="77777777" w:rsidR="00537CF3" w:rsidRPr="0097583F" w:rsidRDefault="00537CF3" w:rsidP="00107787">
            <w:pPr>
              <w:rPr>
                <w:rFonts w:ascii="Arial" w:hAnsi="Arial" w:cs="Arial"/>
                <w:bCs/>
                <w:sz w:val="20"/>
                <w:szCs w:val="20"/>
              </w:rPr>
            </w:pPr>
            <w:r w:rsidRPr="0097583F">
              <w:rPr>
                <w:rFonts w:ascii="Arial" w:hAnsi="Arial" w:cs="Arial"/>
                <w:sz w:val="20"/>
                <w:szCs w:val="20"/>
              </w:rPr>
              <w:t>Acuses de Constancias de MR y/o RP</w:t>
            </w:r>
          </w:p>
        </w:tc>
        <w:tc>
          <w:tcPr>
            <w:tcW w:w="573" w:type="dxa"/>
            <w:tcBorders>
              <w:top w:val="single" w:sz="4" w:space="0" w:color="auto"/>
              <w:left w:val="nil"/>
              <w:bottom w:val="single" w:sz="4" w:space="0" w:color="auto"/>
              <w:right w:val="single" w:sz="4" w:space="0" w:color="auto"/>
            </w:tcBorders>
            <w:vAlign w:val="center"/>
          </w:tcPr>
          <w:p w14:paraId="0D602AA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D515383"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3FD9251"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1E3237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61D35CD2"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049CDC07"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10B1B610"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0CA23C29"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6EABB26"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361A7ADF" w14:textId="77777777" w:rsidR="00537CF3" w:rsidRPr="0097583F" w:rsidRDefault="00537CF3" w:rsidP="00107787">
            <w:pPr>
              <w:jc w:val="center"/>
              <w:rPr>
                <w:rFonts w:ascii="Arial" w:hAnsi="Arial" w:cs="Arial"/>
                <w:sz w:val="20"/>
                <w:szCs w:val="20"/>
              </w:rPr>
            </w:pPr>
          </w:p>
        </w:tc>
      </w:tr>
      <w:tr w:rsidR="0064105B" w:rsidRPr="0097583F" w14:paraId="020BE6A7"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218E718"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CD-2.3</w:t>
            </w:r>
          </w:p>
        </w:tc>
        <w:tc>
          <w:tcPr>
            <w:tcW w:w="3582" w:type="dxa"/>
            <w:tcBorders>
              <w:top w:val="single" w:sz="4" w:space="0" w:color="auto"/>
              <w:left w:val="nil"/>
              <w:bottom w:val="single" w:sz="4" w:space="0" w:color="auto"/>
              <w:right w:val="single" w:sz="4" w:space="0" w:color="auto"/>
            </w:tcBorders>
            <w:vAlign w:val="center"/>
          </w:tcPr>
          <w:p w14:paraId="7066796E" w14:textId="77777777" w:rsidR="00537CF3" w:rsidRPr="0097583F" w:rsidRDefault="00537CF3" w:rsidP="00107787">
            <w:pPr>
              <w:rPr>
                <w:rFonts w:ascii="Arial" w:hAnsi="Arial" w:cs="Arial"/>
                <w:sz w:val="20"/>
                <w:szCs w:val="20"/>
              </w:rPr>
            </w:pPr>
            <w:r w:rsidRPr="0097583F">
              <w:rPr>
                <w:rFonts w:ascii="Arial" w:hAnsi="Arial" w:cs="Arial"/>
                <w:sz w:val="20"/>
                <w:szCs w:val="20"/>
              </w:rPr>
              <w:t>Acuses de documentación entregada</w:t>
            </w:r>
          </w:p>
        </w:tc>
        <w:tc>
          <w:tcPr>
            <w:tcW w:w="573" w:type="dxa"/>
            <w:tcBorders>
              <w:top w:val="single" w:sz="4" w:space="0" w:color="auto"/>
              <w:left w:val="nil"/>
              <w:bottom w:val="single" w:sz="4" w:space="0" w:color="auto"/>
              <w:right w:val="single" w:sz="4" w:space="0" w:color="auto"/>
            </w:tcBorders>
            <w:vAlign w:val="center"/>
          </w:tcPr>
          <w:p w14:paraId="264D588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04974A2"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D0C1291" w14:textId="77777777" w:rsidR="00537CF3" w:rsidRPr="0097583F" w:rsidRDefault="00537CF3"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331027E"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3A397E61"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4AB22A93" w14:textId="5BC44265" w:rsidR="00537CF3" w:rsidRPr="0097583F" w:rsidRDefault="00537CF3" w:rsidP="00107787">
            <w:pPr>
              <w:jc w:val="center"/>
              <w:rPr>
                <w:rFonts w:ascii="Arial" w:hAnsi="Arial" w:cs="Arial"/>
                <w:color w:val="FF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018335A" w14:textId="77777777" w:rsidR="00537CF3" w:rsidRPr="0097583F" w:rsidRDefault="001D1887" w:rsidP="0010778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2B76D764"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931ED0D" w14:textId="77777777" w:rsidR="00537CF3" w:rsidRPr="0097583F" w:rsidRDefault="00537CF3"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B5FB768" w14:textId="4ECA0B72" w:rsidR="00537CF3" w:rsidRPr="0097583F" w:rsidRDefault="001D1887" w:rsidP="00107787">
            <w:pPr>
              <w:jc w:val="center"/>
              <w:rPr>
                <w:rFonts w:ascii="Arial" w:hAnsi="Arial" w:cs="Arial"/>
                <w:sz w:val="20"/>
                <w:szCs w:val="20"/>
              </w:rPr>
            </w:pPr>
            <w:r w:rsidRPr="0097583F">
              <w:rPr>
                <w:rFonts w:ascii="Arial" w:hAnsi="Arial" w:cs="Arial"/>
                <w:sz w:val="20"/>
                <w:szCs w:val="20"/>
              </w:rPr>
              <w:t>Baja Documental</w:t>
            </w:r>
            <w:r w:rsidR="002D4DEC">
              <w:rPr>
                <w:rFonts w:ascii="Arial" w:hAnsi="Arial" w:cs="Arial"/>
                <w:sz w:val="20"/>
                <w:szCs w:val="20"/>
              </w:rPr>
              <w:t xml:space="preserve"> </w:t>
            </w:r>
            <w:r w:rsidR="002D4DEC" w:rsidRPr="002D4DEC">
              <w:rPr>
                <w:rFonts w:ascii="Arial" w:hAnsi="Arial" w:cs="Arial"/>
              </w:rPr>
              <w:t>*</w:t>
            </w:r>
          </w:p>
        </w:tc>
      </w:tr>
      <w:tr w:rsidR="001B3E7E" w:rsidRPr="0097583F" w14:paraId="013F6D44"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D9C4E4A"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CD-2.4</w:t>
            </w:r>
          </w:p>
        </w:tc>
        <w:tc>
          <w:tcPr>
            <w:tcW w:w="3582" w:type="dxa"/>
            <w:tcBorders>
              <w:top w:val="single" w:sz="4" w:space="0" w:color="auto"/>
              <w:left w:val="nil"/>
              <w:bottom w:val="single" w:sz="4" w:space="0" w:color="auto"/>
              <w:right w:val="single" w:sz="4" w:space="0" w:color="auto"/>
            </w:tcBorders>
            <w:vAlign w:val="center"/>
          </w:tcPr>
          <w:p w14:paraId="10743A84" w14:textId="77777777" w:rsidR="001B3E7E" w:rsidRPr="0097583F" w:rsidRDefault="001B3E7E" w:rsidP="00107787">
            <w:pPr>
              <w:rPr>
                <w:rFonts w:ascii="Arial" w:hAnsi="Arial" w:cs="Arial"/>
                <w:sz w:val="20"/>
                <w:szCs w:val="20"/>
              </w:rPr>
            </w:pPr>
            <w:r w:rsidRPr="0097583F">
              <w:rPr>
                <w:rFonts w:ascii="Arial" w:hAnsi="Arial" w:cs="Arial"/>
                <w:bCs/>
                <w:sz w:val="20"/>
                <w:szCs w:val="20"/>
              </w:rPr>
              <w:t>Candidaturas sin partido</w:t>
            </w:r>
          </w:p>
        </w:tc>
        <w:tc>
          <w:tcPr>
            <w:tcW w:w="573" w:type="dxa"/>
            <w:tcBorders>
              <w:top w:val="single" w:sz="4" w:space="0" w:color="auto"/>
              <w:left w:val="nil"/>
              <w:bottom w:val="single" w:sz="4" w:space="0" w:color="auto"/>
              <w:right w:val="single" w:sz="4" w:space="0" w:color="auto"/>
            </w:tcBorders>
            <w:vAlign w:val="center"/>
          </w:tcPr>
          <w:p w14:paraId="55F584F6"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6FAB53F"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B081099" w14:textId="77777777" w:rsidR="001B3E7E" w:rsidRPr="0097583F" w:rsidRDefault="001B3E7E"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F7187D7"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6174F6CE"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5F2D2369"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1B46688" w14:textId="77777777" w:rsidR="001B3E7E" w:rsidRPr="0097583F" w:rsidRDefault="00D8048D" w:rsidP="0010778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60CE651E"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90A1772" w14:textId="77777777" w:rsidR="001B3E7E" w:rsidRPr="0097583F" w:rsidRDefault="001B3E7E"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33271AA" w14:textId="77777777" w:rsidR="001B3E7E" w:rsidRPr="0097583F" w:rsidRDefault="001B3E7E" w:rsidP="00107787">
            <w:pPr>
              <w:jc w:val="center"/>
              <w:rPr>
                <w:rFonts w:ascii="Arial" w:hAnsi="Arial" w:cs="Arial"/>
                <w:sz w:val="20"/>
                <w:szCs w:val="20"/>
              </w:rPr>
            </w:pPr>
          </w:p>
        </w:tc>
      </w:tr>
    </w:tbl>
    <w:p w14:paraId="794F6965" w14:textId="577D1A27" w:rsidR="0057530F" w:rsidRPr="0097583F" w:rsidRDefault="00C61E67" w:rsidP="00107787">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r w:rsidR="0057530F" w:rsidRPr="0097583F">
        <w:rPr>
          <w:b/>
          <w:bCs/>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D01BF9" w:rsidRPr="0097583F" w14:paraId="0FDE4A69" w14:textId="77777777" w:rsidTr="00C61E67">
        <w:trPr>
          <w:cantSplit/>
          <w:trHeight w:val="375"/>
          <w:tblHeader/>
        </w:trPr>
        <w:tc>
          <w:tcPr>
            <w:tcW w:w="6098" w:type="dxa"/>
            <w:gridSpan w:val="4"/>
            <w:tcBorders>
              <w:top w:val="nil"/>
              <w:left w:val="nil"/>
              <w:bottom w:val="single" w:sz="4" w:space="0" w:color="auto"/>
              <w:right w:val="nil"/>
            </w:tcBorders>
          </w:tcPr>
          <w:p w14:paraId="768B4186" w14:textId="77777777" w:rsidR="00D01BF9" w:rsidRPr="0097583F" w:rsidRDefault="00D01BF9" w:rsidP="00107787">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575DA465" w14:textId="77777777" w:rsidR="00D01BF9" w:rsidRPr="0097583F" w:rsidRDefault="00D01BF9" w:rsidP="00107787">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3E789421" w14:textId="77777777" w:rsidR="00D01BF9" w:rsidRPr="0097583F" w:rsidRDefault="00D01BF9" w:rsidP="00107787">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32D77CDF" w14:textId="77777777" w:rsidR="00D01BF9" w:rsidRPr="0097583F" w:rsidRDefault="00D01BF9" w:rsidP="00107787">
            <w:pPr>
              <w:pStyle w:val="Ttulo1"/>
              <w:jc w:val="left"/>
              <w:rPr>
                <w:rFonts w:cs="Arial"/>
                <w:sz w:val="20"/>
                <w:szCs w:val="20"/>
              </w:rPr>
            </w:pPr>
          </w:p>
        </w:tc>
      </w:tr>
      <w:tr w:rsidR="00D01BF9" w:rsidRPr="0097583F" w14:paraId="5CD3996B" w14:textId="77777777" w:rsidTr="00C61E67">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DD957FD" w14:textId="77777777" w:rsidR="00D01BF9" w:rsidRPr="0097583F" w:rsidRDefault="00D01BF9" w:rsidP="00107787">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76116770" w14:textId="77777777" w:rsidR="00D01BF9" w:rsidRPr="0097583F" w:rsidRDefault="00D01BF9" w:rsidP="00107787">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BA2E6C"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 xml:space="preserve">VALORACIÓN </w:t>
            </w:r>
          </w:p>
          <w:p w14:paraId="4593AD17"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D642C9D"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7105409" w14:textId="77777777" w:rsidR="00D01BF9" w:rsidRPr="0097583F" w:rsidRDefault="00D01BF9" w:rsidP="00107787">
            <w:pPr>
              <w:jc w:val="center"/>
              <w:rPr>
                <w:rFonts w:ascii="Arial" w:hAnsi="Arial" w:cs="Arial"/>
                <w:b/>
                <w:bCs/>
                <w:sz w:val="18"/>
                <w:szCs w:val="18"/>
              </w:rPr>
            </w:pPr>
          </w:p>
          <w:p w14:paraId="68749E4E"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CEA09A6" w14:textId="77777777" w:rsidR="00D01BF9" w:rsidRPr="0097583F" w:rsidRDefault="00D01BF9" w:rsidP="00107787">
            <w:pPr>
              <w:jc w:val="center"/>
              <w:rPr>
                <w:rFonts w:ascii="Arial" w:hAnsi="Arial" w:cs="Arial"/>
                <w:b/>
                <w:bCs/>
                <w:sz w:val="18"/>
                <w:szCs w:val="18"/>
              </w:rPr>
            </w:pPr>
          </w:p>
          <w:p w14:paraId="1981140D"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07EAFC09"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OBSERVACIONES</w:t>
            </w:r>
          </w:p>
        </w:tc>
      </w:tr>
      <w:tr w:rsidR="00D01BF9" w:rsidRPr="0097583F" w14:paraId="73745299" w14:textId="77777777" w:rsidTr="00C61E67">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CB187E5" w14:textId="77777777" w:rsidR="00D01BF9" w:rsidRPr="0097583F" w:rsidRDefault="00D01BF9" w:rsidP="00107787">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01B736DC" w14:textId="77777777" w:rsidR="00D01BF9" w:rsidRPr="0097583F" w:rsidRDefault="00D01BF9" w:rsidP="00107787">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CC04127"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906DF5"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DD71311"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F033C75"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A3320B6" w14:textId="77777777" w:rsidR="00D01BF9" w:rsidRPr="0097583F" w:rsidRDefault="00D01BF9" w:rsidP="00107787">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67A8F2D" w14:textId="77777777" w:rsidR="00D01BF9" w:rsidRPr="0097583F" w:rsidRDefault="00D01BF9" w:rsidP="00107787">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6D39FDF" w14:textId="77777777" w:rsidR="00D01BF9" w:rsidRPr="0097583F" w:rsidRDefault="00D01BF9" w:rsidP="00107787">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7FA8DE69" w14:textId="77777777" w:rsidR="00D01BF9" w:rsidRPr="0097583F" w:rsidRDefault="00D01BF9" w:rsidP="00107787">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0C696F63" w14:textId="77777777" w:rsidR="00D01BF9" w:rsidRPr="0097583F" w:rsidRDefault="00D01BF9" w:rsidP="00107787">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43E2EB94" w14:textId="77777777" w:rsidR="00D01BF9" w:rsidRPr="0097583F" w:rsidRDefault="00D01BF9" w:rsidP="00107787">
            <w:pPr>
              <w:rPr>
                <w:rFonts w:ascii="Arial" w:hAnsi="Arial" w:cs="Arial"/>
                <w:b/>
                <w:bCs/>
                <w:sz w:val="18"/>
                <w:szCs w:val="18"/>
              </w:rPr>
            </w:pPr>
          </w:p>
        </w:tc>
      </w:tr>
      <w:tr w:rsidR="00D01BF9" w:rsidRPr="0097583F" w14:paraId="4EC5F1B3"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0919C82" w14:textId="77777777" w:rsidR="00D01BF9" w:rsidRPr="0097583F" w:rsidRDefault="00D01BF9" w:rsidP="00107787">
            <w:pPr>
              <w:jc w:val="center"/>
              <w:rPr>
                <w:rFonts w:ascii="Arial" w:hAnsi="Arial" w:cs="Arial"/>
                <w:b/>
                <w:sz w:val="20"/>
                <w:szCs w:val="20"/>
              </w:rPr>
            </w:pPr>
            <w:r w:rsidRPr="0097583F">
              <w:rPr>
                <w:rFonts w:ascii="Arial" w:hAnsi="Arial" w:cs="Arial"/>
                <w:sz w:val="20"/>
                <w:szCs w:val="20"/>
              </w:rPr>
              <w:t>CD-2.5</w:t>
            </w:r>
          </w:p>
        </w:tc>
        <w:tc>
          <w:tcPr>
            <w:tcW w:w="3582" w:type="dxa"/>
            <w:tcBorders>
              <w:top w:val="single" w:sz="4" w:space="0" w:color="auto"/>
              <w:left w:val="nil"/>
              <w:bottom w:val="single" w:sz="4" w:space="0" w:color="auto"/>
              <w:right w:val="single" w:sz="4" w:space="0" w:color="auto"/>
            </w:tcBorders>
            <w:vAlign w:val="center"/>
          </w:tcPr>
          <w:p w14:paraId="7D2E1AD6" w14:textId="77777777" w:rsidR="00D01BF9" w:rsidRPr="0097583F" w:rsidRDefault="00D01BF9" w:rsidP="00107787">
            <w:pPr>
              <w:rPr>
                <w:rFonts w:ascii="Arial" w:hAnsi="Arial" w:cs="Arial"/>
                <w:sz w:val="20"/>
                <w:szCs w:val="20"/>
              </w:rPr>
            </w:pPr>
            <w:r w:rsidRPr="0097583F">
              <w:rPr>
                <w:rFonts w:ascii="Arial" w:hAnsi="Arial" w:cs="Arial"/>
                <w:bCs/>
                <w:sz w:val="20"/>
                <w:szCs w:val="20"/>
              </w:rPr>
              <w:t xml:space="preserve">Comisiones Provisionales </w:t>
            </w:r>
          </w:p>
        </w:tc>
        <w:tc>
          <w:tcPr>
            <w:tcW w:w="573" w:type="dxa"/>
            <w:tcBorders>
              <w:top w:val="nil"/>
              <w:left w:val="nil"/>
              <w:bottom w:val="single" w:sz="4" w:space="0" w:color="auto"/>
              <w:right w:val="single" w:sz="4" w:space="0" w:color="auto"/>
            </w:tcBorders>
            <w:vAlign w:val="center"/>
          </w:tcPr>
          <w:p w14:paraId="6CC88E5B" w14:textId="77777777" w:rsidR="00D01BF9" w:rsidRPr="0097583F" w:rsidRDefault="00D01BF9" w:rsidP="00107787">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650A3AC2" w14:textId="77777777" w:rsidR="00D01BF9" w:rsidRPr="0097583F" w:rsidRDefault="00D01BF9"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547D0E80" w14:textId="77777777" w:rsidR="00D01BF9" w:rsidRPr="0097583F" w:rsidRDefault="00D01BF9" w:rsidP="00107787">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5CA21F29" w14:textId="77777777" w:rsidR="00D01BF9" w:rsidRPr="0097583F" w:rsidRDefault="00D01BF9" w:rsidP="00107787">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52925FDB" w14:textId="77777777" w:rsidR="00D01BF9" w:rsidRPr="0097583F" w:rsidRDefault="00D01BF9" w:rsidP="00107787">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547426FB" w14:textId="77777777" w:rsidR="00D01BF9" w:rsidRPr="0097583F" w:rsidRDefault="00D01BF9" w:rsidP="00107787">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07083D89" w14:textId="77777777" w:rsidR="00D01BF9" w:rsidRPr="0097583F" w:rsidRDefault="00D01BF9" w:rsidP="0010778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622D55C8" w14:textId="77777777" w:rsidR="00D01BF9" w:rsidRPr="0097583F" w:rsidRDefault="00D01BF9"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0040CF86" w14:textId="77777777" w:rsidR="00D01BF9" w:rsidRPr="0097583F" w:rsidRDefault="00D01BF9" w:rsidP="00107787">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5165F071" w14:textId="77777777" w:rsidR="00D01BF9" w:rsidRPr="0097583F" w:rsidRDefault="00D01BF9" w:rsidP="00107787">
            <w:pPr>
              <w:jc w:val="center"/>
              <w:rPr>
                <w:rFonts w:ascii="Arial" w:hAnsi="Arial" w:cs="Arial"/>
                <w:sz w:val="20"/>
                <w:szCs w:val="20"/>
              </w:rPr>
            </w:pPr>
          </w:p>
        </w:tc>
      </w:tr>
      <w:tr w:rsidR="00D01BF9" w:rsidRPr="0097583F" w14:paraId="59DD00E3"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AD62F4E" w14:textId="77777777" w:rsidR="00D01BF9" w:rsidRPr="0097583F" w:rsidRDefault="00D01BF9" w:rsidP="00107787">
            <w:pPr>
              <w:jc w:val="center"/>
              <w:rPr>
                <w:rFonts w:ascii="Arial" w:hAnsi="Arial" w:cs="Arial"/>
                <w:b/>
                <w:sz w:val="20"/>
                <w:szCs w:val="20"/>
              </w:rPr>
            </w:pPr>
            <w:r w:rsidRPr="0097583F">
              <w:rPr>
                <w:rFonts w:ascii="Arial" w:hAnsi="Arial" w:cs="Arial"/>
                <w:sz w:val="20"/>
                <w:szCs w:val="20"/>
              </w:rPr>
              <w:t>CD-2.5.1</w:t>
            </w:r>
          </w:p>
        </w:tc>
        <w:tc>
          <w:tcPr>
            <w:tcW w:w="3582" w:type="dxa"/>
            <w:tcBorders>
              <w:top w:val="single" w:sz="4" w:space="0" w:color="auto"/>
              <w:left w:val="nil"/>
              <w:bottom w:val="single" w:sz="4" w:space="0" w:color="auto"/>
              <w:right w:val="single" w:sz="4" w:space="0" w:color="auto"/>
            </w:tcBorders>
            <w:vAlign w:val="center"/>
          </w:tcPr>
          <w:p w14:paraId="25E17D8F" w14:textId="77777777" w:rsidR="00D01BF9" w:rsidRPr="0097583F" w:rsidRDefault="00D01BF9" w:rsidP="00107787">
            <w:pPr>
              <w:rPr>
                <w:rFonts w:ascii="Arial" w:hAnsi="Arial" w:cs="Arial"/>
                <w:sz w:val="20"/>
                <w:szCs w:val="20"/>
              </w:rPr>
            </w:pPr>
            <w:r w:rsidRPr="0097583F">
              <w:rPr>
                <w:rFonts w:ascii="Arial" w:hAnsi="Arial" w:cs="Arial"/>
                <w:bCs/>
                <w:sz w:val="20"/>
                <w:szCs w:val="20"/>
              </w:rPr>
              <w:t>Comisión en materia de Capacitación</w:t>
            </w:r>
          </w:p>
        </w:tc>
        <w:tc>
          <w:tcPr>
            <w:tcW w:w="573" w:type="dxa"/>
            <w:tcBorders>
              <w:top w:val="nil"/>
              <w:left w:val="nil"/>
              <w:bottom w:val="single" w:sz="4" w:space="0" w:color="auto"/>
              <w:right w:val="single" w:sz="4" w:space="0" w:color="auto"/>
            </w:tcBorders>
            <w:vAlign w:val="center"/>
          </w:tcPr>
          <w:p w14:paraId="569A8F98"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nil"/>
              <w:left w:val="single" w:sz="4" w:space="0" w:color="auto"/>
              <w:bottom w:val="single" w:sz="4" w:space="0" w:color="auto"/>
              <w:right w:val="nil"/>
            </w:tcBorders>
            <w:vAlign w:val="center"/>
          </w:tcPr>
          <w:p w14:paraId="0283A05A"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EAB3FEA" w14:textId="77777777" w:rsidR="00D01BF9" w:rsidRPr="0097583F" w:rsidRDefault="00D01BF9" w:rsidP="00107787">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5ABFB5B9"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3</w:t>
            </w:r>
          </w:p>
        </w:tc>
        <w:tc>
          <w:tcPr>
            <w:tcW w:w="430" w:type="dxa"/>
            <w:tcBorders>
              <w:top w:val="nil"/>
              <w:left w:val="nil"/>
              <w:bottom w:val="single" w:sz="4" w:space="0" w:color="auto"/>
              <w:right w:val="single" w:sz="4" w:space="0" w:color="auto"/>
            </w:tcBorders>
            <w:vAlign w:val="center"/>
          </w:tcPr>
          <w:p w14:paraId="07AB5027"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2</w:t>
            </w:r>
          </w:p>
        </w:tc>
        <w:tc>
          <w:tcPr>
            <w:tcW w:w="430" w:type="dxa"/>
            <w:tcBorders>
              <w:top w:val="nil"/>
              <w:left w:val="nil"/>
              <w:bottom w:val="single" w:sz="4" w:space="0" w:color="auto"/>
              <w:right w:val="single" w:sz="4" w:space="0" w:color="auto"/>
            </w:tcBorders>
            <w:vAlign w:val="center"/>
          </w:tcPr>
          <w:p w14:paraId="522EA8C1" w14:textId="77777777" w:rsidR="00D01BF9" w:rsidRPr="0097583F" w:rsidRDefault="00D01BF9" w:rsidP="00107787">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630CE3FB"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 xml:space="preserve">Eliminación </w:t>
            </w:r>
          </w:p>
        </w:tc>
        <w:tc>
          <w:tcPr>
            <w:tcW w:w="573" w:type="dxa"/>
            <w:tcBorders>
              <w:top w:val="single" w:sz="4" w:space="0" w:color="auto"/>
              <w:left w:val="nil"/>
              <w:bottom w:val="single" w:sz="4" w:space="0" w:color="auto"/>
              <w:right w:val="single" w:sz="4" w:space="0" w:color="auto"/>
            </w:tcBorders>
            <w:vAlign w:val="center"/>
          </w:tcPr>
          <w:p w14:paraId="0092F54B"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20D9014F"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4013FCFB"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Baja Documental</w:t>
            </w:r>
          </w:p>
        </w:tc>
      </w:tr>
      <w:tr w:rsidR="00D01BF9" w:rsidRPr="0097583F" w14:paraId="0784BC29" w14:textId="77777777" w:rsidTr="00C61E67">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E77E294" w14:textId="77777777" w:rsidR="00D01BF9" w:rsidRPr="0097583F" w:rsidRDefault="00D01BF9" w:rsidP="00107787">
            <w:pPr>
              <w:jc w:val="center"/>
              <w:rPr>
                <w:rFonts w:ascii="Arial" w:hAnsi="Arial" w:cs="Arial"/>
                <w:b/>
                <w:sz w:val="20"/>
                <w:szCs w:val="20"/>
              </w:rPr>
            </w:pPr>
            <w:r w:rsidRPr="0097583F">
              <w:rPr>
                <w:rFonts w:ascii="Arial" w:hAnsi="Arial" w:cs="Arial"/>
                <w:sz w:val="20"/>
                <w:szCs w:val="20"/>
              </w:rPr>
              <w:t>CD-2.5.2</w:t>
            </w:r>
          </w:p>
        </w:tc>
        <w:tc>
          <w:tcPr>
            <w:tcW w:w="3582" w:type="dxa"/>
            <w:tcBorders>
              <w:top w:val="single" w:sz="4" w:space="0" w:color="auto"/>
              <w:left w:val="nil"/>
              <w:bottom w:val="single" w:sz="4" w:space="0" w:color="auto"/>
              <w:right w:val="single" w:sz="4" w:space="0" w:color="auto"/>
            </w:tcBorders>
            <w:vAlign w:val="center"/>
          </w:tcPr>
          <w:p w14:paraId="283C00A3" w14:textId="77777777" w:rsidR="00D01BF9" w:rsidRPr="0097583F" w:rsidRDefault="00D01BF9" w:rsidP="00107787">
            <w:pPr>
              <w:rPr>
                <w:rFonts w:ascii="Arial" w:hAnsi="Arial" w:cs="Arial"/>
                <w:sz w:val="20"/>
                <w:szCs w:val="20"/>
              </w:rPr>
            </w:pPr>
            <w:r w:rsidRPr="0097583F">
              <w:rPr>
                <w:rFonts w:ascii="Arial" w:hAnsi="Arial" w:cs="Arial"/>
                <w:bCs/>
                <w:sz w:val="20"/>
                <w:szCs w:val="20"/>
              </w:rPr>
              <w:t>Comisiones en materia de Organización Electoral</w:t>
            </w:r>
          </w:p>
        </w:tc>
        <w:tc>
          <w:tcPr>
            <w:tcW w:w="573" w:type="dxa"/>
            <w:tcBorders>
              <w:top w:val="single" w:sz="4" w:space="0" w:color="auto"/>
              <w:left w:val="nil"/>
              <w:bottom w:val="single" w:sz="4" w:space="0" w:color="auto"/>
              <w:right w:val="single" w:sz="4" w:space="0" w:color="auto"/>
            </w:tcBorders>
            <w:vAlign w:val="center"/>
          </w:tcPr>
          <w:p w14:paraId="20F141E3"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2795EAE"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65322269"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F5EF0E2"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084BE6AC"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62DCFC6B" w14:textId="77777777" w:rsidR="00D01BF9" w:rsidRPr="0097583F" w:rsidRDefault="00D01BF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2CC8DF4"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 xml:space="preserve">Eliminación </w:t>
            </w:r>
          </w:p>
        </w:tc>
        <w:tc>
          <w:tcPr>
            <w:tcW w:w="573" w:type="dxa"/>
            <w:tcBorders>
              <w:top w:val="single" w:sz="4" w:space="0" w:color="auto"/>
              <w:left w:val="nil"/>
              <w:bottom w:val="single" w:sz="4" w:space="0" w:color="auto"/>
              <w:right w:val="single" w:sz="4" w:space="0" w:color="auto"/>
            </w:tcBorders>
            <w:vAlign w:val="center"/>
          </w:tcPr>
          <w:p w14:paraId="0C6EB7DD"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E90542F"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1FA39B5"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Baja Documental</w:t>
            </w:r>
          </w:p>
        </w:tc>
      </w:tr>
      <w:tr w:rsidR="00D01BF9" w:rsidRPr="0097583F" w14:paraId="7E5C1878"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A33177C" w14:textId="77777777" w:rsidR="00D01BF9" w:rsidRPr="0097583F" w:rsidRDefault="00D01BF9" w:rsidP="00107787">
            <w:pPr>
              <w:jc w:val="center"/>
              <w:rPr>
                <w:rFonts w:ascii="Arial" w:hAnsi="Arial" w:cs="Arial"/>
                <w:b/>
                <w:sz w:val="20"/>
                <w:szCs w:val="20"/>
              </w:rPr>
            </w:pPr>
            <w:r w:rsidRPr="0097583F">
              <w:rPr>
                <w:rFonts w:ascii="Arial" w:hAnsi="Arial" w:cs="Arial"/>
                <w:sz w:val="20"/>
                <w:szCs w:val="20"/>
              </w:rPr>
              <w:t>CD-2.6</w:t>
            </w:r>
          </w:p>
        </w:tc>
        <w:tc>
          <w:tcPr>
            <w:tcW w:w="3582" w:type="dxa"/>
            <w:tcBorders>
              <w:top w:val="single" w:sz="4" w:space="0" w:color="auto"/>
              <w:left w:val="nil"/>
              <w:bottom w:val="single" w:sz="4" w:space="0" w:color="auto"/>
              <w:right w:val="single" w:sz="4" w:space="0" w:color="auto"/>
            </w:tcBorders>
            <w:vAlign w:val="center"/>
          </w:tcPr>
          <w:p w14:paraId="6518B86D" w14:textId="77777777" w:rsidR="00D01BF9" w:rsidRPr="0097583F" w:rsidRDefault="00D01BF9" w:rsidP="00107787">
            <w:pPr>
              <w:rPr>
                <w:rFonts w:ascii="Arial" w:hAnsi="Arial" w:cs="Arial"/>
                <w:sz w:val="20"/>
                <w:szCs w:val="20"/>
              </w:rPr>
            </w:pPr>
            <w:r w:rsidRPr="0097583F">
              <w:rPr>
                <w:rFonts w:ascii="Arial" w:hAnsi="Arial" w:cs="Arial"/>
                <w:bCs/>
                <w:sz w:val="20"/>
                <w:szCs w:val="20"/>
              </w:rPr>
              <w:t>Notificaciones</w:t>
            </w:r>
          </w:p>
        </w:tc>
        <w:tc>
          <w:tcPr>
            <w:tcW w:w="573" w:type="dxa"/>
            <w:tcBorders>
              <w:top w:val="single" w:sz="4" w:space="0" w:color="auto"/>
              <w:left w:val="nil"/>
              <w:bottom w:val="single" w:sz="4" w:space="0" w:color="auto"/>
              <w:right w:val="single" w:sz="4" w:space="0" w:color="auto"/>
            </w:tcBorders>
            <w:vAlign w:val="center"/>
          </w:tcPr>
          <w:p w14:paraId="00681946"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49E4695"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70685CB"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0477F6F"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21F09221"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522B66F" w14:textId="77777777" w:rsidR="00D01BF9" w:rsidRPr="0097583F" w:rsidRDefault="00D01BF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FBD8DE0"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65F8A423"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EBDC3C9"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210CAD2B"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Baja Documental</w:t>
            </w:r>
          </w:p>
        </w:tc>
      </w:tr>
      <w:tr w:rsidR="00757F35" w:rsidRPr="0097583F" w14:paraId="57BEC432"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9CEEDBC" w14:textId="77777777" w:rsidR="00757F35" w:rsidRPr="0097583F" w:rsidRDefault="00757F35" w:rsidP="00BF3FA4">
            <w:pPr>
              <w:jc w:val="center"/>
              <w:rPr>
                <w:rFonts w:ascii="Arial" w:hAnsi="Arial" w:cs="Arial"/>
                <w:sz w:val="20"/>
                <w:szCs w:val="20"/>
              </w:rPr>
            </w:pPr>
            <w:r w:rsidRPr="0097583F">
              <w:rPr>
                <w:rFonts w:ascii="Arial" w:hAnsi="Arial" w:cs="Arial"/>
                <w:sz w:val="20"/>
                <w:szCs w:val="20"/>
              </w:rPr>
              <w:t>CD-2.</w:t>
            </w:r>
            <w:r w:rsidR="00BF3FA4" w:rsidRPr="0097583F">
              <w:rPr>
                <w:rFonts w:ascii="Arial" w:hAnsi="Arial" w:cs="Arial"/>
                <w:sz w:val="20"/>
                <w:szCs w:val="20"/>
              </w:rPr>
              <w:t>7</w:t>
            </w:r>
          </w:p>
        </w:tc>
        <w:tc>
          <w:tcPr>
            <w:tcW w:w="3582" w:type="dxa"/>
            <w:tcBorders>
              <w:top w:val="single" w:sz="4" w:space="0" w:color="auto"/>
              <w:left w:val="nil"/>
              <w:bottom w:val="single" w:sz="4" w:space="0" w:color="auto"/>
              <w:right w:val="single" w:sz="4" w:space="0" w:color="auto"/>
            </w:tcBorders>
            <w:vAlign w:val="center"/>
          </w:tcPr>
          <w:p w14:paraId="1283382A" w14:textId="77777777" w:rsidR="00757F35" w:rsidRPr="0097583F" w:rsidRDefault="00757F35" w:rsidP="00107787">
            <w:pPr>
              <w:rPr>
                <w:rFonts w:ascii="Arial" w:hAnsi="Arial" w:cs="Arial"/>
                <w:sz w:val="20"/>
                <w:szCs w:val="20"/>
              </w:rPr>
            </w:pPr>
            <w:r w:rsidRPr="0097583F">
              <w:rPr>
                <w:rFonts w:ascii="Arial" w:hAnsi="Arial" w:cs="Arial"/>
                <w:sz w:val="20"/>
                <w:szCs w:val="20"/>
              </w:rPr>
              <w:t>Debates</w:t>
            </w:r>
          </w:p>
        </w:tc>
        <w:tc>
          <w:tcPr>
            <w:tcW w:w="573" w:type="dxa"/>
            <w:tcBorders>
              <w:top w:val="single" w:sz="4" w:space="0" w:color="auto"/>
              <w:left w:val="nil"/>
              <w:bottom w:val="single" w:sz="4" w:space="0" w:color="auto"/>
              <w:right w:val="single" w:sz="4" w:space="0" w:color="auto"/>
            </w:tcBorders>
            <w:vAlign w:val="center"/>
          </w:tcPr>
          <w:p w14:paraId="4F0E6844" w14:textId="77777777" w:rsidR="00757F35" w:rsidRPr="0097583F" w:rsidRDefault="00757F35" w:rsidP="00107787">
            <w:pPr>
              <w:jc w:val="center"/>
              <w:rPr>
                <w:rFonts w:ascii="Arial" w:hAnsi="Arial" w:cs="Arial"/>
                <w:color w:val="FF0000"/>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6C2DDB4" w14:textId="77777777" w:rsidR="00757F35" w:rsidRPr="0097583F" w:rsidRDefault="00757F35" w:rsidP="00107787">
            <w:pPr>
              <w:jc w:val="center"/>
              <w:rPr>
                <w:rFonts w:ascii="Arial" w:hAnsi="Arial" w:cs="Arial"/>
                <w:color w:val="FF0000"/>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CC03CE6" w14:textId="77777777" w:rsidR="00757F35" w:rsidRPr="0097583F" w:rsidRDefault="00757F35"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5ED1CCB" w14:textId="77777777" w:rsidR="00757F35" w:rsidRPr="0097583F" w:rsidRDefault="00757F35" w:rsidP="00107787">
            <w:pPr>
              <w:jc w:val="center"/>
              <w:rPr>
                <w:rFonts w:ascii="Arial" w:hAnsi="Arial" w:cs="Arial"/>
                <w:color w:val="FF0000"/>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54767E66" w14:textId="77777777" w:rsidR="00757F35" w:rsidRPr="0097583F" w:rsidRDefault="00BD2151" w:rsidP="00107787">
            <w:pPr>
              <w:jc w:val="center"/>
              <w:rPr>
                <w:rFonts w:ascii="Arial" w:hAnsi="Arial" w:cs="Arial"/>
                <w:color w:val="FF0000"/>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60DBE30C" w14:textId="77777777" w:rsidR="00757F35" w:rsidRPr="0097583F" w:rsidRDefault="00757F35" w:rsidP="00107787">
            <w:pPr>
              <w:jc w:val="center"/>
              <w:rPr>
                <w:rFonts w:ascii="Arial" w:hAnsi="Arial" w:cs="Arial"/>
                <w:color w:val="FF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EA234F3" w14:textId="77777777" w:rsidR="00757F35" w:rsidRPr="0097583F" w:rsidRDefault="00757F35" w:rsidP="00107787">
            <w:pPr>
              <w:jc w:val="center"/>
              <w:rPr>
                <w:rFonts w:ascii="Arial" w:hAnsi="Arial" w:cs="Arial"/>
                <w:color w:val="FF0000"/>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5FD63634" w14:textId="77777777" w:rsidR="00757F35" w:rsidRPr="0097583F" w:rsidRDefault="00757F35"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7EA4055" w14:textId="77777777" w:rsidR="00757F35" w:rsidRPr="0097583F" w:rsidRDefault="00757F35"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30B2D5BF" w14:textId="77777777" w:rsidR="00757F35" w:rsidRPr="0097583F" w:rsidRDefault="00757F35" w:rsidP="00107787">
            <w:pPr>
              <w:rPr>
                <w:rFonts w:ascii="Arial" w:hAnsi="Arial" w:cs="Arial"/>
                <w:color w:val="FF0000"/>
                <w:sz w:val="16"/>
                <w:szCs w:val="16"/>
              </w:rPr>
            </w:pPr>
          </w:p>
        </w:tc>
      </w:tr>
      <w:tr w:rsidR="00D01BF9" w:rsidRPr="0097583F" w14:paraId="31B2C9E4"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C799AC3" w14:textId="77777777" w:rsidR="00D01BF9" w:rsidRPr="0097583F" w:rsidRDefault="00D01BF9" w:rsidP="00107787">
            <w:pPr>
              <w:jc w:val="center"/>
              <w:rPr>
                <w:rFonts w:ascii="Arial" w:hAnsi="Arial" w:cs="Arial"/>
                <w:sz w:val="20"/>
                <w:szCs w:val="20"/>
              </w:rPr>
            </w:pPr>
            <w:r w:rsidRPr="0097583F">
              <w:rPr>
                <w:rFonts w:ascii="Arial" w:hAnsi="Arial" w:cs="Arial"/>
                <w:b/>
                <w:sz w:val="20"/>
                <w:szCs w:val="20"/>
              </w:rPr>
              <w:t>CI-3</w:t>
            </w:r>
          </w:p>
        </w:tc>
        <w:tc>
          <w:tcPr>
            <w:tcW w:w="3582" w:type="dxa"/>
            <w:tcBorders>
              <w:top w:val="single" w:sz="4" w:space="0" w:color="auto"/>
              <w:left w:val="nil"/>
              <w:bottom w:val="single" w:sz="4" w:space="0" w:color="auto"/>
              <w:right w:val="single" w:sz="4" w:space="0" w:color="auto"/>
            </w:tcBorders>
            <w:vAlign w:val="center"/>
          </w:tcPr>
          <w:p w14:paraId="70331A8E" w14:textId="77777777" w:rsidR="00D01BF9" w:rsidRPr="0097583F" w:rsidRDefault="00D01BF9" w:rsidP="00107787">
            <w:pPr>
              <w:rPr>
                <w:rFonts w:ascii="Arial" w:hAnsi="Arial" w:cs="Arial"/>
                <w:bCs/>
                <w:sz w:val="20"/>
                <w:szCs w:val="20"/>
              </w:rPr>
            </w:pPr>
            <w:r w:rsidRPr="0097583F">
              <w:rPr>
                <w:rFonts w:ascii="Arial" w:hAnsi="Arial" w:cs="Arial"/>
                <w:b/>
                <w:bCs/>
                <w:sz w:val="20"/>
                <w:szCs w:val="20"/>
              </w:rPr>
              <w:t xml:space="preserve">Contraloría </w:t>
            </w:r>
            <w:r w:rsidRPr="0097583F">
              <w:rPr>
                <w:rFonts w:ascii="Arial" w:hAnsi="Arial" w:cs="Arial"/>
                <w:b/>
                <w:sz w:val="20"/>
                <w:szCs w:val="20"/>
              </w:rPr>
              <w:t>Interna</w:t>
            </w:r>
          </w:p>
        </w:tc>
        <w:tc>
          <w:tcPr>
            <w:tcW w:w="573" w:type="dxa"/>
            <w:tcBorders>
              <w:top w:val="single" w:sz="4" w:space="0" w:color="auto"/>
              <w:left w:val="nil"/>
              <w:bottom w:val="single" w:sz="4" w:space="0" w:color="auto"/>
              <w:right w:val="single" w:sz="4" w:space="0" w:color="auto"/>
            </w:tcBorders>
            <w:vAlign w:val="center"/>
          </w:tcPr>
          <w:p w14:paraId="738EB31E" w14:textId="77777777" w:rsidR="00D01BF9" w:rsidRPr="0097583F" w:rsidRDefault="00D01BF9" w:rsidP="00107787">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447A77B7" w14:textId="77777777" w:rsidR="00D01BF9" w:rsidRPr="0097583F" w:rsidRDefault="00D01BF9"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94F7E06"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9A27E26"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9CE6D12"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F3B0948" w14:textId="77777777" w:rsidR="00D01BF9" w:rsidRPr="0097583F" w:rsidRDefault="00D01BF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6DFDC69" w14:textId="77777777" w:rsidR="00D01BF9" w:rsidRPr="0097583F" w:rsidRDefault="00D01BF9" w:rsidP="0010778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45176609" w14:textId="77777777" w:rsidR="00D01BF9" w:rsidRPr="0097583F" w:rsidRDefault="00D01BF9"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DB24275" w14:textId="77777777" w:rsidR="00D01BF9" w:rsidRPr="0097583F" w:rsidRDefault="00D01BF9" w:rsidP="0010778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AAC5E84" w14:textId="77777777" w:rsidR="00D01BF9" w:rsidRPr="0097583F" w:rsidRDefault="00D01BF9" w:rsidP="00107787">
            <w:pPr>
              <w:jc w:val="center"/>
              <w:rPr>
                <w:rFonts w:ascii="Arial" w:hAnsi="Arial" w:cs="Arial"/>
                <w:sz w:val="20"/>
                <w:szCs w:val="20"/>
              </w:rPr>
            </w:pPr>
          </w:p>
        </w:tc>
      </w:tr>
      <w:tr w:rsidR="00D01BF9" w:rsidRPr="0097583F" w14:paraId="246CFD54"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2F804CC"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CI-3.1</w:t>
            </w:r>
          </w:p>
        </w:tc>
        <w:tc>
          <w:tcPr>
            <w:tcW w:w="3582" w:type="dxa"/>
            <w:tcBorders>
              <w:top w:val="single" w:sz="4" w:space="0" w:color="auto"/>
              <w:left w:val="nil"/>
              <w:bottom w:val="single" w:sz="4" w:space="0" w:color="auto"/>
              <w:right w:val="single" w:sz="4" w:space="0" w:color="auto"/>
            </w:tcBorders>
            <w:vAlign w:val="center"/>
          </w:tcPr>
          <w:p w14:paraId="6FDCDF32" w14:textId="77777777" w:rsidR="00D01BF9" w:rsidRPr="0097583F" w:rsidRDefault="00D01BF9" w:rsidP="00107787">
            <w:pPr>
              <w:rPr>
                <w:rFonts w:ascii="Arial" w:hAnsi="Arial" w:cs="Arial"/>
                <w:sz w:val="20"/>
                <w:szCs w:val="20"/>
              </w:rPr>
            </w:pPr>
            <w:r w:rsidRPr="0097583F">
              <w:rPr>
                <w:rFonts w:ascii="Arial" w:hAnsi="Arial" w:cs="Arial"/>
                <w:bCs/>
                <w:sz w:val="20"/>
                <w:szCs w:val="20"/>
              </w:rPr>
              <w:t>Actas de Entrega-Recepción</w:t>
            </w:r>
          </w:p>
        </w:tc>
        <w:tc>
          <w:tcPr>
            <w:tcW w:w="573" w:type="dxa"/>
            <w:tcBorders>
              <w:top w:val="single" w:sz="4" w:space="0" w:color="auto"/>
              <w:left w:val="nil"/>
              <w:bottom w:val="single" w:sz="4" w:space="0" w:color="auto"/>
              <w:right w:val="single" w:sz="4" w:space="0" w:color="auto"/>
            </w:tcBorders>
            <w:vAlign w:val="center"/>
          </w:tcPr>
          <w:p w14:paraId="076B803F"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223A6C3"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6CC15151"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F597F65"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37791FFB"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3CCCB54D" w14:textId="77777777" w:rsidR="00D01BF9" w:rsidRPr="0097583F" w:rsidRDefault="00D01BF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4543201" w14:textId="77777777" w:rsidR="00D01BF9" w:rsidRPr="0097583F" w:rsidRDefault="00D01BF9" w:rsidP="00107787">
            <w:pPr>
              <w:jc w:val="center"/>
              <w:rPr>
                <w:rFonts w:ascii="Arial" w:hAnsi="Arial" w:cs="Arial"/>
                <w:sz w:val="18"/>
                <w:szCs w:val="18"/>
              </w:rPr>
            </w:pPr>
            <w:r w:rsidRPr="0097583F">
              <w:rPr>
                <w:rFonts w:ascii="Arial" w:hAnsi="Arial" w:cs="Arial"/>
                <w:sz w:val="18"/>
                <w:szCs w:val="18"/>
              </w:rPr>
              <w:t>Segunda Valoración</w:t>
            </w:r>
          </w:p>
        </w:tc>
        <w:tc>
          <w:tcPr>
            <w:tcW w:w="573" w:type="dxa"/>
            <w:tcBorders>
              <w:top w:val="single" w:sz="4" w:space="0" w:color="auto"/>
              <w:left w:val="nil"/>
              <w:bottom w:val="single" w:sz="4" w:space="0" w:color="auto"/>
              <w:right w:val="single" w:sz="4" w:space="0" w:color="auto"/>
            </w:tcBorders>
            <w:vAlign w:val="center"/>
          </w:tcPr>
          <w:p w14:paraId="7D0EFA78"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2ABD0F1"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47B976C" w14:textId="77777777" w:rsidR="00D01BF9" w:rsidRPr="0097583F" w:rsidRDefault="00D01BF9" w:rsidP="00107787">
            <w:pPr>
              <w:jc w:val="both"/>
              <w:rPr>
                <w:rFonts w:ascii="Arial" w:hAnsi="Arial" w:cs="Arial"/>
                <w:sz w:val="16"/>
                <w:szCs w:val="16"/>
              </w:rPr>
            </w:pPr>
            <w:r w:rsidRPr="0097583F">
              <w:rPr>
                <w:rFonts w:ascii="Arial" w:hAnsi="Arial" w:cs="Arial"/>
                <w:sz w:val="16"/>
                <w:szCs w:val="16"/>
              </w:rPr>
              <w:t>Se conservará en el Archivo de Trámite hasta en tanto se encuentre activa la persona servidora del Instituto (que actuó en calidad de receptora)</w:t>
            </w:r>
          </w:p>
        </w:tc>
      </w:tr>
      <w:tr w:rsidR="00D01BF9" w:rsidRPr="0097583F" w14:paraId="53F132F5"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43F32FF"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CI-3.2</w:t>
            </w:r>
          </w:p>
        </w:tc>
        <w:tc>
          <w:tcPr>
            <w:tcW w:w="3582" w:type="dxa"/>
            <w:tcBorders>
              <w:top w:val="single" w:sz="4" w:space="0" w:color="auto"/>
              <w:left w:val="nil"/>
              <w:bottom w:val="single" w:sz="4" w:space="0" w:color="auto"/>
              <w:right w:val="single" w:sz="4" w:space="0" w:color="auto"/>
            </w:tcBorders>
            <w:vAlign w:val="center"/>
          </w:tcPr>
          <w:p w14:paraId="07940BF3" w14:textId="77777777" w:rsidR="00D01BF9" w:rsidRPr="0097583F" w:rsidRDefault="00D01BF9" w:rsidP="00107787">
            <w:pPr>
              <w:rPr>
                <w:rFonts w:ascii="Arial" w:hAnsi="Arial" w:cs="Arial"/>
                <w:sz w:val="20"/>
                <w:szCs w:val="20"/>
              </w:rPr>
            </w:pPr>
            <w:r w:rsidRPr="0097583F">
              <w:rPr>
                <w:rFonts w:ascii="Arial" w:hAnsi="Arial" w:cs="Arial"/>
                <w:bCs/>
                <w:sz w:val="20"/>
                <w:szCs w:val="20"/>
              </w:rPr>
              <w:t>Auditoria</w:t>
            </w:r>
          </w:p>
        </w:tc>
        <w:tc>
          <w:tcPr>
            <w:tcW w:w="573" w:type="dxa"/>
            <w:tcBorders>
              <w:top w:val="single" w:sz="4" w:space="0" w:color="auto"/>
              <w:left w:val="nil"/>
              <w:bottom w:val="single" w:sz="4" w:space="0" w:color="auto"/>
              <w:right w:val="single" w:sz="4" w:space="0" w:color="auto"/>
            </w:tcBorders>
            <w:vAlign w:val="center"/>
          </w:tcPr>
          <w:p w14:paraId="559B1C4D"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A99AA90"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4312211" w14:textId="77777777" w:rsidR="00D01BF9" w:rsidRPr="0097583F" w:rsidRDefault="00D01BF9"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BF4B227"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5563630D"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60DBBE3D" w14:textId="77777777" w:rsidR="00D01BF9" w:rsidRPr="0097583F" w:rsidRDefault="00D01BF9"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91E262A" w14:textId="77777777" w:rsidR="00D01BF9" w:rsidRPr="0097583F" w:rsidRDefault="00D01BF9" w:rsidP="00107787">
            <w:pPr>
              <w:jc w:val="center"/>
              <w:rPr>
                <w:rFonts w:ascii="Arial" w:hAnsi="Arial" w:cs="Arial"/>
                <w:sz w:val="18"/>
                <w:szCs w:val="18"/>
              </w:rPr>
            </w:pPr>
            <w:r w:rsidRPr="0097583F">
              <w:rPr>
                <w:rFonts w:ascii="Arial" w:hAnsi="Arial" w:cs="Arial"/>
                <w:sz w:val="18"/>
                <w:szCs w:val="18"/>
              </w:rPr>
              <w:t>Segunda Valoración</w:t>
            </w:r>
          </w:p>
        </w:tc>
        <w:tc>
          <w:tcPr>
            <w:tcW w:w="573" w:type="dxa"/>
            <w:tcBorders>
              <w:top w:val="single" w:sz="4" w:space="0" w:color="auto"/>
              <w:left w:val="nil"/>
              <w:bottom w:val="single" w:sz="4" w:space="0" w:color="auto"/>
              <w:right w:val="single" w:sz="4" w:space="0" w:color="auto"/>
            </w:tcBorders>
            <w:vAlign w:val="center"/>
          </w:tcPr>
          <w:p w14:paraId="44AB0AB3"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0C64F03" w14:textId="77777777" w:rsidR="00D01BF9" w:rsidRPr="0097583F" w:rsidRDefault="00D01BF9"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02D22C11" w14:textId="77777777" w:rsidR="00D01BF9" w:rsidRPr="0097583F" w:rsidRDefault="00D01BF9" w:rsidP="00107787">
            <w:pPr>
              <w:rPr>
                <w:rFonts w:ascii="Arial" w:hAnsi="Arial" w:cs="Arial"/>
                <w:sz w:val="16"/>
                <w:szCs w:val="16"/>
              </w:rPr>
            </w:pPr>
          </w:p>
        </w:tc>
      </w:tr>
    </w:tbl>
    <w:p w14:paraId="673CD658" w14:textId="20A83AA2" w:rsidR="00C61E67" w:rsidRPr="0097583F" w:rsidRDefault="00C61E67" w:rsidP="00C61E67">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p>
    <w:p w14:paraId="23F7C9AF" w14:textId="77777777" w:rsidR="00F85A0B" w:rsidRPr="0097583F" w:rsidRDefault="00F85A0B" w:rsidP="00107787">
      <w:r w:rsidRPr="0097583F">
        <w:rPr>
          <w:b/>
          <w:bCs/>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797360" w:rsidRPr="0097583F" w14:paraId="6CB75015" w14:textId="77777777" w:rsidTr="0097583F">
        <w:trPr>
          <w:cantSplit/>
          <w:trHeight w:val="375"/>
          <w:tblHeader/>
        </w:trPr>
        <w:tc>
          <w:tcPr>
            <w:tcW w:w="6098" w:type="dxa"/>
            <w:gridSpan w:val="4"/>
            <w:tcBorders>
              <w:top w:val="nil"/>
              <w:left w:val="nil"/>
              <w:bottom w:val="single" w:sz="4" w:space="0" w:color="auto"/>
              <w:right w:val="nil"/>
            </w:tcBorders>
          </w:tcPr>
          <w:p w14:paraId="7400FEA3" w14:textId="77777777" w:rsidR="00797360" w:rsidRPr="0097583F" w:rsidRDefault="00797360" w:rsidP="00107787">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653598AA" w14:textId="77777777" w:rsidR="00797360" w:rsidRPr="0097583F" w:rsidRDefault="00797360" w:rsidP="00107787">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542EAFDC" w14:textId="77777777" w:rsidR="00797360" w:rsidRPr="0097583F" w:rsidRDefault="00797360" w:rsidP="00107787">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1E1D7FAA" w14:textId="77777777" w:rsidR="00797360" w:rsidRPr="0097583F" w:rsidRDefault="00797360" w:rsidP="00107787">
            <w:pPr>
              <w:pStyle w:val="Ttulo1"/>
              <w:jc w:val="left"/>
              <w:rPr>
                <w:rFonts w:cs="Arial"/>
                <w:sz w:val="20"/>
                <w:szCs w:val="20"/>
              </w:rPr>
            </w:pPr>
          </w:p>
        </w:tc>
      </w:tr>
      <w:tr w:rsidR="00797360" w:rsidRPr="0097583F" w14:paraId="42304726" w14:textId="77777777" w:rsidTr="0097583F">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F881FBA" w14:textId="77777777" w:rsidR="00797360" w:rsidRPr="0097583F" w:rsidRDefault="00797360" w:rsidP="00107787">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34360434" w14:textId="77777777" w:rsidR="00797360" w:rsidRPr="0097583F" w:rsidRDefault="00797360" w:rsidP="00107787">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74C0C5F"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 xml:space="preserve">VALORACIÓN </w:t>
            </w:r>
          </w:p>
          <w:p w14:paraId="5B8344F1"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F8C6BD"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3ED1DCC" w14:textId="77777777" w:rsidR="00797360" w:rsidRPr="0097583F" w:rsidRDefault="00797360" w:rsidP="00107787">
            <w:pPr>
              <w:jc w:val="center"/>
              <w:rPr>
                <w:rFonts w:ascii="Arial" w:hAnsi="Arial" w:cs="Arial"/>
                <w:b/>
                <w:bCs/>
                <w:sz w:val="18"/>
                <w:szCs w:val="18"/>
              </w:rPr>
            </w:pPr>
          </w:p>
          <w:p w14:paraId="7A9CEC7A"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1290E8F" w14:textId="77777777" w:rsidR="00797360" w:rsidRPr="0097583F" w:rsidRDefault="00797360" w:rsidP="00107787">
            <w:pPr>
              <w:jc w:val="center"/>
              <w:rPr>
                <w:rFonts w:ascii="Arial" w:hAnsi="Arial" w:cs="Arial"/>
                <w:b/>
                <w:bCs/>
                <w:sz w:val="18"/>
                <w:szCs w:val="18"/>
              </w:rPr>
            </w:pPr>
          </w:p>
          <w:p w14:paraId="4F208919"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2E385561"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OBSERVACIONES</w:t>
            </w:r>
          </w:p>
        </w:tc>
      </w:tr>
      <w:tr w:rsidR="00797360" w:rsidRPr="0097583F" w14:paraId="4B2348CC" w14:textId="77777777" w:rsidTr="0097583F">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1265FA2" w14:textId="77777777" w:rsidR="00797360" w:rsidRPr="0097583F" w:rsidRDefault="00797360" w:rsidP="00107787">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482FBA18" w14:textId="77777777" w:rsidR="00797360" w:rsidRPr="0097583F" w:rsidRDefault="00797360" w:rsidP="00107787">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03084D"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626D28"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0262B0"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E90B488"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06AA0E4" w14:textId="77777777" w:rsidR="00797360" w:rsidRPr="0097583F" w:rsidRDefault="00797360" w:rsidP="00107787">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5AB42B7" w14:textId="77777777" w:rsidR="00797360" w:rsidRPr="0097583F" w:rsidRDefault="00797360" w:rsidP="00107787">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62B31EF" w14:textId="77777777" w:rsidR="00797360" w:rsidRPr="0097583F" w:rsidRDefault="00797360" w:rsidP="00107787">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5227744A" w14:textId="77777777" w:rsidR="00797360" w:rsidRPr="0097583F" w:rsidRDefault="00797360" w:rsidP="00107787">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4EA52C40" w14:textId="77777777" w:rsidR="00797360" w:rsidRPr="0097583F" w:rsidRDefault="00797360" w:rsidP="00107787">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319F6646" w14:textId="77777777" w:rsidR="00797360" w:rsidRPr="0097583F" w:rsidRDefault="00797360" w:rsidP="00107787">
            <w:pPr>
              <w:rPr>
                <w:rFonts w:ascii="Arial" w:hAnsi="Arial" w:cs="Arial"/>
                <w:b/>
                <w:bCs/>
                <w:sz w:val="18"/>
                <w:szCs w:val="18"/>
              </w:rPr>
            </w:pPr>
          </w:p>
        </w:tc>
      </w:tr>
      <w:tr w:rsidR="00797360" w:rsidRPr="0097583F" w14:paraId="21392580"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3AC8AE2" w14:textId="77777777" w:rsidR="00797360" w:rsidRPr="0097583F" w:rsidRDefault="00797360" w:rsidP="00107787">
            <w:pPr>
              <w:jc w:val="center"/>
              <w:rPr>
                <w:rFonts w:ascii="Arial" w:hAnsi="Arial" w:cs="Arial"/>
                <w:sz w:val="20"/>
                <w:szCs w:val="20"/>
              </w:rPr>
            </w:pPr>
            <w:r w:rsidRPr="0097583F">
              <w:rPr>
                <w:rFonts w:ascii="Arial" w:hAnsi="Arial" w:cs="Arial"/>
                <w:b/>
                <w:sz w:val="18"/>
                <w:szCs w:val="18"/>
              </w:rPr>
              <w:t>ECyCC-4</w:t>
            </w:r>
          </w:p>
        </w:tc>
        <w:tc>
          <w:tcPr>
            <w:tcW w:w="3582" w:type="dxa"/>
            <w:tcBorders>
              <w:top w:val="single" w:sz="4" w:space="0" w:color="auto"/>
              <w:left w:val="nil"/>
              <w:bottom w:val="single" w:sz="4" w:space="0" w:color="auto"/>
              <w:right w:val="single" w:sz="4" w:space="0" w:color="auto"/>
            </w:tcBorders>
            <w:vAlign w:val="center"/>
          </w:tcPr>
          <w:p w14:paraId="2D58D299" w14:textId="77777777" w:rsidR="00797360" w:rsidRPr="0097583F" w:rsidRDefault="00797360" w:rsidP="00107787">
            <w:pPr>
              <w:rPr>
                <w:rFonts w:ascii="Arial" w:hAnsi="Arial" w:cs="Arial"/>
                <w:bCs/>
                <w:sz w:val="20"/>
                <w:szCs w:val="20"/>
              </w:rPr>
            </w:pPr>
            <w:r w:rsidRPr="0097583F">
              <w:rPr>
                <w:rFonts w:ascii="Arial" w:hAnsi="Arial" w:cs="Arial"/>
                <w:b/>
                <w:sz w:val="18"/>
                <w:szCs w:val="18"/>
              </w:rPr>
              <w:t>Educación Cívica y Construcción de Ciudadanía</w:t>
            </w:r>
          </w:p>
        </w:tc>
        <w:tc>
          <w:tcPr>
            <w:tcW w:w="573" w:type="dxa"/>
            <w:tcBorders>
              <w:top w:val="single" w:sz="4" w:space="0" w:color="auto"/>
              <w:left w:val="nil"/>
              <w:bottom w:val="single" w:sz="4" w:space="0" w:color="auto"/>
              <w:right w:val="single" w:sz="4" w:space="0" w:color="auto"/>
            </w:tcBorders>
            <w:vAlign w:val="center"/>
          </w:tcPr>
          <w:p w14:paraId="439410E6" w14:textId="77777777" w:rsidR="00797360" w:rsidRPr="0097583F" w:rsidRDefault="00797360" w:rsidP="00107787">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22590ED0" w14:textId="77777777" w:rsidR="00797360" w:rsidRPr="0097583F" w:rsidRDefault="00797360"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D9A1170"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A9BC14B"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453184A" w14:textId="77777777" w:rsidR="00797360" w:rsidRPr="0097583F" w:rsidRDefault="00797360" w:rsidP="00107787">
            <w:pPr>
              <w:jc w:val="center"/>
              <w:rPr>
                <w:rFonts w:ascii="Arial" w:hAnsi="Arial" w:cs="Arial"/>
                <w:sz w:val="20"/>
                <w:szCs w:val="20"/>
                <w:lang w:val="es-MX"/>
              </w:rPr>
            </w:pPr>
          </w:p>
        </w:tc>
        <w:tc>
          <w:tcPr>
            <w:tcW w:w="430" w:type="dxa"/>
            <w:tcBorders>
              <w:top w:val="single" w:sz="4" w:space="0" w:color="auto"/>
              <w:left w:val="nil"/>
              <w:bottom w:val="single" w:sz="4" w:space="0" w:color="auto"/>
              <w:right w:val="single" w:sz="4" w:space="0" w:color="auto"/>
            </w:tcBorders>
            <w:vAlign w:val="center"/>
          </w:tcPr>
          <w:p w14:paraId="72D791A4" w14:textId="77777777" w:rsidR="00797360" w:rsidRPr="0097583F" w:rsidRDefault="00797360"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2FB3AB6" w14:textId="77777777" w:rsidR="00797360" w:rsidRPr="0097583F" w:rsidRDefault="00797360" w:rsidP="0010778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0B0834F5" w14:textId="77777777" w:rsidR="00797360" w:rsidRPr="0097583F" w:rsidRDefault="00797360"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54E45080" w14:textId="77777777" w:rsidR="00797360" w:rsidRPr="0097583F" w:rsidRDefault="00797360" w:rsidP="0010778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55F132DD" w14:textId="77777777" w:rsidR="00797360" w:rsidRPr="0097583F" w:rsidRDefault="00797360" w:rsidP="00107787">
            <w:pPr>
              <w:jc w:val="center"/>
              <w:rPr>
                <w:rFonts w:ascii="Arial" w:hAnsi="Arial" w:cs="Arial"/>
                <w:sz w:val="18"/>
                <w:szCs w:val="18"/>
              </w:rPr>
            </w:pPr>
          </w:p>
        </w:tc>
      </w:tr>
      <w:tr w:rsidR="00797360" w:rsidRPr="0097583F" w14:paraId="0F08D758"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860517B" w14:textId="77777777" w:rsidR="00797360" w:rsidRPr="0097583F" w:rsidRDefault="00797360" w:rsidP="00107787">
            <w:pPr>
              <w:jc w:val="center"/>
              <w:rPr>
                <w:rFonts w:ascii="Arial" w:hAnsi="Arial" w:cs="Arial"/>
                <w:sz w:val="20"/>
                <w:szCs w:val="20"/>
              </w:rPr>
            </w:pPr>
            <w:r w:rsidRPr="0097583F">
              <w:rPr>
                <w:rFonts w:ascii="Arial" w:hAnsi="Arial" w:cs="Arial"/>
                <w:b/>
                <w:sz w:val="18"/>
                <w:szCs w:val="18"/>
              </w:rPr>
              <w:t>ECyCC-CC-4.1</w:t>
            </w:r>
          </w:p>
        </w:tc>
        <w:tc>
          <w:tcPr>
            <w:tcW w:w="3582" w:type="dxa"/>
            <w:tcBorders>
              <w:top w:val="single" w:sz="4" w:space="0" w:color="auto"/>
              <w:left w:val="nil"/>
              <w:bottom w:val="single" w:sz="4" w:space="0" w:color="auto"/>
              <w:right w:val="single" w:sz="4" w:space="0" w:color="auto"/>
            </w:tcBorders>
            <w:vAlign w:val="center"/>
          </w:tcPr>
          <w:p w14:paraId="12229515" w14:textId="77777777" w:rsidR="00797360" w:rsidRPr="0097583F" w:rsidRDefault="00797360" w:rsidP="00107787">
            <w:pPr>
              <w:rPr>
                <w:rFonts w:ascii="Arial" w:hAnsi="Arial" w:cs="Arial"/>
                <w:sz w:val="20"/>
                <w:szCs w:val="20"/>
              </w:rPr>
            </w:pPr>
            <w:r w:rsidRPr="0097583F">
              <w:rPr>
                <w:rFonts w:ascii="Arial" w:hAnsi="Arial" w:cs="Arial"/>
                <w:b/>
                <w:sz w:val="18"/>
                <w:szCs w:val="18"/>
              </w:rPr>
              <w:t>Cultura Cívica</w:t>
            </w:r>
          </w:p>
        </w:tc>
        <w:tc>
          <w:tcPr>
            <w:tcW w:w="573" w:type="dxa"/>
            <w:tcBorders>
              <w:top w:val="single" w:sz="4" w:space="0" w:color="auto"/>
              <w:left w:val="nil"/>
              <w:bottom w:val="single" w:sz="4" w:space="0" w:color="auto"/>
              <w:right w:val="single" w:sz="4" w:space="0" w:color="auto"/>
            </w:tcBorders>
            <w:vAlign w:val="center"/>
          </w:tcPr>
          <w:p w14:paraId="53BDFF59" w14:textId="77777777" w:rsidR="00797360" w:rsidRPr="0097583F" w:rsidRDefault="00797360" w:rsidP="00107787">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3AF9E66E" w14:textId="77777777" w:rsidR="00797360" w:rsidRPr="0097583F" w:rsidRDefault="00797360"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009CF6C"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3672452"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6E93F93"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0D389F74" w14:textId="77777777" w:rsidR="00797360" w:rsidRPr="0097583F" w:rsidRDefault="00797360"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049EFB2" w14:textId="77777777" w:rsidR="00797360" w:rsidRPr="0097583F" w:rsidRDefault="00797360" w:rsidP="0010778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3F7D4F3D" w14:textId="77777777" w:rsidR="00797360" w:rsidRPr="0097583F" w:rsidRDefault="00797360"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4555AD41" w14:textId="77777777" w:rsidR="00797360" w:rsidRPr="0097583F" w:rsidRDefault="00797360" w:rsidP="0010778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02E46524" w14:textId="77777777" w:rsidR="00797360" w:rsidRPr="0097583F" w:rsidRDefault="00797360" w:rsidP="00107787">
            <w:pPr>
              <w:jc w:val="center"/>
              <w:rPr>
                <w:rFonts w:ascii="Arial" w:hAnsi="Arial" w:cs="Arial"/>
                <w:sz w:val="20"/>
                <w:szCs w:val="20"/>
              </w:rPr>
            </w:pPr>
          </w:p>
        </w:tc>
      </w:tr>
      <w:tr w:rsidR="00797360" w:rsidRPr="0097583F" w14:paraId="1D103E73"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13A0676" w14:textId="77777777" w:rsidR="00797360" w:rsidRPr="0097583F" w:rsidRDefault="00797360" w:rsidP="00107787">
            <w:pPr>
              <w:jc w:val="center"/>
              <w:rPr>
                <w:rFonts w:ascii="Arial" w:hAnsi="Arial" w:cs="Arial"/>
                <w:b/>
                <w:sz w:val="18"/>
                <w:szCs w:val="18"/>
              </w:rPr>
            </w:pPr>
            <w:r w:rsidRPr="0097583F">
              <w:rPr>
                <w:rFonts w:ascii="Arial" w:hAnsi="Arial" w:cs="Arial"/>
                <w:sz w:val="18"/>
                <w:szCs w:val="18"/>
              </w:rPr>
              <w:t>ECyCC-CC-4.1.1</w:t>
            </w:r>
          </w:p>
        </w:tc>
        <w:tc>
          <w:tcPr>
            <w:tcW w:w="3582" w:type="dxa"/>
            <w:tcBorders>
              <w:top w:val="single" w:sz="4" w:space="0" w:color="auto"/>
              <w:left w:val="nil"/>
              <w:bottom w:val="single" w:sz="4" w:space="0" w:color="auto"/>
              <w:right w:val="single" w:sz="4" w:space="0" w:color="auto"/>
            </w:tcBorders>
            <w:vAlign w:val="center"/>
          </w:tcPr>
          <w:p w14:paraId="0A16D641" w14:textId="77777777" w:rsidR="00797360" w:rsidRPr="0097583F" w:rsidRDefault="00797360" w:rsidP="00107787">
            <w:pPr>
              <w:rPr>
                <w:rFonts w:ascii="Arial" w:hAnsi="Arial" w:cs="Arial"/>
                <w:b/>
                <w:sz w:val="18"/>
                <w:szCs w:val="18"/>
              </w:rPr>
            </w:pPr>
            <w:r w:rsidRPr="0097583F">
              <w:rPr>
                <w:rFonts w:ascii="Arial" w:hAnsi="Arial" w:cs="Arial"/>
                <w:bCs/>
                <w:sz w:val="18"/>
                <w:szCs w:val="18"/>
              </w:rPr>
              <w:t>Acciones Educativas para comunidad escolar</w:t>
            </w:r>
            <w:r w:rsidR="00395C05" w:rsidRPr="0097583F">
              <w:rPr>
                <w:rFonts w:ascii="Arial" w:hAnsi="Arial" w:cs="Arial"/>
                <w:bCs/>
                <w:sz w:val="18"/>
                <w:szCs w:val="18"/>
              </w:rPr>
              <w:t xml:space="preserve">, Intervenciones Educativas (CAEC), y </w:t>
            </w:r>
            <w:r w:rsidR="00395C05" w:rsidRPr="0097583F">
              <w:rPr>
                <w:rFonts w:ascii="Arial" w:hAnsi="Arial" w:cs="Arial"/>
                <w:sz w:val="18"/>
                <w:szCs w:val="18"/>
              </w:rPr>
              <w:t>Talleres de Formación Ciudadana</w:t>
            </w:r>
          </w:p>
        </w:tc>
        <w:tc>
          <w:tcPr>
            <w:tcW w:w="573" w:type="dxa"/>
            <w:tcBorders>
              <w:top w:val="single" w:sz="4" w:space="0" w:color="auto"/>
              <w:left w:val="nil"/>
              <w:bottom w:val="single" w:sz="4" w:space="0" w:color="auto"/>
              <w:right w:val="single" w:sz="4" w:space="0" w:color="auto"/>
            </w:tcBorders>
            <w:vAlign w:val="center"/>
          </w:tcPr>
          <w:p w14:paraId="292638FB" w14:textId="77777777" w:rsidR="00797360" w:rsidRPr="0097583F" w:rsidRDefault="00797360" w:rsidP="00107787">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3A64C5F5" w14:textId="77777777" w:rsidR="00797360" w:rsidRPr="0097583F" w:rsidRDefault="00797360"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70B1A80"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00479D1" w14:textId="77777777" w:rsidR="00797360" w:rsidRPr="0097583F" w:rsidRDefault="00797360" w:rsidP="00107787">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16C20E2F" w14:textId="77777777" w:rsidR="00797360" w:rsidRPr="0097583F" w:rsidRDefault="00797360" w:rsidP="00107787">
            <w:pPr>
              <w:jc w:val="center"/>
              <w:rPr>
                <w:rFonts w:ascii="Arial" w:hAnsi="Arial" w:cs="Arial"/>
                <w:sz w:val="20"/>
                <w:szCs w:val="20"/>
              </w:rPr>
            </w:pPr>
            <w:r w:rsidRPr="0097583F">
              <w:rPr>
                <w:rFonts w:ascii="Arial" w:hAnsi="Arial" w:cs="Arial"/>
                <w:sz w:val="18"/>
                <w:szCs w:val="18"/>
              </w:rPr>
              <w:t>2</w:t>
            </w:r>
          </w:p>
        </w:tc>
        <w:tc>
          <w:tcPr>
            <w:tcW w:w="430" w:type="dxa"/>
            <w:tcBorders>
              <w:top w:val="single" w:sz="4" w:space="0" w:color="auto"/>
              <w:left w:val="nil"/>
              <w:bottom w:val="single" w:sz="4" w:space="0" w:color="auto"/>
              <w:right w:val="single" w:sz="4" w:space="0" w:color="auto"/>
            </w:tcBorders>
            <w:vAlign w:val="center"/>
          </w:tcPr>
          <w:p w14:paraId="2DA6F0F3" w14:textId="77777777" w:rsidR="00797360" w:rsidRPr="0097583F" w:rsidRDefault="00797360"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87665E0" w14:textId="77777777" w:rsidR="00797360" w:rsidRPr="0097583F" w:rsidRDefault="00797360" w:rsidP="00107787">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712F4D24" w14:textId="77777777" w:rsidR="00797360" w:rsidRPr="0097583F" w:rsidRDefault="00797360"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EAF4734" w14:textId="77777777" w:rsidR="00797360" w:rsidRPr="0097583F" w:rsidRDefault="00797360"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54B69BC" w14:textId="77777777" w:rsidR="00797360" w:rsidRPr="0097583F" w:rsidRDefault="00797360" w:rsidP="00107787">
            <w:pPr>
              <w:jc w:val="center"/>
              <w:rPr>
                <w:rFonts w:ascii="Arial" w:hAnsi="Arial" w:cs="Arial"/>
                <w:sz w:val="20"/>
                <w:szCs w:val="20"/>
              </w:rPr>
            </w:pPr>
            <w:r w:rsidRPr="0097583F">
              <w:rPr>
                <w:rFonts w:ascii="Arial" w:hAnsi="Arial" w:cs="Arial"/>
                <w:sz w:val="20"/>
                <w:szCs w:val="20"/>
              </w:rPr>
              <w:t>Baja Documental</w:t>
            </w:r>
          </w:p>
          <w:p w14:paraId="192434F4" w14:textId="77777777" w:rsidR="00C61E67" w:rsidRPr="0097583F" w:rsidRDefault="00C61E67" w:rsidP="00107787">
            <w:pPr>
              <w:jc w:val="center"/>
              <w:rPr>
                <w:rFonts w:ascii="Arial" w:hAnsi="Arial" w:cs="Arial"/>
                <w:b/>
              </w:rPr>
            </w:pPr>
            <w:r w:rsidRPr="0097583F">
              <w:rPr>
                <w:rFonts w:ascii="Arial" w:hAnsi="Arial" w:cs="Arial"/>
                <w:b/>
              </w:rPr>
              <w:t>*</w:t>
            </w:r>
          </w:p>
        </w:tc>
      </w:tr>
      <w:tr w:rsidR="00797360" w:rsidRPr="0097583F" w14:paraId="6B9A3476"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3387209" w14:textId="77777777" w:rsidR="00797360" w:rsidRPr="0097583F" w:rsidRDefault="00797360" w:rsidP="00107787">
            <w:pPr>
              <w:jc w:val="center"/>
              <w:rPr>
                <w:rFonts w:ascii="Arial" w:hAnsi="Arial" w:cs="Arial"/>
                <w:sz w:val="18"/>
                <w:szCs w:val="18"/>
              </w:rPr>
            </w:pPr>
            <w:r w:rsidRPr="0097583F">
              <w:rPr>
                <w:rFonts w:ascii="Arial" w:hAnsi="Arial" w:cs="Arial"/>
                <w:sz w:val="18"/>
                <w:szCs w:val="18"/>
              </w:rPr>
              <w:t>ECyCC-CC-4.1.2</w:t>
            </w:r>
          </w:p>
        </w:tc>
        <w:tc>
          <w:tcPr>
            <w:tcW w:w="3582" w:type="dxa"/>
            <w:tcBorders>
              <w:top w:val="single" w:sz="4" w:space="0" w:color="auto"/>
              <w:left w:val="nil"/>
              <w:bottom w:val="single" w:sz="4" w:space="0" w:color="auto"/>
              <w:right w:val="single" w:sz="4" w:space="0" w:color="auto"/>
            </w:tcBorders>
            <w:vAlign w:val="center"/>
          </w:tcPr>
          <w:p w14:paraId="777B75D8" w14:textId="77777777" w:rsidR="00797360" w:rsidRPr="0097583F" w:rsidRDefault="00797360" w:rsidP="00107787">
            <w:pPr>
              <w:rPr>
                <w:rFonts w:ascii="Arial" w:hAnsi="Arial" w:cs="Arial"/>
                <w:bCs/>
                <w:sz w:val="18"/>
                <w:szCs w:val="18"/>
              </w:rPr>
            </w:pPr>
            <w:r w:rsidRPr="0097583F">
              <w:rPr>
                <w:rFonts w:ascii="Arial" w:hAnsi="Arial" w:cs="Arial"/>
                <w:sz w:val="18"/>
                <w:szCs w:val="18"/>
              </w:rPr>
              <w:t>Informes, reportes de seguimiento y operación, y memoria fotográfica</w:t>
            </w:r>
          </w:p>
        </w:tc>
        <w:tc>
          <w:tcPr>
            <w:tcW w:w="573" w:type="dxa"/>
            <w:tcBorders>
              <w:top w:val="single" w:sz="4" w:space="0" w:color="auto"/>
              <w:left w:val="nil"/>
              <w:bottom w:val="single" w:sz="4" w:space="0" w:color="auto"/>
              <w:right w:val="single" w:sz="4" w:space="0" w:color="auto"/>
            </w:tcBorders>
            <w:vAlign w:val="center"/>
          </w:tcPr>
          <w:p w14:paraId="5664D09C" w14:textId="77777777" w:rsidR="00797360" w:rsidRPr="0097583F" w:rsidRDefault="00797360" w:rsidP="00107787">
            <w:pPr>
              <w:jc w:val="center"/>
              <w:rPr>
                <w:rFonts w:ascii="Arial" w:hAnsi="Arial" w:cs="Arial"/>
                <w:sz w:val="18"/>
                <w:szCs w:val="18"/>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74A3D54C" w14:textId="77777777" w:rsidR="00797360" w:rsidRPr="0097583F" w:rsidRDefault="00797360"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C3AC2A3" w14:textId="77777777" w:rsidR="00797360" w:rsidRPr="0097583F" w:rsidRDefault="00797360"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549D523" w14:textId="77777777" w:rsidR="00797360" w:rsidRPr="0097583F" w:rsidRDefault="00797360" w:rsidP="00107787">
            <w:pPr>
              <w:jc w:val="center"/>
              <w:rPr>
                <w:rFonts w:ascii="Arial" w:hAnsi="Arial" w:cs="Arial"/>
                <w:sz w:val="18"/>
                <w:szCs w:val="18"/>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7C826518" w14:textId="77777777" w:rsidR="00797360" w:rsidRPr="0097583F" w:rsidRDefault="00797360" w:rsidP="00107787">
            <w:pPr>
              <w:jc w:val="center"/>
              <w:rPr>
                <w:rFonts w:ascii="Arial" w:hAnsi="Arial" w:cs="Arial"/>
                <w:sz w:val="18"/>
                <w:szCs w:val="18"/>
              </w:rPr>
            </w:pPr>
          </w:p>
        </w:tc>
        <w:tc>
          <w:tcPr>
            <w:tcW w:w="430" w:type="dxa"/>
            <w:tcBorders>
              <w:top w:val="single" w:sz="4" w:space="0" w:color="auto"/>
              <w:left w:val="nil"/>
              <w:bottom w:val="single" w:sz="4" w:space="0" w:color="auto"/>
              <w:right w:val="single" w:sz="4" w:space="0" w:color="auto"/>
            </w:tcBorders>
            <w:vAlign w:val="center"/>
          </w:tcPr>
          <w:p w14:paraId="316D5191" w14:textId="77777777" w:rsidR="00797360" w:rsidRPr="0097583F" w:rsidRDefault="00797360"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9DEE74A" w14:textId="77777777" w:rsidR="00797360" w:rsidRPr="0097583F" w:rsidRDefault="00797360" w:rsidP="00107787">
            <w:pPr>
              <w:jc w:val="center"/>
              <w:rPr>
                <w:rFonts w:ascii="Arial" w:hAnsi="Arial" w:cs="Arial"/>
                <w:sz w:val="18"/>
                <w:szCs w:val="18"/>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075BE3E5" w14:textId="77777777" w:rsidR="00797360" w:rsidRPr="0097583F" w:rsidRDefault="00797360"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B426BC8" w14:textId="77777777" w:rsidR="00797360" w:rsidRPr="0097583F" w:rsidRDefault="00797360"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E2DBC35" w14:textId="77777777" w:rsidR="00797360" w:rsidRPr="0097583F" w:rsidRDefault="00797360" w:rsidP="00107787">
            <w:pPr>
              <w:jc w:val="center"/>
              <w:rPr>
                <w:rFonts w:ascii="Arial" w:hAnsi="Arial" w:cs="Arial"/>
                <w:sz w:val="20"/>
                <w:szCs w:val="20"/>
              </w:rPr>
            </w:pPr>
          </w:p>
        </w:tc>
      </w:tr>
      <w:tr w:rsidR="00F85A0B" w:rsidRPr="0097583F" w14:paraId="262681A1"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193F488"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ECyCC-CC-4.1.</w:t>
            </w:r>
            <w:r w:rsidR="00395C05" w:rsidRPr="0097583F">
              <w:rPr>
                <w:rFonts w:ascii="Arial" w:hAnsi="Arial" w:cs="Arial"/>
                <w:sz w:val="18"/>
                <w:szCs w:val="18"/>
              </w:rPr>
              <w:t>3</w:t>
            </w:r>
          </w:p>
        </w:tc>
        <w:tc>
          <w:tcPr>
            <w:tcW w:w="3582" w:type="dxa"/>
            <w:tcBorders>
              <w:top w:val="single" w:sz="4" w:space="0" w:color="auto"/>
              <w:left w:val="nil"/>
              <w:bottom w:val="single" w:sz="4" w:space="0" w:color="auto"/>
              <w:right w:val="single" w:sz="4" w:space="0" w:color="auto"/>
            </w:tcBorders>
            <w:vAlign w:val="center"/>
          </w:tcPr>
          <w:p w14:paraId="1418DFFF" w14:textId="77777777" w:rsidR="00F85A0B" w:rsidRPr="0097583F" w:rsidRDefault="00F85A0B" w:rsidP="00107787">
            <w:pPr>
              <w:rPr>
                <w:rFonts w:ascii="Arial" w:hAnsi="Arial" w:cs="Arial"/>
                <w:sz w:val="18"/>
                <w:szCs w:val="18"/>
              </w:rPr>
            </w:pPr>
            <w:r w:rsidRPr="0097583F">
              <w:rPr>
                <w:rFonts w:ascii="Arial" w:hAnsi="Arial" w:cs="Arial"/>
                <w:sz w:val="18"/>
                <w:szCs w:val="18"/>
              </w:rPr>
              <w:t>Materiales didácticos y de apoyo para EPVD (Acuses)</w:t>
            </w:r>
          </w:p>
        </w:tc>
        <w:tc>
          <w:tcPr>
            <w:tcW w:w="573" w:type="dxa"/>
            <w:tcBorders>
              <w:top w:val="single" w:sz="4" w:space="0" w:color="auto"/>
              <w:left w:val="nil"/>
              <w:bottom w:val="single" w:sz="4" w:space="0" w:color="auto"/>
              <w:right w:val="single" w:sz="4" w:space="0" w:color="auto"/>
            </w:tcBorders>
            <w:vAlign w:val="center"/>
          </w:tcPr>
          <w:p w14:paraId="19560445"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13EE7B40" w14:textId="77777777" w:rsidR="00F85A0B" w:rsidRPr="0097583F" w:rsidRDefault="00F85A0B"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EFAF1DC" w14:textId="77777777" w:rsidR="00F85A0B" w:rsidRPr="0097583F" w:rsidRDefault="00F85A0B"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C1D53D2"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4C258365" w14:textId="77777777" w:rsidR="00F85A0B" w:rsidRPr="0097583F" w:rsidRDefault="00F85A0B" w:rsidP="00107787">
            <w:pPr>
              <w:jc w:val="center"/>
              <w:rPr>
                <w:rFonts w:ascii="Arial" w:hAnsi="Arial" w:cs="Arial"/>
                <w:sz w:val="18"/>
                <w:szCs w:val="18"/>
              </w:rPr>
            </w:pPr>
          </w:p>
        </w:tc>
        <w:tc>
          <w:tcPr>
            <w:tcW w:w="430" w:type="dxa"/>
            <w:tcBorders>
              <w:top w:val="single" w:sz="4" w:space="0" w:color="auto"/>
              <w:left w:val="nil"/>
              <w:bottom w:val="single" w:sz="4" w:space="0" w:color="auto"/>
              <w:right w:val="single" w:sz="4" w:space="0" w:color="auto"/>
            </w:tcBorders>
            <w:vAlign w:val="center"/>
          </w:tcPr>
          <w:p w14:paraId="562E86F1" w14:textId="77777777" w:rsidR="00F85A0B" w:rsidRPr="0097583F" w:rsidRDefault="00F85A0B"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1FBAFCE"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3F944D06"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75BBB3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52922BD" w14:textId="77777777" w:rsidR="00F85A0B" w:rsidRPr="0097583F" w:rsidRDefault="00F85A0B" w:rsidP="00107787">
            <w:pPr>
              <w:jc w:val="center"/>
              <w:rPr>
                <w:rFonts w:ascii="Arial" w:hAnsi="Arial" w:cs="Arial"/>
                <w:sz w:val="20"/>
                <w:szCs w:val="20"/>
              </w:rPr>
            </w:pPr>
          </w:p>
        </w:tc>
      </w:tr>
      <w:tr w:rsidR="00F85A0B" w:rsidRPr="0097583F" w14:paraId="534F7EB5"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F23ED4F" w14:textId="77777777" w:rsidR="00F85A0B" w:rsidRPr="0097583F" w:rsidRDefault="00F85A0B" w:rsidP="00107787">
            <w:pPr>
              <w:jc w:val="center"/>
              <w:rPr>
                <w:rFonts w:ascii="Arial" w:hAnsi="Arial" w:cs="Arial"/>
                <w:sz w:val="18"/>
                <w:szCs w:val="18"/>
              </w:rPr>
            </w:pPr>
            <w:r w:rsidRPr="0097583F">
              <w:rPr>
                <w:rFonts w:ascii="Arial" w:hAnsi="Arial" w:cs="Arial"/>
                <w:b/>
                <w:sz w:val="16"/>
                <w:szCs w:val="16"/>
              </w:rPr>
              <w:t xml:space="preserve">   ECyCC-AFCD-4.2</w:t>
            </w:r>
          </w:p>
        </w:tc>
        <w:tc>
          <w:tcPr>
            <w:tcW w:w="3582" w:type="dxa"/>
            <w:tcBorders>
              <w:top w:val="single" w:sz="4" w:space="0" w:color="auto"/>
              <w:left w:val="nil"/>
              <w:bottom w:val="single" w:sz="4" w:space="0" w:color="auto"/>
              <w:right w:val="single" w:sz="4" w:space="0" w:color="auto"/>
            </w:tcBorders>
            <w:vAlign w:val="center"/>
          </w:tcPr>
          <w:p w14:paraId="5053EB68" w14:textId="77777777" w:rsidR="00F85A0B" w:rsidRPr="0097583F" w:rsidRDefault="00F85A0B" w:rsidP="00107787">
            <w:pPr>
              <w:rPr>
                <w:rFonts w:ascii="Arial" w:hAnsi="Arial" w:cs="Arial"/>
                <w:sz w:val="18"/>
                <w:szCs w:val="18"/>
              </w:rPr>
            </w:pPr>
            <w:r w:rsidRPr="0097583F">
              <w:rPr>
                <w:rFonts w:ascii="Arial" w:hAnsi="Arial" w:cs="Arial"/>
                <w:b/>
                <w:sz w:val="18"/>
                <w:szCs w:val="18"/>
              </w:rPr>
              <w:t>Acciones de fortalecimiento de la cultura democrática</w:t>
            </w:r>
          </w:p>
        </w:tc>
        <w:tc>
          <w:tcPr>
            <w:tcW w:w="573" w:type="dxa"/>
            <w:tcBorders>
              <w:top w:val="single" w:sz="4" w:space="0" w:color="auto"/>
              <w:left w:val="nil"/>
              <w:bottom w:val="single" w:sz="4" w:space="0" w:color="auto"/>
              <w:right w:val="single" w:sz="4" w:space="0" w:color="auto"/>
            </w:tcBorders>
            <w:vAlign w:val="bottom"/>
          </w:tcPr>
          <w:p w14:paraId="3E7ACA6D"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bottom"/>
          </w:tcPr>
          <w:p w14:paraId="07B482AE" w14:textId="77777777" w:rsidR="00F85A0B" w:rsidRPr="0097583F" w:rsidRDefault="00F85A0B" w:rsidP="00107787">
            <w:pPr>
              <w:jc w:val="center"/>
              <w:rPr>
                <w:rFonts w:ascii="Arial" w:hAnsi="Arial" w:cs="Arial"/>
                <w:sz w:val="20"/>
                <w:szCs w:val="20"/>
              </w:rPr>
            </w:pPr>
            <w:r w:rsidRPr="0097583F">
              <w:rPr>
                <w:rFonts w:ascii="Arial" w:hAnsi="Arial" w:cs="Arial"/>
                <w:sz w:val="18"/>
                <w:szCs w:val="18"/>
              </w:rPr>
              <w:t>X</w:t>
            </w:r>
          </w:p>
        </w:tc>
        <w:tc>
          <w:tcPr>
            <w:tcW w:w="431" w:type="dxa"/>
            <w:tcBorders>
              <w:top w:val="single" w:sz="4" w:space="0" w:color="auto"/>
              <w:left w:val="single" w:sz="4" w:space="0" w:color="auto"/>
              <w:bottom w:val="single" w:sz="4" w:space="0" w:color="auto"/>
              <w:right w:val="single" w:sz="4" w:space="0" w:color="auto"/>
            </w:tcBorders>
            <w:vAlign w:val="bottom"/>
          </w:tcPr>
          <w:p w14:paraId="330600D6" w14:textId="77777777" w:rsidR="00F85A0B" w:rsidRPr="0097583F" w:rsidRDefault="00F85A0B"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bottom"/>
          </w:tcPr>
          <w:p w14:paraId="085AF15B"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bottom"/>
          </w:tcPr>
          <w:p w14:paraId="23E9DAD8" w14:textId="77777777" w:rsidR="00F85A0B" w:rsidRPr="0097583F" w:rsidRDefault="00F85A0B" w:rsidP="00107787">
            <w:pPr>
              <w:jc w:val="center"/>
              <w:rPr>
                <w:rFonts w:ascii="Arial" w:hAnsi="Arial" w:cs="Arial"/>
                <w:sz w:val="18"/>
                <w:szCs w:val="18"/>
              </w:rPr>
            </w:pPr>
          </w:p>
        </w:tc>
        <w:tc>
          <w:tcPr>
            <w:tcW w:w="430" w:type="dxa"/>
            <w:tcBorders>
              <w:top w:val="single" w:sz="4" w:space="0" w:color="auto"/>
              <w:left w:val="nil"/>
              <w:bottom w:val="single" w:sz="4" w:space="0" w:color="auto"/>
              <w:right w:val="single" w:sz="4" w:space="0" w:color="auto"/>
            </w:tcBorders>
            <w:vAlign w:val="bottom"/>
          </w:tcPr>
          <w:p w14:paraId="5D7D5F71" w14:textId="77777777" w:rsidR="00F85A0B" w:rsidRPr="0097583F" w:rsidRDefault="00F85A0B"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bottom"/>
          </w:tcPr>
          <w:p w14:paraId="2DC35D20"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3AD85DC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99199BF"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bottom"/>
          </w:tcPr>
          <w:p w14:paraId="01C3E5B2" w14:textId="77777777" w:rsidR="00F85A0B" w:rsidRPr="0097583F" w:rsidRDefault="00F85A0B" w:rsidP="00107787">
            <w:pPr>
              <w:jc w:val="both"/>
              <w:rPr>
                <w:rFonts w:ascii="Arial" w:hAnsi="Arial" w:cs="Arial"/>
                <w:sz w:val="20"/>
                <w:szCs w:val="20"/>
              </w:rPr>
            </w:pPr>
            <w:r w:rsidRPr="0097583F">
              <w:rPr>
                <w:rFonts w:ascii="Arial" w:hAnsi="Arial" w:cs="Arial"/>
                <w:sz w:val="16"/>
                <w:szCs w:val="16"/>
              </w:rPr>
              <w:t>Incluye la Consulta de niñas, niños y adolescentes</w:t>
            </w:r>
          </w:p>
        </w:tc>
      </w:tr>
      <w:tr w:rsidR="00F85A0B" w:rsidRPr="0097583F" w14:paraId="641332ED"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BBCC391" w14:textId="77777777" w:rsidR="00F85A0B" w:rsidRPr="0097583F" w:rsidRDefault="00F85A0B" w:rsidP="00107787">
            <w:pPr>
              <w:jc w:val="center"/>
              <w:rPr>
                <w:rFonts w:ascii="Arial" w:hAnsi="Arial" w:cs="Arial"/>
                <w:sz w:val="18"/>
                <w:szCs w:val="18"/>
              </w:rPr>
            </w:pPr>
            <w:r w:rsidRPr="0097583F">
              <w:rPr>
                <w:rFonts w:ascii="Arial" w:hAnsi="Arial" w:cs="Arial"/>
                <w:b/>
                <w:sz w:val="16"/>
                <w:szCs w:val="16"/>
              </w:rPr>
              <w:t xml:space="preserve">   ECyCC-CAI-4.3</w:t>
            </w:r>
          </w:p>
        </w:tc>
        <w:tc>
          <w:tcPr>
            <w:tcW w:w="3582" w:type="dxa"/>
            <w:tcBorders>
              <w:top w:val="single" w:sz="4" w:space="0" w:color="auto"/>
              <w:left w:val="nil"/>
              <w:bottom w:val="single" w:sz="4" w:space="0" w:color="auto"/>
              <w:right w:val="single" w:sz="4" w:space="0" w:color="auto"/>
            </w:tcBorders>
            <w:vAlign w:val="center"/>
          </w:tcPr>
          <w:p w14:paraId="03A76C0B" w14:textId="77777777" w:rsidR="00F85A0B" w:rsidRPr="0097583F" w:rsidRDefault="00F85A0B" w:rsidP="00107787">
            <w:pPr>
              <w:rPr>
                <w:rFonts w:ascii="Arial" w:hAnsi="Arial" w:cs="Arial"/>
                <w:sz w:val="18"/>
                <w:szCs w:val="18"/>
              </w:rPr>
            </w:pPr>
            <w:r w:rsidRPr="0097583F">
              <w:rPr>
                <w:rFonts w:ascii="Arial" w:hAnsi="Arial" w:cs="Arial"/>
                <w:b/>
                <w:bCs/>
                <w:sz w:val="18"/>
                <w:szCs w:val="18"/>
              </w:rPr>
              <w:t>Colaboración y apoyo interinstitucional</w:t>
            </w:r>
          </w:p>
        </w:tc>
        <w:tc>
          <w:tcPr>
            <w:tcW w:w="573" w:type="dxa"/>
            <w:tcBorders>
              <w:top w:val="single" w:sz="4" w:space="0" w:color="auto"/>
              <w:left w:val="nil"/>
              <w:bottom w:val="single" w:sz="4" w:space="0" w:color="auto"/>
              <w:right w:val="single" w:sz="4" w:space="0" w:color="auto"/>
            </w:tcBorders>
            <w:vAlign w:val="center"/>
          </w:tcPr>
          <w:p w14:paraId="48E897B8" w14:textId="77777777" w:rsidR="00F85A0B" w:rsidRPr="0097583F" w:rsidRDefault="00F85A0B" w:rsidP="00107787">
            <w:pPr>
              <w:jc w:val="center"/>
              <w:rPr>
                <w:rFonts w:ascii="Arial" w:hAnsi="Arial" w:cs="Arial"/>
                <w:sz w:val="18"/>
                <w:szCs w:val="18"/>
              </w:rPr>
            </w:pPr>
          </w:p>
        </w:tc>
        <w:tc>
          <w:tcPr>
            <w:tcW w:w="429" w:type="dxa"/>
            <w:gridSpan w:val="3"/>
            <w:tcBorders>
              <w:top w:val="single" w:sz="4" w:space="0" w:color="auto"/>
              <w:left w:val="single" w:sz="4" w:space="0" w:color="auto"/>
              <w:bottom w:val="single" w:sz="4" w:space="0" w:color="auto"/>
              <w:right w:val="nil"/>
            </w:tcBorders>
            <w:vAlign w:val="center"/>
          </w:tcPr>
          <w:p w14:paraId="1E1150C0" w14:textId="77777777" w:rsidR="00F85A0B" w:rsidRPr="0097583F" w:rsidRDefault="00F85A0B" w:rsidP="0010778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1953A69A" w14:textId="77777777" w:rsidR="00F85A0B" w:rsidRPr="0097583F" w:rsidRDefault="00F85A0B"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92B150C" w14:textId="77777777" w:rsidR="00F85A0B" w:rsidRPr="0097583F" w:rsidRDefault="00F85A0B" w:rsidP="00107787">
            <w:pPr>
              <w:jc w:val="center"/>
              <w:rPr>
                <w:rFonts w:ascii="Arial" w:hAnsi="Arial" w:cs="Arial"/>
                <w:sz w:val="18"/>
                <w:szCs w:val="18"/>
              </w:rPr>
            </w:pPr>
          </w:p>
        </w:tc>
        <w:tc>
          <w:tcPr>
            <w:tcW w:w="430" w:type="dxa"/>
            <w:tcBorders>
              <w:top w:val="single" w:sz="4" w:space="0" w:color="auto"/>
              <w:left w:val="nil"/>
              <w:bottom w:val="single" w:sz="4" w:space="0" w:color="auto"/>
              <w:right w:val="single" w:sz="4" w:space="0" w:color="auto"/>
            </w:tcBorders>
            <w:vAlign w:val="center"/>
          </w:tcPr>
          <w:p w14:paraId="44D3428E" w14:textId="77777777" w:rsidR="00F85A0B" w:rsidRPr="0097583F" w:rsidRDefault="00F85A0B" w:rsidP="00107787">
            <w:pPr>
              <w:jc w:val="center"/>
              <w:rPr>
                <w:rFonts w:ascii="Arial" w:hAnsi="Arial" w:cs="Arial"/>
                <w:sz w:val="18"/>
                <w:szCs w:val="18"/>
              </w:rPr>
            </w:pPr>
          </w:p>
        </w:tc>
        <w:tc>
          <w:tcPr>
            <w:tcW w:w="430" w:type="dxa"/>
            <w:tcBorders>
              <w:top w:val="single" w:sz="4" w:space="0" w:color="auto"/>
              <w:left w:val="nil"/>
              <w:bottom w:val="single" w:sz="4" w:space="0" w:color="auto"/>
              <w:right w:val="single" w:sz="4" w:space="0" w:color="auto"/>
            </w:tcBorders>
            <w:vAlign w:val="center"/>
          </w:tcPr>
          <w:p w14:paraId="77AD0937" w14:textId="77777777" w:rsidR="00F85A0B" w:rsidRPr="0097583F" w:rsidRDefault="00F85A0B"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44775B2" w14:textId="77777777" w:rsidR="00F85A0B" w:rsidRPr="0097583F" w:rsidRDefault="00F85A0B" w:rsidP="00107787">
            <w:pPr>
              <w:jc w:val="center"/>
              <w:rPr>
                <w:rFonts w:ascii="Arial" w:hAnsi="Arial" w:cs="Arial"/>
                <w:sz w:val="18"/>
                <w:szCs w:val="18"/>
              </w:rPr>
            </w:pPr>
          </w:p>
        </w:tc>
        <w:tc>
          <w:tcPr>
            <w:tcW w:w="573" w:type="dxa"/>
            <w:tcBorders>
              <w:top w:val="single" w:sz="4" w:space="0" w:color="auto"/>
              <w:left w:val="nil"/>
              <w:bottom w:val="single" w:sz="4" w:space="0" w:color="auto"/>
              <w:right w:val="single" w:sz="4" w:space="0" w:color="auto"/>
            </w:tcBorders>
          </w:tcPr>
          <w:p w14:paraId="047B0B1B" w14:textId="77777777" w:rsidR="00F85A0B" w:rsidRPr="0097583F" w:rsidRDefault="00F85A0B"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7F65AB53" w14:textId="77777777" w:rsidR="00F85A0B" w:rsidRPr="0097583F" w:rsidRDefault="00F85A0B" w:rsidP="0010778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7A6A88E8" w14:textId="77777777" w:rsidR="00F85A0B" w:rsidRPr="0097583F" w:rsidRDefault="00F85A0B" w:rsidP="00107787">
            <w:pPr>
              <w:jc w:val="center"/>
              <w:rPr>
                <w:rFonts w:ascii="Arial" w:hAnsi="Arial" w:cs="Arial"/>
                <w:sz w:val="20"/>
                <w:szCs w:val="20"/>
              </w:rPr>
            </w:pPr>
          </w:p>
        </w:tc>
      </w:tr>
      <w:tr w:rsidR="00F85A0B" w:rsidRPr="0097583F" w14:paraId="68505446"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F9597AC"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ECyCC-CAI-4.3.1</w:t>
            </w:r>
          </w:p>
        </w:tc>
        <w:tc>
          <w:tcPr>
            <w:tcW w:w="3582" w:type="dxa"/>
            <w:tcBorders>
              <w:top w:val="single" w:sz="4" w:space="0" w:color="auto"/>
              <w:left w:val="nil"/>
              <w:bottom w:val="single" w:sz="4" w:space="0" w:color="auto"/>
              <w:right w:val="single" w:sz="4" w:space="0" w:color="auto"/>
            </w:tcBorders>
            <w:vAlign w:val="center"/>
          </w:tcPr>
          <w:p w14:paraId="38E878B4" w14:textId="77777777" w:rsidR="00F85A0B" w:rsidRPr="0097583F" w:rsidRDefault="00F85A0B" w:rsidP="00107787">
            <w:pPr>
              <w:rPr>
                <w:rFonts w:ascii="Arial" w:hAnsi="Arial" w:cs="Arial"/>
                <w:sz w:val="18"/>
                <w:szCs w:val="18"/>
              </w:rPr>
            </w:pPr>
            <w:r w:rsidRPr="0097583F">
              <w:rPr>
                <w:rFonts w:ascii="Arial" w:hAnsi="Arial" w:cs="Arial"/>
                <w:bCs/>
                <w:sz w:val="18"/>
                <w:szCs w:val="18"/>
              </w:rPr>
              <w:t>Convenios de colaboración y apoyo</w:t>
            </w:r>
          </w:p>
        </w:tc>
        <w:tc>
          <w:tcPr>
            <w:tcW w:w="573" w:type="dxa"/>
            <w:tcBorders>
              <w:top w:val="single" w:sz="4" w:space="0" w:color="auto"/>
              <w:left w:val="nil"/>
              <w:bottom w:val="single" w:sz="4" w:space="0" w:color="auto"/>
              <w:right w:val="single" w:sz="4" w:space="0" w:color="auto"/>
            </w:tcBorders>
            <w:vAlign w:val="center"/>
          </w:tcPr>
          <w:p w14:paraId="496B555A"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35B62DDF" w14:textId="77777777" w:rsidR="00F85A0B" w:rsidRPr="0097583F" w:rsidRDefault="00F85A0B" w:rsidP="00107787">
            <w:pPr>
              <w:jc w:val="center"/>
              <w:rPr>
                <w:rFonts w:ascii="Arial" w:hAnsi="Arial" w:cs="Arial"/>
                <w:sz w:val="20"/>
                <w:szCs w:val="20"/>
              </w:rPr>
            </w:pPr>
            <w:r w:rsidRPr="0097583F">
              <w:rPr>
                <w:rFonts w:ascii="Arial" w:hAnsi="Arial" w:cs="Arial"/>
                <w:sz w:val="18"/>
                <w:szCs w:val="18"/>
              </w:rPr>
              <w:t>X</w:t>
            </w:r>
          </w:p>
        </w:tc>
        <w:tc>
          <w:tcPr>
            <w:tcW w:w="431" w:type="dxa"/>
            <w:tcBorders>
              <w:top w:val="single" w:sz="4" w:space="0" w:color="auto"/>
              <w:left w:val="single" w:sz="4" w:space="0" w:color="auto"/>
              <w:bottom w:val="single" w:sz="4" w:space="0" w:color="auto"/>
              <w:right w:val="single" w:sz="4" w:space="0" w:color="auto"/>
            </w:tcBorders>
            <w:vAlign w:val="center"/>
          </w:tcPr>
          <w:p w14:paraId="290A8520" w14:textId="77777777" w:rsidR="00F85A0B" w:rsidRPr="0097583F" w:rsidRDefault="00F85A0B"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3A1F08C"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4695EF1E"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2</w:t>
            </w:r>
          </w:p>
        </w:tc>
        <w:tc>
          <w:tcPr>
            <w:tcW w:w="430" w:type="dxa"/>
            <w:tcBorders>
              <w:top w:val="single" w:sz="4" w:space="0" w:color="auto"/>
              <w:left w:val="nil"/>
              <w:bottom w:val="single" w:sz="4" w:space="0" w:color="auto"/>
              <w:right w:val="single" w:sz="4" w:space="0" w:color="auto"/>
            </w:tcBorders>
            <w:vAlign w:val="center"/>
          </w:tcPr>
          <w:p w14:paraId="01033DF3" w14:textId="77777777" w:rsidR="00F85A0B" w:rsidRPr="0097583F" w:rsidRDefault="006C6225" w:rsidP="0010778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746C43E7"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Conservación</w:t>
            </w:r>
          </w:p>
        </w:tc>
        <w:tc>
          <w:tcPr>
            <w:tcW w:w="573" w:type="dxa"/>
            <w:tcBorders>
              <w:top w:val="single" w:sz="4" w:space="0" w:color="auto"/>
              <w:left w:val="nil"/>
              <w:bottom w:val="single" w:sz="4" w:space="0" w:color="auto"/>
              <w:right w:val="single" w:sz="4" w:space="0" w:color="auto"/>
            </w:tcBorders>
            <w:vAlign w:val="center"/>
          </w:tcPr>
          <w:p w14:paraId="7875F0B3" w14:textId="77777777" w:rsidR="00F85A0B" w:rsidRPr="0097583F" w:rsidRDefault="00F85A0B" w:rsidP="0010778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F9FEB1A"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150B29D4" w14:textId="77777777" w:rsidR="00F85A0B" w:rsidRPr="0097583F" w:rsidRDefault="00322F23" w:rsidP="00322F23">
            <w:pPr>
              <w:jc w:val="both"/>
              <w:rPr>
                <w:rFonts w:ascii="Arial" w:hAnsi="Arial" w:cs="Arial"/>
                <w:b/>
                <w:bCs/>
                <w:sz w:val="17"/>
                <w:szCs w:val="17"/>
              </w:rPr>
            </w:pPr>
            <w:r w:rsidRPr="0097583F">
              <w:rPr>
                <w:rFonts w:ascii="Arial" w:hAnsi="Arial" w:cs="Arial"/>
                <w:bCs/>
                <w:color w:val="000000"/>
                <w:sz w:val="17"/>
                <w:szCs w:val="17"/>
              </w:rPr>
              <w:t>En el Archivo Histórico se conservará únicamente la documentación digitalizada</w:t>
            </w:r>
          </w:p>
        </w:tc>
      </w:tr>
      <w:tr w:rsidR="00F85A0B" w:rsidRPr="0097583F" w14:paraId="3094960C" w14:textId="77777777" w:rsidTr="0097583F">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CBDEC5A"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ECyCC-CAI-4.3.2</w:t>
            </w:r>
          </w:p>
        </w:tc>
        <w:tc>
          <w:tcPr>
            <w:tcW w:w="3582" w:type="dxa"/>
            <w:tcBorders>
              <w:top w:val="single" w:sz="4" w:space="0" w:color="auto"/>
              <w:left w:val="nil"/>
              <w:bottom w:val="single" w:sz="4" w:space="0" w:color="auto"/>
              <w:right w:val="single" w:sz="4" w:space="0" w:color="auto"/>
            </w:tcBorders>
            <w:vAlign w:val="center"/>
          </w:tcPr>
          <w:p w14:paraId="4D211A40" w14:textId="77777777" w:rsidR="00F85A0B" w:rsidRPr="0097583F" w:rsidRDefault="00F85A0B" w:rsidP="00107787">
            <w:pPr>
              <w:rPr>
                <w:rFonts w:ascii="Arial" w:hAnsi="Arial" w:cs="Arial"/>
                <w:sz w:val="18"/>
                <w:szCs w:val="18"/>
              </w:rPr>
            </w:pPr>
            <w:r w:rsidRPr="0097583F">
              <w:rPr>
                <w:rFonts w:ascii="Arial" w:hAnsi="Arial" w:cs="Arial"/>
                <w:bCs/>
                <w:sz w:val="18"/>
                <w:szCs w:val="18"/>
              </w:rPr>
              <w:t>Programas anuales de trabajo</w:t>
            </w:r>
          </w:p>
        </w:tc>
        <w:tc>
          <w:tcPr>
            <w:tcW w:w="573" w:type="dxa"/>
            <w:tcBorders>
              <w:top w:val="single" w:sz="4" w:space="0" w:color="auto"/>
              <w:left w:val="nil"/>
              <w:bottom w:val="single" w:sz="4" w:space="0" w:color="auto"/>
              <w:right w:val="single" w:sz="4" w:space="0" w:color="auto"/>
            </w:tcBorders>
            <w:vAlign w:val="center"/>
          </w:tcPr>
          <w:p w14:paraId="09F8F646"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2F0C99EC" w14:textId="77777777" w:rsidR="00F85A0B" w:rsidRPr="0097583F" w:rsidRDefault="00F85A0B" w:rsidP="00107787">
            <w:pPr>
              <w:jc w:val="center"/>
              <w:rPr>
                <w:rFonts w:ascii="Arial" w:hAnsi="Arial" w:cs="Arial"/>
                <w:sz w:val="20"/>
                <w:szCs w:val="20"/>
              </w:rPr>
            </w:pPr>
            <w:r w:rsidRPr="0097583F">
              <w:rPr>
                <w:rFonts w:ascii="Arial" w:hAnsi="Arial" w:cs="Arial"/>
                <w:sz w:val="18"/>
                <w:szCs w:val="18"/>
              </w:rPr>
              <w:t>X</w:t>
            </w:r>
          </w:p>
        </w:tc>
        <w:tc>
          <w:tcPr>
            <w:tcW w:w="431" w:type="dxa"/>
            <w:tcBorders>
              <w:top w:val="single" w:sz="4" w:space="0" w:color="auto"/>
              <w:left w:val="single" w:sz="4" w:space="0" w:color="auto"/>
              <w:bottom w:val="single" w:sz="4" w:space="0" w:color="auto"/>
              <w:right w:val="single" w:sz="4" w:space="0" w:color="auto"/>
            </w:tcBorders>
            <w:vAlign w:val="center"/>
          </w:tcPr>
          <w:p w14:paraId="1179B8F2" w14:textId="77777777" w:rsidR="00F85A0B" w:rsidRPr="0097583F" w:rsidRDefault="00F85A0B" w:rsidP="0010778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5B8D6F6"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1F1B53F1"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2</w:t>
            </w:r>
          </w:p>
        </w:tc>
        <w:tc>
          <w:tcPr>
            <w:tcW w:w="430" w:type="dxa"/>
            <w:tcBorders>
              <w:top w:val="single" w:sz="4" w:space="0" w:color="auto"/>
              <w:left w:val="nil"/>
              <w:bottom w:val="single" w:sz="4" w:space="0" w:color="auto"/>
              <w:right w:val="single" w:sz="4" w:space="0" w:color="auto"/>
            </w:tcBorders>
            <w:vAlign w:val="center"/>
          </w:tcPr>
          <w:p w14:paraId="766FFD58" w14:textId="77777777" w:rsidR="00F85A0B" w:rsidRPr="0097583F" w:rsidRDefault="00F85A0B" w:rsidP="0010778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1570D08"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439BD3AF"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C14AA0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FCAC280" w14:textId="77777777" w:rsidR="00F85A0B" w:rsidRPr="0097583F" w:rsidRDefault="004B05D7" w:rsidP="00107787">
            <w:pPr>
              <w:jc w:val="center"/>
              <w:rPr>
                <w:rFonts w:ascii="Arial" w:hAnsi="Arial" w:cs="Arial"/>
                <w:sz w:val="20"/>
                <w:szCs w:val="20"/>
              </w:rPr>
            </w:pPr>
            <w:r w:rsidRPr="0097583F">
              <w:rPr>
                <w:rFonts w:ascii="Arial" w:hAnsi="Arial" w:cs="Arial"/>
                <w:sz w:val="20"/>
                <w:szCs w:val="20"/>
              </w:rPr>
              <w:t>Baja Documental</w:t>
            </w:r>
          </w:p>
        </w:tc>
      </w:tr>
    </w:tbl>
    <w:p w14:paraId="4F4D1344" w14:textId="5D355B86" w:rsidR="00C61E67" w:rsidRPr="0097583F" w:rsidRDefault="00C61E67" w:rsidP="00C61E67">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p>
    <w:p w14:paraId="5AE8E76D" w14:textId="77777777" w:rsidR="00C61E67" w:rsidRPr="0097583F" w:rsidRDefault="00C61E67" w:rsidP="00107787">
      <w:pPr>
        <w:rPr>
          <w:rFonts w:ascii="Arial" w:hAnsi="Arial" w:cs="Arial"/>
          <w:bCs/>
          <w:color w:val="000000"/>
          <w:sz w:val="18"/>
          <w:szCs w:val="18"/>
        </w:rPr>
      </w:pPr>
    </w:p>
    <w:p w14:paraId="340324A1" w14:textId="77777777" w:rsidR="00CC44B9" w:rsidRPr="0097583F" w:rsidRDefault="00CC44B9" w:rsidP="00107787">
      <w:pPr>
        <w:rPr>
          <w:rFonts w:ascii="Arial" w:hAnsi="Arial" w:cs="Arial"/>
          <w:sz w:val="28"/>
          <w:szCs w:val="28"/>
        </w:rPr>
      </w:pPr>
    </w:p>
    <w:p w14:paraId="77A0FAC5" w14:textId="77777777" w:rsidR="00F85A0B" w:rsidRPr="0097583F" w:rsidRDefault="00F85A0B" w:rsidP="00107787">
      <w:pPr>
        <w:spacing w:after="160" w:line="259" w:lineRule="auto"/>
      </w:pPr>
      <w:r w:rsidRPr="0097583F">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F85A0B" w:rsidRPr="0097583F" w14:paraId="16646C49" w14:textId="77777777" w:rsidTr="00B3303A">
        <w:trPr>
          <w:cantSplit/>
          <w:trHeight w:val="375"/>
          <w:tblHeader/>
        </w:trPr>
        <w:tc>
          <w:tcPr>
            <w:tcW w:w="6034" w:type="dxa"/>
            <w:gridSpan w:val="4"/>
            <w:tcBorders>
              <w:top w:val="nil"/>
              <w:left w:val="nil"/>
              <w:bottom w:val="single" w:sz="4" w:space="0" w:color="auto"/>
              <w:right w:val="nil"/>
            </w:tcBorders>
          </w:tcPr>
          <w:p w14:paraId="75C13FF0" w14:textId="77777777" w:rsidR="00F85A0B" w:rsidRPr="0097583F" w:rsidRDefault="00F85A0B" w:rsidP="00107787">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11BEDB71" w14:textId="77777777" w:rsidR="00F85A0B" w:rsidRPr="0097583F" w:rsidRDefault="00F85A0B" w:rsidP="00107787">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0" w:type="dxa"/>
            <w:tcBorders>
              <w:top w:val="nil"/>
              <w:left w:val="nil"/>
              <w:bottom w:val="single" w:sz="4" w:space="0" w:color="auto"/>
              <w:right w:val="nil"/>
            </w:tcBorders>
          </w:tcPr>
          <w:p w14:paraId="61F53E43" w14:textId="77777777" w:rsidR="00F85A0B" w:rsidRPr="0097583F" w:rsidRDefault="00F85A0B" w:rsidP="00107787">
            <w:pPr>
              <w:pStyle w:val="Ttulo1"/>
              <w:jc w:val="left"/>
              <w:rPr>
                <w:rFonts w:cs="Arial"/>
                <w:b w:val="0"/>
                <w:bCs w:val="0"/>
                <w:sz w:val="20"/>
                <w:szCs w:val="20"/>
              </w:rPr>
            </w:pPr>
          </w:p>
        </w:tc>
        <w:tc>
          <w:tcPr>
            <w:tcW w:w="6812" w:type="dxa"/>
            <w:gridSpan w:val="9"/>
            <w:tcBorders>
              <w:top w:val="nil"/>
              <w:left w:val="nil"/>
              <w:bottom w:val="single" w:sz="4" w:space="0" w:color="auto"/>
              <w:right w:val="nil"/>
            </w:tcBorders>
            <w:noWrap/>
            <w:vAlign w:val="center"/>
          </w:tcPr>
          <w:p w14:paraId="186283BB" w14:textId="77777777" w:rsidR="00F85A0B" w:rsidRPr="0097583F" w:rsidRDefault="00F85A0B" w:rsidP="00107787">
            <w:pPr>
              <w:pStyle w:val="Ttulo1"/>
              <w:jc w:val="left"/>
              <w:rPr>
                <w:rFonts w:cs="Arial"/>
                <w:sz w:val="20"/>
                <w:szCs w:val="20"/>
              </w:rPr>
            </w:pPr>
          </w:p>
        </w:tc>
      </w:tr>
      <w:tr w:rsidR="00F85A0B" w:rsidRPr="0097583F" w14:paraId="2AB15D71" w14:textId="77777777" w:rsidTr="00B3303A">
        <w:trPr>
          <w:cantSplit/>
          <w:trHeight w:val="490"/>
          <w:tblHeader/>
        </w:trPr>
        <w:tc>
          <w:tcPr>
            <w:tcW w:w="1701"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259AEDB6" w14:textId="77777777" w:rsidR="00F85A0B" w:rsidRPr="0097583F" w:rsidRDefault="00F85A0B" w:rsidP="00107787">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44"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439E13A4" w14:textId="77777777" w:rsidR="00F85A0B" w:rsidRPr="0097583F" w:rsidRDefault="00F85A0B" w:rsidP="00107787">
            <w:pPr>
              <w:pStyle w:val="Ttulo8"/>
              <w:ind w:firstLineChars="0" w:firstLine="0"/>
              <w:jc w:val="center"/>
              <w:rPr>
                <w:rFonts w:cs="Arial"/>
                <w:sz w:val="18"/>
                <w:szCs w:val="18"/>
              </w:rPr>
            </w:pPr>
            <w:r w:rsidRPr="0097583F">
              <w:rPr>
                <w:rFonts w:cs="Arial"/>
                <w:sz w:val="18"/>
                <w:szCs w:val="18"/>
              </w:rPr>
              <w:t>IDENTIFICACIÓN DE LA SERIE</w:t>
            </w:r>
          </w:p>
        </w:tc>
        <w:tc>
          <w:tcPr>
            <w:tcW w:w="1418"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2646115"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 xml:space="preserve">VALORACIÓN </w:t>
            </w:r>
          </w:p>
          <w:p w14:paraId="7FED28AF"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PRIMARIA</w:t>
            </w:r>
          </w:p>
        </w:tc>
        <w:tc>
          <w:tcPr>
            <w:tcW w:w="127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83EBB68"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VIGENCIAS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9A86C1C" w14:textId="77777777" w:rsidR="00F85A0B" w:rsidRPr="0097583F" w:rsidRDefault="00F85A0B" w:rsidP="00107787">
            <w:pPr>
              <w:jc w:val="center"/>
              <w:rPr>
                <w:rFonts w:ascii="Arial" w:hAnsi="Arial" w:cs="Arial"/>
                <w:b/>
                <w:bCs/>
                <w:sz w:val="18"/>
                <w:szCs w:val="18"/>
              </w:rPr>
            </w:pPr>
          </w:p>
          <w:p w14:paraId="3D483428"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TÉCNICA DE SELECCIÓN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605AF09" w14:textId="77777777" w:rsidR="00F85A0B" w:rsidRPr="0097583F" w:rsidRDefault="00F85A0B" w:rsidP="00107787">
            <w:pPr>
              <w:jc w:val="center"/>
              <w:rPr>
                <w:rFonts w:ascii="Arial" w:hAnsi="Arial" w:cs="Arial"/>
                <w:b/>
                <w:bCs/>
                <w:sz w:val="18"/>
                <w:szCs w:val="18"/>
              </w:rPr>
            </w:pPr>
          </w:p>
          <w:p w14:paraId="7318B133"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SOPORTE</w:t>
            </w:r>
          </w:p>
        </w:tc>
        <w:tc>
          <w:tcPr>
            <w:tcW w:w="2233" w:type="dxa"/>
            <w:vMerge w:val="restart"/>
            <w:tcBorders>
              <w:top w:val="single" w:sz="4" w:space="0" w:color="auto"/>
              <w:left w:val="single" w:sz="4" w:space="0" w:color="auto"/>
              <w:right w:val="single" w:sz="4" w:space="0" w:color="auto"/>
            </w:tcBorders>
            <w:shd w:val="clear" w:color="auto" w:fill="E7E6E6" w:themeFill="background2"/>
            <w:vAlign w:val="center"/>
          </w:tcPr>
          <w:p w14:paraId="1552F5EE"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OBSERVACIONES</w:t>
            </w:r>
          </w:p>
        </w:tc>
      </w:tr>
      <w:tr w:rsidR="00F85A0B" w:rsidRPr="0097583F" w14:paraId="206B63DE" w14:textId="77777777" w:rsidTr="00B3303A">
        <w:trPr>
          <w:cantSplit/>
          <w:trHeight w:val="367"/>
          <w:tblHeader/>
        </w:trPr>
        <w:tc>
          <w:tcPr>
            <w:tcW w:w="1701"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15A7171" w14:textId="77777777" w:rsidR="00F85A0B" w:rsidRPr="0097583F" w:rsidRDefault="00F85A0B" w:rsidP="00107787">
            <w:pPr>
              <w:rPr>
                <w:rFonts w:ascii="Arial" w:hAnsi="Arial" w:cs="Arial"/>
                <w:b/>
                <w:bCs/>
                <w:sz w:val="18"/>
                <w:szCs w:val="18"/>
              </w:rPr>
            </w:pPr>
          </w:p>
        </w:tc>
        <w:tc>
          <w:tcPr>
            <w:tcW w:w="3544"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35BF0180" w14:textId="77777777" w:rsidR="00F85A0B" w:rsidRPr="0097583F" w:rsidRDefault="00F85A0B" w:rsidP="00107787">
            <w:pPr>
              <w:rPr>
                <w:rFonts w:ascii="Arial" w:hAnsi="Arial" w:cs="Arial"/>
                <w:b/>
                <w:b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A9524E"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A</w:t>
            </w:r>
          </w:p>
        </w:tc>
        <w:tc>
          <w:tcPr>
            <w:tcW w:w="42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9C76D21"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L</w:t>
            </w:r>
          </w:p>
        </w:tc>
        <w:tc>
          <w:tcPr>
            <w:tcW w:w="4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2B248F4"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F</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CA59ACB"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AT</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8305C01" w14:textId="77777777" w:rsidR="00F85A0B" w:rsidRPr="0097583F" w:rsidRDefault="00F85A0B" w:rsidP="00107787">
            <w:pPr>
              <w:jc w:val="center"/>
              <w:rPr>
                <w:rFonts w:ascii="Arial" w:hAnsi="Arial" w:cs="Arial"/>
                <w:b/>
                <w:bCs/>
                <w:sz w:val="18"/>
                <w:szCs w:val="18"/>
              </w:rPr>
            </w:pPr>
            <w:r w:rsidRPr="0097583F">
              <w:rPr>
                <w:rFonts w:ascii="Arial" w:hAnsi="Arial" w:cs="Arial"/>
                <w:b/>
                <w:bCs/>
                <w:sz w:val="18"/>
                <w:szCs w:val="18"/>
              </w:rPr>
              <w:t>AC</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2464863" w14:textId="77777777" w:rsidR="00F85A0B" w:rsidRPr="0097583F" w:rsidRDefault="00F85A0B" w:rsidP="00107787">
            <w:pPr>
              <w:rPr>
                <w:rFonts w:ascii="Arial" w:hAnsi="Arial" w:cs="Arial"/>
                <w:b/>
                <w:bCs/>
                <w:sz w:val="18"/>
                <w:szCs w:val="18"/>
              </w:rPr>
            </w:pPr>
            <w:r w:rsidRPr="0097583F">
              <w:rPr>
                <w:rFonts w:ascii="Arial" w:hAnsi="Arial" w:cs="Arial"/>
                <w:b/>
                <w:bCs/>
                <w:sz w:val="18"/>
                <w:szCs w:val="18"/>
              </w:rPr>
              <w:t>AH</w:t>
            </w:r>
          </w:p>
        </w:tc>
        <w:tc>
          <w:tcPr>
            <w:tcW w:w="1701"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53D661" w14:textId="77777777" w:rsidR="00F85A0B" w:rsidRPr="0097583F" w:rsidRDefault="00F85A0B" w:rsidP="00107787">
            <w:pPr>
              <w:rPr>
                <w:rFonts w:ascii="Arial" w:hAnsi="Arial" w:cs="Arial"/>
                <w:b/>
                <w:bCs/>
                <w:sz w:val="18"/>
                <w:szCs w:val="18"/>
              </w:rPr>
            </w:pPr>
          </w:p>
        </w:tc>
        <w:tc>
          <w:tcPr>
            <w:tcW w:w="567" w:type="dxa"/>
            <w:tcBorders>
              <w:top w:val="nil"/>
              <w:left w:val="single" w:sz="4" w:space="0" w:color="auto"/>
              <w:bottom w:val="single" w:sz="4" w:space="0" w:color="auto"/>
              <w:right w:val="single" w:sz="4" w:space="0" w:color="auto"/>
            </w:tcBorders>
            <w:shd w:val="clear" w:color="auto" w:fill="E7E6E6" w:themeFill="background2"/>
            <w:vAlign w:val="center"/>
            <w:hideMark/>
          </w:tcPr>
          <w:p w14:paraId="54542DF7" w14:textId="77777777" w:rsidR="00F85A0B" w:rsidRPr="0097583F" w:rsidRDefault="00F85A0B" w:rsidP="00107787">
            <w:pPr>
              <w:jc w:val="center"/>
              <w:rPr>
                <w:rFonts w:ascii="Arial" w:hAnsi="Arial" w:cs="Arial"/>
                <w:b/>
                <w:sz w:val="18"/>
                <w:szCs w:val="18"/>
              </w:rPr>
            </w:pPr>
            <w:r w:rsidRPr="0097583F">
              <w:rPr>
                <w:rFonts w:ascii="Arial" w:hAnsi="Arial" w:cs="Arial"/>
                <w:b/>
                <w:sz w:val="18"/>
                <w:szCs w:val="18"/>
              </w:rPr>
              <w:t>SF</w:t>
            </w:r>
          </w:p>
        </w:tc>
        <w:tc>
          <w:tcPr>
            <w:tcW w:w="567" w:type="dxa"/>
            <w:tcBorders>
              <w:top w:val="nil"/>
              <w:left w:val="single" w:sz="4" w:space="0" w:color="auto"/>
              <w:bottom w:val="single" w:sz="4" w:space="0" w:color="auto"/>
              <w:right w:val="single" w:sz="4" w:space="0" w:color="auto"/>
            </w:tcBorders>
            <w:shd w:val="clear" w:color="auto" w:fill="E7E6E6" w:themeFill="background2"/>
            <w:vAlign w:val="center"/>
            <w:hideMark/>
          </w:tcPr>
          <w:p w14:paraId="3C7437B2" w14:textId="77777777" w:rsidR="00F85A0B" w:rsidRPr="0097583F" w:rsidRDefault="00F85A0B" w:rsidP="00107787">
            <w:pPr>
              <w:jc w:val="center"/>
              <w:rPr>
                <w:rFonts w:ascii="Arial" w:hAnsi="Arial" w:cs="Arial"/>
                <w:b/>
                <w:sz w:val="18"/>
                <w:szCs w:val="18"/>
              </w:rPr>
            </w:pPr>
            <w:r w:rsidRPr="0097583F">
              <w:rPr>
                <w:rFonts w:ascii="Arial" w:hAnsi="Arial" w:cs="Arial"/>
                <w:b/>
                <w:sz w:val="18"/>
                <w:szCs w:val="18"/>
              </w:rPr>
              <w:t>SE</w:t>
            </w:r>
          </w:p>
        </w:tc>
        <w:tc>
          <w:tcPr>
            <w:tcW w:w="2233" w:type="dxa"/>
            <w:vMerge/>
            <w:tcBorders>
              <w:left w:val="single" w:sz="4" w:space="0" w:color="auto"/>
              <w:bottom w:val="single" w:sz="4" w:space="0" w:color="auto"/>
              <w:right w:val="single" w:sz="4" w:space="0" w:color="auto"/>
            </w:tcBorders>
            <w:shd w:val="clear" w:color="auto" w:fill="E7E6E6" w:themeFill="background2"/>
            <w:vAlign w:val="center"/>
            <w:hideMark/>
          </w:tcPr>
          <w:p w14:paraId="51896EC5" w14:textId="77777777" w:rsidR="00F85A0B" w:rsidRPr="0097583F" w:rsidRDefault="00F85A0B" w:rsidP="00107787">
            <w:pPr>
              <w:rPr>
                <w:rFonts w:ascii="Arial" w:hAnsi="Arial" w:cs="Arial"/>
                <w:b/>
                <w:bCs/>
                <w:sz w:val="18"/>
                <w:szCs w:val="18"/>
              </w:rPr>
            </w:pPr>
          </w:p>
        </w:tc>
      </w:tr>
      <w:tr w:rsidR="00F85A0B" w:rsidRPr="0097583F" w14:paraId="26A8F9F9"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52E30F7E" w14:textId="77777777" w:rsidR="00F85A0B" w:rsidRPr="0097583F" w:rsidRDefault="00F85A0B" w:rsidP="00107787">
            <w:pPr>
              <w:jc w:val="center"/>
              <w:rPr>
                <w:rFonts w:ascii="Arial" w:hAnsi="Arial" w:cs="Arial"/>
                <w:sz w:val="20"/>
                <w:szCs w:val="20"/>
              </w:rPr>
            </w:pPr>
            <w:r w:rsidRPr="0097583F">
              <w:rPr>
                <w:rFonts w:ascii="Arial" w:hAnsi="Arial" w:cs="Arial"/>
                <w:b/>
                <w:sz w:val="18"/>
                <w:szCs w:val="18"/>
              </w:rPr>
              <w:t>GA-5</w:t>
            </w:r>
          </w:p>
        </w:tc>
        <w:tc>
          <w:tcPr>
            <w:tcW w:w="3544" w:type="dxa"/>
            <w:tcBorders>
              <w:top w:val="single" w:sz="4" w:space="0" w:color="auto"/>
              <w:left w:val="nil"/>
              <w:bottom w:val="single" w:sz="4" w:space="0" w:color="auto"/>
              <w:right w:val="single" w:sz="4" w:space="0" w:color="auto"/>
            </w:tcBorders>
            <w:vAlign w:val="center"/>
          </w:tcPr>
          <w:p w14:paraId="6BD6386D" w14:textId="77777777" w:rsidR="00F85A0B" w:rsidRPr="0097583F" w:rsidRDefault="00F85A0B" w:rsidP="00107787">
            <w:pPr>
              <w:rPr>
                <w:rFonts w:ascii="Arial" w:hAnsi="Arial" w:cs="Arial"/>
                <w:bCs/>
                <w:sz w:val="20"/>
                <w:szCs w:val="20"/>
              </w:rPr>
            </w:pPr>
            <w:r w:rsidRPr="0097583F">
              <w:rPr>
                <w:rFonts w:ascii="Arial" w:hAnsi="Arial" w:cs="Arial"/>
                <w:b/>
                <w:sz w:val="18"/>
                <w:szCs w:val="18"/>
              </w:rPr>
              <w:t>Gestión Administrativa</w:t>
            </w:r>
          </w:p>
        </w:tc>
        <w:tc>
          <w:tcPr>
            <w:tcW w:w="567" w:type="dxa"/>
            <w:tcBorders>
              <w:top w:val="single" w:sz="4" w:space="0" w:color="auto"/>
              <w:left w:val="nil"/>
              <w:bottom w:val="single" w:sz="4" w:space="0" w:color="auto"/>
              <w:right w:val="single" w:sz="4" w:space="0" w:color="auto"/>
            </w:tcBorders>
            <w:vAlign w:val="center"/>
          </w:tcPr>
          <w:p w14:paraId="143F9DC5" w14:textId="77777777" w:rsidR="00F85A0B" w:rsidRPr="0097583F" w:rsidRDefault="00F85A0B" w:rsidP="00107787">
            <w:pPr>
              <w:jc w:val="center"/>
              <w:rPr>
                <w:rFonts w:ascii="Arial" w:hAnsi="Arial" w:cs="Arial"/>
                <w:sz w:val="20"/>
                <w:szCs w:val="20"/>
              </w:rPr>
            </w:pPr>
          </w:p>
        </w:tc>
        <w:tc>
          <w:tcPr>
            <w:tcW w:w="425" w:type="dxa"/>
            <w:gridSpan w:val="3"/>
            <w:tcBorders>
              <w:top w:val="single" w:sz="4" w:space="0" w:color="auto"/>
              <w:left w:val="single" w:sz="4" w:space="0" w:color="auto"/>
              <w:bottom w:val="single" w:sz="4" w:space="0" w:color="auto"/>
              <w:right w:val="nil"/>
            </w:tcBorders>
            <w:vAlign w:val="center"/>
          </w:tcPr>
          <w:p w14:paraId="67943EE5"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3D3DB71A"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3A6271B"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1836F54D"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0F6D512F"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6FD0331D" w14:textId="77777777" w:rsidR="00F85A0B" w:rsidRPr="0097583F" w:rsidRDefault="00F85A0B" w:rsidP="00107787">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2145E4D6" w14:textId="77777777" w:rsidR="00F85A0B" w:rsidRPr="0097583F" w:rsidRDefault="00F85A0B" w:rsidP="00107787">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1689E9E" w14:textId="77777777" w:rsidR="00F85A0B" w:rsidRPr="0097583F" w:rsidRDefault="00F85A0B"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7599C1B4" w14:textId="77777777" w:rsidR="00F85A0B" w:rsidRPr="0097583F" w:rsidRDefault="00F85A0B" w:rsidP="00107787">
            <w:pPr>
              <w:rPr>
                <w:rFonts w:ascii="Arial" w:hAnsi="Arial" w:cs="Arial"/>
                <w:sz w:val="16"/>
                <w:szCs w:val="16"/>
              </w:rPr>
            </w:pPr>
          </w:p>
        </w:tc>
      </w:tr>
      <w:tr w:rsidR="00F85A0B" w:rsidRPr="0097583F" w14:paraId="30E9F34B"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3B8A885E" w14:textId="77777777" w:rsidR="00F85A0B" w:rsidRPr="0097583F" w:rsidRDefault="00F85A0B" w:rsidP="00107787">
            <w:pPr>
              <w:jc w:val="center"/>
              <w:rPr>
                <w:rFonts w:ascii="Arial" w:hAnsi="Arial" w:cs="Arial"/>
                <w:sz w:val="20"/>
                <w:szCs w:val="20"/>
              </w:rPr>
            </w:pPr>
            <w:r w:rsidRPr="0097583F">
              <w:rPr>
                <w:rFonts w:ascii="Arial" w:hAnsi="Arial" w:cs="Arial"/>
                <w:b/>
                <w:sz w:val="18"/>
                <w:szCs w:val="18"/>
              </w:rPr>
              <w:t xml:space="preserve">   GA-5.1</w:t>
            </w:r>
          </w:p>
        </w:tc>
        <w:tc>
          <w:tcPr>
            <w:tcW w:w="3544" w:type="dxa"/>
            <w:tcBorders>
              <w:top w:val="single" w:sz="4" w:space="0" w:color="auto"/>
              <w:left w:val="nil"/>
              <w:bottom w:val="single" w:sz="4" w:space="0" w:color="auto"/>
              <w:right w:val="single" w:sz="4" w:space="0" w:color="auto"/>
            </w:tcBorders>
            <w:vAlign w:val="center"/>
          </w:tcPr>
          <w:p w14:paraId="4C9E5FDB" w14:textId="77777777" w:rsidR="00F85A0B" w:rsidRPr="0097583F" w:rsidRDefault="00F85A0B" w:rsidP="00107787">
            <w:pPr>
              <w:rPr>
                <w:rFonts w:ascii="Arial" w:hAnsi="Arial" w:cs="Arial"/>
                <w:bCs/>
                <w:sz w:val="20"/>
                <w:szCs w:val="20"/>
              </w:rPr>
            </w:pPr>
            <w:r w:rsidRPr="0097583F">
              <w:rPr>
                <w:rFonts w:ascii="Arial" w:hAnsi="Arial" w:cs="Arial"/>
                <w:b/>
                <w:sz w:val="18"/>
                <w:szCs w:val="18"/>
              </w:rPr>
              <w:t>Calendario Anual de Actividades (reportes por número de actividad)</w:t>
            </w:r>
          </w:p>
        </w:tc>
        <w:tc>
          <w:tcPr>
            <w:tcW w:w="567" w:type="dxa"/>
            <w:tcBorders>
              <w:top w:val="single" w:sz="4" w:space="0" w:color="auto"/>
              <w:left w:val="nil"/>
              <w:bottom w:val="single" w:sz="4" w:space="0" w:color="auto"/>
              <w:right w:val="single" w:sz="4" w:space="0" w:color="auto"/>
            </w:tcBorders>
            <w:vAlign w:val="center"/>
          </w:tcPr>
          <w:p w14:paraId="72D02900" w14:textId="77777777" w:rsidR="00F85A0B" w:rsidRPr="0097583F" w:rsidRDefault="00F85A0B" w:rsidP="00107787">
            <w:pPr>
              <w:jc w:val="center"/>
              <w:rPr>
                <w:rFonts w:ascii="Arial" w:hAnsi="Arial" w:cs="Arial"/>
                <w:sz w:val="20"/>
                <w:szCs w:val="20"/>
              </w:rPr>
            </w:pPr>
          </w:p>
        </w:tc>
        <w:tc>
          <w:tcPr>
            <w:tcW w:w="425" w:type="dxa"/>
            <w:gridSpan w:val="3"/>
            <w:tcBorders>
              <w:top w:val="single" w:sz="4" w:space="0" w:color="auto"/>
              <w:left w:val="single" w:sz="4" w:space="0" w:color="auto"/>
              <w:bottom w:val="single" w:sz="4" w:space="0" w:color="auto"/>
              <w:right w:val="nil"/>
            </w:tcBorders>
            <w:vAlign w:val="center"/>
          </w:tcPr>
          <w:p w14:paraId="36C1DA0A"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45D680FB"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511F04BC"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2E057B30"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2353A094"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5A4413D3" w14:textId="77777777" w:rsidR="00F85A0B" w:rsidRPr="0097583F" w:rsidRDefault="00F85A0B" w:rsidP="00107787">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00B95920" w14:textId="77777777" w:rsidR="00F85A0B" w:rsidRPr="0097583F" w:rsidRDefault="00F85A0B" w:rsidP="00107787">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19CE170" w14:textId="77777777" w:rsidR="00F85A0B" w:rsidRPr="0097583F" w:rsidRDefault="00F85A0B"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5A816419" w14:textId="77777777" w:rsidR="00F85A0B" w:rsidRPr="0097583F" w:rsidRDefault="00F85A0B" w:rsidP="00107787">
            <w:pPr>
              <w:jc w:val="center"/>
              <w:rPr>
                <w:rFonts w:ascii="Arial" w:hAnsi="Arial" w:cs="Arial"/>
                <w:sz w:val="20"/>
                <w:szCs w:val="20"/>
              </w:rPr>
            </w:pPr>
          </w:p>
        </w:tc>
      </w:tr>
      <w:tr w:rsidR="00F85A0B" w:rsidRPr="0097583F" w14:paraId="17FCDC3C"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1A27406B" w14:textId="77777777" w:rsidR="00F85A0B" w:rsidRPr="0097583F" w:rsidRDefault="00F85A0B" w:rsidP="00107787">
            <w:pPr>
              <w:jc w:val="center"/>
              <w:rPr>
                <w:rFonts w:ascii="Arial" w:hAnsi="Arial" w:cs="Arial"/>
                <w:sz w:val="20"/>
                <w:szCs w:val="20"/>
              </w:rPr>
            </w:pPr>
            <w:r w:rsidRPr="0097583F">
              <w:rPr>
                <w:rFonts w:ascii="Arial" w:hAnsi="Arial" w:cs="Arial"/>
                <w:sz w:val="18"/>
                <w:szCs w:val="18"/>
              </w:rPr>
              <w:t>GA-5.1.1</w:t>
            </w:r>
          </w:p>
        </w:tc>
        <w:tc>
          <w:tcPr>
            <w:tcW w:w="3544" w:type="dxa"/>
            <w:tcBorders>
              <w:top w:val="single" w:sz="4" w:space="0" w:color="auto"/>
              <w:left w:val="nil"/>
              <w:bottom w:val="single" w:sz="4" w:space="0" w:color="auto"/>
              <w:right w:val="single" w:sz="4" w:space="0" w:color="auto"/>
            </w:tcBorders>
            <w:vAlign w:val="center"/>
          </w:tcPr>
          <w:p w14:paraId="6EDEF6E0" w14:textId="77777777" w:rsidR="00F85A0B" w:rsidRPr="0097583F" w:rsidRDefault="00F85A0B" w:rsidP="00107787">
            <w:pPr>
              <w:rPr>
                <w:rFonts w:ascii="Arial" w:hAnsi="Arial" w:cs="Arial"/>
                <w:sz w:val="20"/>
                <w:szCs w:val="20"/>
              </w:rPr>
            </w:pPr>
            <w:r w:rsidRPr="0097583F">
              <w:rPr>
                <w:rFonts w:ascii="Arial" w:hAnsi="Arial" w:cs="Arial"/>
                <w:sz w:val="18"/>
                <w:szCs w:val="18"/>
              </w:rPr>
              <w:t>Por número de Actividad</w:t>
            </w:r>
          </w:p>
        </w:tc>
        <w:tc>
          <w:tcPr>
            <w:tcW w:w="567" w:type="dxa"/>
            <w:tcBorders>
              <w:top w:val="single" w:sz="4" w:space="0" w:color="auto"/>
              <w:left w:val="nil"/>
              <w:bottom w:val="single" w:sz="4" w:space="0" w:color="auto"/>
              <w:right w:val="single" w:sz="4" w:space="0" w:color="auto"/>
            </w:tcBorders>
            <w:vAlign w:val="center"/>
          </w:tcPr>
          <w:p w14:paraId="7AB1DD71" w14:textId="77777777" w:rsidR="00F85A0B" w:rsidRPr="0097583F" w:rsidRDefault="00F85A0B" w:rsidP="00107787">
            <w:pPr>
              <w:jc w:val="center"/>
              <w:rPr>
                <w:rFonts w:ascii="Arial" w:hAnsi="Arial" w:cs="Arial"/>
                <w:sz w:val="20"/>
                <w:szCs w:val="20"/>
              </w:rPr>
            </w:pPr>
            <w:r w:rsidRPr="0097583F">
              <w:rPr>
                <w:rFonts w:ascii="Arial" w:hAnsi="Arial" w:cs="Arial"/>
                <w:sz w:val="18"/>
                <w:szCs w:val="18"/>
              </w:rPr>
              <w:t>X</w:t>
            </w:r>
          </w:p>
        </w:tc>
        <w:tc>
          <w:tcPr>
            <w:tcW w:w="425" w:type="dxa"/>
            <w:gridSpan w:val="3"/>
            <w:tcBorders>
              <w:top w:val="single" w:sz="4" w:space="0" w:color="auto"/>
              <w:left w:val="single" w:sz="4" w:space="0" w:color="auto"/>
              <w:bottom w:val="single" w:sz="4" w:space="0" w:color="auto"/>
              <w:right w:val="nil"/>
            </w:tcBorders>
            <w:vAlign w:val="center"/>
          </w:tcPr>
          <w:p w14:paraId="148931D0"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6E48B27B"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75F4022E" w14:textId="77777777" w:rsidR="00F85A0B" w:rsidRPr="0097583F" w:rsidRDefault="00F85A0B" w:rsidP="00107787">
            <w:pPr>
              <w:jc w:val="center"/>
              <w:rPr>
                <w:rFonts w:ascii="Arial" w:hAnsi="Arial" w:cs="Arial"/>
                <w:sz w:val="20"/>
                <w:szCs w:val="20"/>
              </w:rPr>
            </w:pPr>
            <w:r w:rsidRPr="0097583F">
              <w:rPr>
                <w:rFonts w:ascii="Arial" w:hAnsi="Arial" w:cs="Arial"/>
                <w:sz w:val="18"/>
                <w:szCs w:val="18"/>
              </w:rPr>
              <w:t>3</w:t>
            </w:r>
          </w:p>
        </w:tc>
        <w:tc>
          <w:tcPr>
            <w:tcW w:w="425" w:type="dxa"/>
            <w:tcBorders>
              <w:top w:val="single" w:sz="4" w:space="0" w:color="auto"/>
              <w:left w:val="nil"/>
              <w:bottom w:val="single" w:sz="4" w:space="0" w:color="auto"/>
              <w:right w:val="single" w:sz="4" w:space="0" w:color="auto"/>
            </w:tcBorders>
            <w:vAlign w:val="center"/>
          </w:tcPr>
          <w:p w14:paraId="2D049553"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23E1594F"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172C0278" w14:textId="77777777" w:rsidR="00F85A0B" w:rsidRPr="0097583F" w:rsidRDefault="00F85A0B" w:rsidP="00107787">
            <w:pPr>
              <w:jc w:val="center"/>
              <w:rPr>
                <w:rFonts w:ascii="Arial" w:hAnsi="Arial" w:cs="Arial"/>
                <w:sz w:val="18"/>
                <w:szCs w:val="18"/>
              </w:rPr>
            </w:pPr>
            <w:r w:rsidRPr="0097583F">
              <w:rPr>
                <w:rFonts w:ascii="Arial" w:hAnsi="Arial" w:cs="Arial"/>
                <w:sz w:val="18"/>
                <w:szCs w:val="18"/>
              </w:rPr>
              <w:t>Eliminación</w:t>
            </w:r>
          </w:p>
        </w:tc>
        <w:tc>
          <w:tcPr>
            <w:tcW w:w="567" w:type="dxa"/>
            <w:tcBorders>
              <w:top w:val="single" w:sz="4" w:space="0" w:color="auto"/>
              <w:left w:val="nil"/>
              <w:bottom w:val="single" w:sz="4" w:space="0" w:color="auto"/>
              <w:right w:val="single" w:sz="4" w:space="0" w:color="auto"/>
            </w:tcBorders>
            <w:vAlign w:val="center"/>
          </w:tcPr>
          <w:p w14:paraId="0E67761C"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322AD2B6"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2FE24EFC" w14:textId="77777777" w:rsidR="00F85A0B" w:rsidRPr="0097583F" w:rsidRDefault="00F85A0B" w:rsidP="00107787">
            <w:pPr>
              <w:jc w:val="both"/>
              <w:rPr>
                <w:rFonts w:ascii="Arial" w:hAnsi="Arial" w:cs="Arial"/>
                <w:sz w:val="16"/>
                <w:szCs w:val="16"/>
              </w:rPr>
            </w:pPr>
          </w:p>
        </w:tc>
      </w:tr>
      <w:tr w:rsidR="00F85A0B" w:rsidRPr="0097583F" w14:paraId="063A46D2"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5A99B699"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GA-5.1.2</w:t>
            </w:r>
          </w:p>
        </w:tc>
        <w:tc>
          <w:tcPr>
            <w:tcW w:w="3544" w:type="dxa"/>
            <w:tcBorders>
              <w:top w:val="single" w:sz="4" w:space="0" w:color="auto"/>
              <w:left w:val="nil"/>
              <w:bottom w:val="single" w:sz="4" w:space="0" w:color="auto"/>
              <w:right w:val="single" w:sz="4" w:space="0" w:color="auto"/>
            </w:tcBorders>
            <w:vAlign w:val="center"/>
          </w:tcPr>
          <w:p w14:paraId="55FEEC63" w14:textId="77777777" w:rsidR="00F85A0B" w:rsidRPr="0097583F" w:rsidRDefault="00F85A0B" w:rsidP="00107787">
            <w:pPr>
              <w:rPr>
                <w:rFonts w:ascii="Arial" w:hAnsi="Arial" w:cs="Arial"/>
                <w:sz w:val="20"/>
                <w:szCs w:val="20"/>
              </w:rPr>
            </w:pPr>
            <w:r w:rsidRPr="0097583F">
              <w:rPr>
                <w:rFonts w:ascii="Arial" w:hAnsi="Arial" w:cs="Arial"/>
                <w:sz w:val="20"/>
                <w:szCs w:val="20"/>
              </w:rPr>
              <w:t>Adicionales (extraordinarias o supervinientes)</w:t>
            </w:r>
          </w:p>
        </w:tc>
        <w:tc>
          <w:tcPr>
            <w:tcW w:w="567" w:type="dxa"/>
            <w:tcBorders>
              <w:top w:val="single" w:sz="4" w:space="0" w:color="auto"/>
              <w:left w:val="nil"/>
              <w:bottom w:val="single" w:sz="4" w:space="0" w:color="auto"/>
              <w:right w:val="single" w:sz="4" w:space="0" w:color="auto"/>
            </w:tcBorders>
            <w:vAlign w:val="center"/>
          </w:tcPr>
          <w:p w14:paraId="2FBF85E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617FE280"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02213992"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4FAA4D30"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535FF84A"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23C51529"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5AC99D69" w14:textId="77777777" w:rsidR="00F85A0B" w:rsidRPr="0097583F" w:rsidRDefault="00F85A0B" w:rsidP="00107787">
            <w:pPr>
              <w:jc w:val="center"/>
              <w:rPr>
                <w:rFonts w:ascii="Arial" w:hAnsi="Arial" w:cs="Arial"/>
                <w:sz w:val="18"/>
                <w:szCs w:val="18"/>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03A8A4FB"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77CDF0DF"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329E83FD" w14:textId="77777777" w:rsidR="00F85A0B" w:rsidRPr="0097583F" w:rsidRDefault="00F85A0B" w:rsidP="00107787">
            <w:pPr>
              <w:jc w:val="both"/>
              <w:rPr>
                <w:rFonts w:ascii="Arial" w:hAnsi="Arial" w:cs="Arial"/>
                <w:sz w:val="16"/>
                <w:szCs w:val="16"/>
              </w:rPr>
            </w:pPr>
            <w:r w:rsidRPr="0097583F">
              <w:rPr>
                <w:rFonts w:ascii="Arial" w:hAnsi="Arial" w:cs="Arial"/>
                <w:bCs/>
                <w:color w:val="000000"/>
                <w:sz w:val="16"/>
                <w:szCs w:val="16"/>
              </w:rPr>
              <w:t>Se abrirán carpetas de actividades que no estén previstas en actividades generales</w:t>
            </w:r>
          </w:p>
        </w:tc>
      </w:tr>
      <w:tr w:rsidR="00395C05" w:rsidRPr="0097583F" w14:paraId="6D3200ED"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4BBABD4"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GA-5.1.3</w:t>
            </w:r>
          </w:p>
        </w:tc>
        <w:tc>
          <w:tcPr>
            <w:tcW w:w="3544" w:type="dxa"/>
            <w:tcBorders>
              <w:top w:val="single" w:sz="4" w:space="0" w:color="auto"/>
              <w:left w:val="nil"/>
              <w:bottom w:val="single" w:sz="4" w:space="0" w:color="auto"/>
              <w:right w:val="single" w:sz="4" w:space="0" w:color="auto"/>
            </w:tcBorders>
            <w:vAlign w:val="center"/>
          </w:tcPr>
          <w:p w14:paraId="2EBB86B5" w14:textId="77777777" w:rsidR="00395C05" w:rsidRPr="0097583F" w:rsidRDefault="00395C05" w:rsidP="00395C05">
            <w:pPr>
              <w:rPr>
                <w:rFonts w:ascii="Arial" w:hAnsi="Arial" w:cs="Arial"/>
                <w:bCs/>
                <w:sz w:val="20"/>
                <w:szCs w:val="20"/>
              </w:rPr>
            </w:pPr>
            <w:r w:rsidRPr="0097583F">
              <w:rPr>
                <w:rFonts w:ascii="Arial" w:hAnsi="Arial" w:cs="Arial"/>
                <w:bCs/>
                <w:sz w:val="20"/>
                <w:szCs w:val="20"/>
              </w:rPr>
              <w:t>Inventarios de Archivo de Trámite, de Transferencias Primaria y Secundaria, y Baja Documental</w:t>
            </w:r>
          </w:p>
        </w:tc>
        <w:tc>
          <w:tcPr>
            <w:tcW w:w="567" w:type="dxa"/>
            <w:tcBorders>
              <w:top w:val="single" w:sz="4" w:space="0" w:color="auto"/>
              <w:left w:val="nil"/>
              <w:bottom w:val="single" w:sz="4" w:space="0" w:color="auto"/>
              <w:right w:val="single" w:sz="4" w:space="0" w:color="auto"/>
            </w:tcBorders>
            <w:vAlign w:val="center"/>
          </w:tcPr>
          <w:p w14:paraId="6B2BAB69"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055BDD4D"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304573B8" w14:textId="77777777" w:rsidR="00395C05" w:rsidRPr="0097583F" w:rsidRDefault="00395C05" w:rsidP="00395C05">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73751BC7"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6EB79B80"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14D5613C"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X</w:t>
            </w:r>
          </w:p>
        </w:tc>
        <w:tc>
          <w:tcPr>
            <w:tcW w:w="1701" w:type="dxa"/>
            <w:tcBorders>
              <w:top w:val="single" w:sz="4" w:space="0" w:color="auto"/>
              <w:left w:val="nil"/>
              <w:bottom w:val="single" w:sz="4" w:space="0" w:color="auto"/>
              <w:right w:val="single" w:sz="4" w:space="0" w:color="auto"/>
            </w:tcBorders>
            <w:noWrap/>
            <w:vAlign w:val="center"/>
          </w:tcPr>
          <w:p w14:paraId="58FFE548"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Conservación</w:t>
            </w:r>
          </w:p>
        </w:tc>
        <w:tc>
          <w:tcPr>
            <w:tcW w:w="567" w:type="dxa"/>
            <w:tcBorders>
              <w:top w:val="single" w:sz="4" w:space="0" w:color="auto"/>
              <w:left w:val="nil"/>
              <w:bottom w:val="single" w:sz="4" w:space="0" w:color="auto"/>
              <w:right w:val="single" w:sz="4" w:space="0" w:color="auto"/>
            </w:tcBorders>
            <w:vAlign w:val="center"/>
          </w:tcPr>
          <w:p w14:paraId="6C0BD49E"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1CE8ACF5" w14:textId="77777777" w:rsidR="00395C05" w:rsidRPr="0097583F" w:rsidRDefault="00395C05" w:rsidP="00395C05">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253FFAB6" w14:textId="77777777" w:rsidR="00395C05" w:rsidRPr="0097583F" w:rsidRDefault="00395C05" w:rsidP="00395C05">
            <w:pPr>
              <w:jc w:val="center"/>
              <w:rPr>
                <w:rFonts w:ascii="Arial" w:hAnsi="Arial" w:cs="Arial"/>
                <w:bCs/>
                <w:color w:val="000000"/>
                <w:sz w:val="16"/>
                <w:szCs w:val="16"/>
              </w:rPr>
            </w:pPr>
            <w:r w:rsidRPr="0097583F">
              <w:rPr>
                <w:rFonts w:ascii="Arial" w:hAnsi="Arial" w:cs="Arial"/>
                <w:bCs/>
                <w:color w:val="000000"/>
                <w:sz w:val="16"/>
                <w:szCs w:val="16"/>
              </w:rPr>
              <w:t>En el Archivo Histórico se conservará únicamente la documentación digitalizada</w:t>
            </w:r>
          </w:p>
          <w:p w14:paraId="2281EB71" w14:textId="77777777" w:rsidR="00322F23" w:rsidRPr="0097583F" w:rsidRDefault="00322F23" w:rsidP="00395C05">
            <w:pPr>
              <w:jc w:val="center"/>
              <w:rPr>
                <w:rFonts w:ascii="Arial" w:hAnsi="Arial" w:cs="Arial"/>
                <w:b/>
              </w:rPr>
            </w:pPr>
            <w:r w:rsidRPr="0097583F">
              <w:rPr>
                <w:rFonts w:ascii="Arial" w:hAnsi="Arial" w:cs="Arial"/>
                <w:b/>
                <w:bCs/>
                <w:color w:val="000000"/>
              </w:rPr>
              <w:t>**</w:t>
            </w:r>
          </w:p>
        </w:tc>
      </w:tr>
      <w:tr w:rsidR="00F85A0B" w:rsidRPr="0097583F" w14:paraId="6BDA98D2"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325A6AC0" w14:textId="77777777" w:rsidR="00F85A0B" w:rsidRPr="0097583F" w:rsidRDefault="00F85A0B" w:rsidP="00107787">
            <w:pPr>
              <w:jc w:val="center"/>
              <w:rPr>
                <w:rFonts w:ascii="Arial" w:hAnsi="Arial" w:cs="Arial"/>
                <w:sz w:val="20"/>
                <w:szCs w:val="20"/>
              </w:rPr>
            </w:pPr>
            <w:r w:rsidRPr="0097583F">
              <w:rPr>
                <w:rFonts w:ascii="Arial" w:hAnsi="Arial" w:cs="Arial"/>
                <w:b/>
                <w:sz w:val="20"/>
                <w:szCs w:val="20"/>
              </w:rPr>
              <w:t xml:space="preserve">   GA-5.2</w:t>
            </w:r>
          </w:p>
        </w:tc>
        <w:tc>
          <w:tcPr>
            <w:tcW w:w="3544" w:type="dxa"/>
            <w:tcBorders>
              <w:top w:val="single" w:sz="4" w:space="0" w:color="auto"/>
              <w:left w:val="nil"/>
              <w:bottom w:val="single" w:sz="4" w:space="0" w:color="auto"/>
              <w:right w:val="single" w:sz="4" w:space="0" w:color="auto"/>
            </w:tcBorders>
            <w:vAlign w:val="center"/>
          </w:tcPr>
          <w:p w14:paraId="51BE1BE5" w14:textId="77777777" w:rsidR="00F85A0B" w:rsidRPr="0097583F" w:rsidRDefault="00F85A0B" w:rsidP="00107787">
            <w:pPr>
              <w:rPr>
                <w:rFonts w:ascii="Arial" w:hAnsi="Arial" w:cs="Arial"/>
                <w:bCs/>
                <w:sz w:val="20"/>
                <w:szCs w:val="20"/>
              </w:rPr>
            </w:pPr>
            <w:r w:rsidRPr="0097583F">
              <w:rPr>
                <w:rFonts w:ascii="Arial" w:hAnsi="Arial" w:cs="Arial"/>
                <w:sz w:val="20"/>
                <w:szCs w:val="20"/>
              </w:rPr>
              <w:t>Contrato de arrendamiento</w:t>
            </w:r>
          </w:p>
        </w:tc>
        <w:tc>
          <w:tcPr>
            <w:tcW w:w="567" w:type="dxa"/>
            <w:tcBorders>
              <w:top w:val="single" w:sz="4" w:space="0" w:color="auto"/>
              <w:left w:val="nil"/>
              <w:bottom w:val="single" w:sz="4" w:space="0" w:color="auto"/>
              <w:right w:val="single" w:sz="4" w:space="0" w:color="auto"/>
            </w:tcBorders>
            <w:vAlign w:val="center"/>
          </w:tcPr>
          <w:p w14:paraId="0540F95C"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28AAF7BE"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41EF0C24"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AB18BEF"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585214E8" w14:textId="77777777" w:rsidR="00F85A0B" w:rsidRPr="0097583F" w:rsidRDefault="00F85A0B" w:rsidP="00107787">
            <w:pPr>
              <w:jc w:val="center"/>
              <w:rPr>
                <w:rFonts w:ascii="Arial" w:hAnsi="Arial" w:cs="Arial"/>
                <w:sz w:val="20"/>
                <w:szCs w:val="20"/>
                <w:lang w:val="es-MX"/>
              </w:rPr>
            </w:pPr>
            <w:r w:rsidRPr="0097583F">
              <w:rPr>
                <w:rFonts w:ascii="Arial" w:hAnsi="Arial" w:cs="Arial"/>
                <w:sz w:val="20"/>
                <w:szCs w:val="20"/>
                <w:lang w:val="es-MX"/>
              </w:rPr>
              <w:t>2</w:t>
            </w:r>
          </w:p>
        </w:tc>
        <w:tc>
          <w:tcPr>
            <w:tcW w:w="425" w:type="dxa"/>
            <w:tcBorders>
              <w:top w:val="single" w:sz="4" w:space="0" w:color="auto"/>
              <w:left w:val="nil"/>
              <w:bottom w:val="single" w:sz="4" w:space="0" w:color="auto"/>
              <w:right w:val="single" w:sz="4" w:space="0" w:color="auto"/>
            </w:tcBorders>
            <w:vAlign w:val="center"/>
          </w:tcPr>
          <w:p w14:paraId="5FF8F440"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6CBF31A2"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7DE013C0"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1862AF5A" w14:textId="77777777" w:rsidR="00F85A0B" w:rsidRPr="0097583F" w:rsidRDefault="00F85A0B"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1CEDDA40" w14:textId="77777777" w:rsidR="00F85A0B" w:rsidRPr="0097583F" w:rsidRDefault="00F85A0B" w:rsidP="00107787">
            <w:pPr>
              <w:jc w:val="center"/>
              <w:rPr>
                <w:rFonts w:ascii="Arial" w:hAnsi="Arial" w:cs="Arial"/>
                <w:sz w:val="18"/>
                <w:szCs w:val="18"/>
              </w:rPr>
            </w:pPr>
            <w:r w:rsidRPr="0097583F">
              <w:rPr>
                <w:rFonts w:ascii="Arial" w:hAnsi="Arial" w:cs="Arial"/>
                <w:sz w:val="20"/>
                <w:szCs w:val="20"/>
              </w:rPr>
              <w:t>Baja Documental</w:t>
            </w:r>
          </w:p>
        </w:tc>
      </w:tr>
      <w:tr w:rsidR="00F85A0B" w:rsidRPr="0097583F" w14:paraId="393BB2F1"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3C25ACBF" w14:textId="77777777" w:rsidR="00F85A0B" w:rsidRPr="0097583F" w:rsidRDefault="00F85A0B" w:rsidP="00107787">
            <w:pPr>
              <w:jc w:val="center"/>
              <w:rPr>
                <w:rFonts w:ascii="Arial" w:hAnsi="Arial" w:cs="Arial"/>
                <w:sz w:val="20"/>
                <w:szCs w:val="20"/>
              </w:rPr>
            </w:pPr>
            <w:r w:rsidRPr="0097583F">
              <w:rPr>
                <w:rFonts w:ascii="Arial" w:hAnsi="Arial" w:cs="Arial"/>
                <w:b/>
                <w:sz w:val="20"/>
                <w:szCs w:val="20"/>
              </w:rPr>
              <w:t xml:space="preserve">   GA-5.3</w:t>
            </w:r>
          </w:p>
        </w:tc>
        <w:tc>
          <w:tcPr>
            <w:tcW w:w="3544" w:type="dxa"/>
            <w:tcBorders>
              <w:top w:val="single" w:sz="4" w:space="0" w:color="auto"/>
              <w:left w:val="nil"/>
              <w:bottom w:val="single" w:sz="4" w:space="0" w:color="auto"/>
              <w:right w:val="single" w:sz="4" w:space="0" w:color="auto"/>
            </w:tcBorders>
            <w:vAlign w:val="center"/>
          </w:tcPr>
          <w:p w14:paraId="0C60E9FD" w14:textId="77777777" w:rsidR="00F85A0B" w:rsidRPr="0097583F" w:rsidRDefault="00F85A0B" w:rsidP="00107787">
            <w:pPr>
              <w:rPr>
                <w:rFonts w:ascii="Arial" w:hAnsi="Arial" w:cs="Arial"/>
                <w:sz w:val="20"/>
                <w:szCs w:val="20"/>
              </w:rPr>
            </w:pPr>
            <w:r w:rsidRPr="0097583F">
              <w:rPr>
                <w:rFonts w:ascii="Arial" w:hAnsi="Arial" w:cs="Arial"/>
                <w:sz w:val="20"/>
                <w:szCs w:val="20"/>
              </w:rPr>
              <w:t>Control de acervo bibliográfico</w:t>
            </w:r>
          </w:p>
        </w:tc>
        <w:tc>
          <w:tcPr>
            <w:tcW w:w="567" w:type="dxa"/>
            <w:tcBorders>
              <w:top w:val="single" w:sz="4" w:space="0" w:color="auto"/>
              <w:left w:val="nil"/>
              <w:bottom w:val="single" w:sz="4" w:space="0" w:color="auto"/>
              <w:right w:val="single" w:sz="4" w:space="0" w:color="auto"/>
            </w:tcBorders>
            <w:vAlign w:val="center"/>
          </w:tcPr>
          <w:p w14:paraId="7CFD5723"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1E04DDD1"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3BBE5765"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102B8793"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70FCC99F"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2CCFD3F2"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3C02B61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Segunda Valoración</w:t>
            </w:r>
          </w:p>
        </w:tc>
        <w:tc>
          <w:tcPr>
            <w:tcW w:w="567" w:type="dxa"/>
            <w:tcBorders>
              <w:top w:val="single" w:sz="4" w:space="0" w:color="auto"/>
              <w:left w:val="nil"/>
              <w:bottom w:val="single" w:sz="4" w:space="0" w:color="auto"/>
              <w:right w:val="single" w:sz="4" w:space="0" w:color="auto"/>
            </w:tcBorders>
            <w:vAlign w:val="center"/>
          </w:tcPr>
          <w:p w14:paraId="4F0F8B22"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225972D7"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5C9773A0" w14:textId="77777777" w:rsidR="00F85A0B" w:rsidRPr="0097583F" w:rsidRDefault="00F85A0B" w:rsidP="00107787">
            <w:pPr>
              <w:jc w:val="center"/>
              <w:rPr>
                <w:rFonts w:ascii="Arial" w:hAnsi="Arial" w:cs="Arial"/>
                <w:sz w:val="20"/>
                <w:szCs w:val="20"/>
              </w:rPr>
            </w:pPr>
          </w:p>
        </w:tc>
      </w:tr>
      <w:tr w:rsidR="00F85A0B" w:rsidRPr="0097583F" w14:paraId="74C50117"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424C9E05" w14:textId="77777777" w:rsidR="00F85A0B" w:rsidRPr="0097583F" w:rsidRDefault="00F85A0B" w:rsidP="00107787">
            <w:pPr>
              <w:jc w:val="center"/>
              <w:rPr>
                <w:rFonts w:ascii="Arial" w:hAnsi="Arial" w:cs="Arial"/>
                <w:b/>
                <w:sz w:val="20"/>
                <w:szCs w:val="20"/>
              </w:rPr>
            </w:pPr>
            <w:r w:rsidRPr="0097583F">
              <w:rPr>
                <w:rFonts w:ascii="Arial" w:hAnsi="Arial" w:cs="Arial"/>
                <w:b/>
                <w:sz w:val="20"/>
                <w:szCs w:val="20"/>
              </w:rPr>
              <w:t xml:space="preserve">   GA-5.4</w:t>
            </w:r>
          </w:p>
        </w:tc>
        <w:tc>
          <w:tcPr>
            <w:tcW w:w="3544" w:type="dxa"/>
            <w:tcBorders>
              <w:top w:val="single" w:sz="4" w:space="0" w:color="auto"/>
              <w:left w:val="nil"/>
              <w:bottom w:val="single" w:sz="4" w:space="0" w:color="auto"/>
              <w:right w:val="single" w:sz="4" w:space="0" w:color="auto"/>
            </w:tcBorders>
            <w:vAlign w:val="center"/>
          </w:tcPr>
          <w:p w14:paraId="1056F0D3" w14:textId="77777777" w:rsidR="00F85A0B" w:rsidRPr="0097583F" w:rsidRDefault="00F85A0B" w:rsidP="00107787">
            <w:pPr>
              <w:rPr>
                <w:rFonts w:ascii="Arial" w:hAnsi="Arial" w:cs="Arial"/>
                <w:sz w:val="20"/>
                <w:szCs w:val="20"/>
              </w:rPr>
            </w:pPr>
            <w:r w:rsidRPr="0097583F">
              <w:rPr>
                <w:rFonts w:ascii="Arial" w:hAnsi="Arial" w:cs="Arial"/>
                <w:sz w:val="20"/>
                <w:szCs w:val="20"/>
              </w:rPr>
              <w:t>Libros de Gobierno</w:t>
            </w:r>
          </w:p>
        </w:tc>
        <w:tc>
          <w:tcPr>
            <w:tcW w:w="567" w:type="dxa"/>
            <w:tcBorders>
              <w:top w:val="single" w:sz="4" w:space="0" w:color="auto"/>
              <w:left w:val="nil"/>
              <w:bottom w:val="single" w:sz="4" w:space="0" w:color="auto"/>
              <w:right w:val="single" w:sz="4" w:space="0" w:color="auto"/>
            </w:tcBorders>
            <w:vAlign w:val="center"/>
          </w:tcPr>
          <w:p w14:paraId="72617B4F"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20C4696E"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2A0D71CF"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60D3EBA9"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3D04ADF4" w14:textId="77777777" w:rsidR="00F85A0B" w:rsidRPr="0097583F" w:rsidRDefault="00F85A0B" w:rsidP="00322F23">
            <w:pPr>
              <w:jc w:val="center"/>
              <w:rPr>
                <w:rFonts w:ascii="Arial" w:hAnsi="Arial" w:cs="Arial"/>
                <w:sz w:val="20"/>
                <w:szCs w:val="20"/>
              </w:rPr>
            </w:pPr>
            <w:r w:rsidRPr="0097583F">
              <w:rPr>
                <w:rFonts w:ascii="Arial" w:hAnsi="Arial" w:cs="Arial"/>
                <w:sz w:val="20"/>
                <w:szCs w:val="20"/>
              </w:rPr>
              <w:t xml:space="preserve">2 </w:t>
            </w:r>
          </w:p>
        </w:tc>
        <w:tc>
          <w:tcPr>
            <w:tcW w:w="425" w:type="dxa"/>
            <w:tcBorders>
              <w:top w:val="single" w:sz="4" w:space="0" w:color="auto"/>
              <w:left w:val="nil"/>
              <w:bottom w:val="single" w:sz="4" w:space="0" w:color="auto"/>
              <w:right w:val="single" w:sz="4" w:space="0" w:color="auto"/>
            </w:tcBorders>
            <w:vAlign w:val="center"/>
          </w:tcPr>
          <w:p w14:paraId="77923145"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3E7916C8"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466BD417"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31B4639A" w14:textId="77777777" w:rsidR="00F85A0B" w:rsidRPr="0097583F" w:rsidRDefault="00F85A0B"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705DDE56"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Baja Documental</w:t>
            </w:r>
          </w:p>
          <w:p w14:paraId="5C278FD0" w14:textId="77777777" w:rsidR="00322F23" w:rsidRPr="0097583F" w:rsidRDefault="00322F23" w:rsidP="00107787">
            <w:pPr>
              <w:jc w:val="center"/>
              <w:rPr>
                <w:rFonts w:ascii="Arial" w:hAnsi="Arial" w:cs="Arial"/>
                <w:sz w:val="20"/>
                <w:szCs w:val="20"/>
              </w:rPr>
            </w:pPr>
            <w:r w:rsidRPr="0097583F">
              <w:rPr>
                <w:rFonts w:ascii="Arial" w:hAnsi="Arial" w:cs="Arial"/>
                <w:b/>
                <w:bCs/>
                <w:color w:val="000000"/>
              </w:rPr>
              <w:t>*</w:t>
            </w:r>
          </w:p>
        </w:tc>
      </w:tr>
      <w:tr w:rsidR="00F85A0B" w:rsidRPr="0097583F" w14:paraId="5FD85968"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44C7CA17" w14:textId="77777777" w:rsidR="00F85A0B" w:rsidRPr="0097583F" w:rsidRDefault="00F85A0B" w:rsidP="00107787">
            <w:pPr>
              <w:jc w:val="center"/>
              <w:rPr>
                <w:rFonts w:ascii="Arial" w:hAnsi="Arial" w:cs="Arial"/>
                <w:b/>
                <w:sz w:val="20"/>
                <w:szCs w:val="20"/>
              </w:rPr>
            </w:pPr>
            <w:r w:rsidRPr="0097583F">
              <w:rPr>
                <w:rFonts w:ascii="Arial" w:hAnsi="Arial" w:cs="Arial"/>
                <w:b/>
                <w:sz w:val="20"/>
                <w:szCs w:val="20"/>
              </w:rPr>
              <w:t xml:space="preserve">   GA-5.5</w:t>
            </w:r>
          </w:p>
        </w:tc>
        <w:tc>
          <w:tcPr>
            <w:tcW w:w="3544" w:type="dxa"/>
            <w:tcBorders>
              <w:top w:val="single" w:sz="4" w:space="0" w:color="auto"/>
              <w:left w:val="nil"/>
              <w:bottom w:val="single" w:sz="4" w:space="0" w:color="auto"/>
              <w:right w:val="single" w:sz="4" w:space="0" w:color="auto"/>
            </w:tcBorders>
            <w:vAlign w:val="center"/>
          </w:tcPr>
          <w:p w14:paraId="3FA09C36" w14:textId="77777777" w:rsidR="00F85A0B" w:rsidRPr="0097583F" w:rsidRDefault="00F85A0B" w:rsidP="00107787">
            <w:pPr>
              <w:rPr>
                <w:rFonts w:ascii="Arial" w:hAnsi="Arial" w:cs="Arial"/>
                <w:sz w:val="20"/>
                <w:szCs w:val="20"/>
              </w:rPr>
            </w:pPr>
            <w:r w:rsidRPr="0097583F">
              <w:rPr>
                <w:rFonts w:ascii="Arial" w:hAnsi="Arial" w:cs="Arial"/>
                <w:sz w:val="20"/>
                <w:szCs w:val="20"/>
              </w:rPr>
              <w:t>Libros de visitas a las Sedes Distritales</w:t>
            </w:r>
          </w:p>
        </w:tc>
        <w:tc>
          <w:tcPr>
            <w:tcW w:w="567" w:type="dxa"/>
            <w:tcBorders>
              <w:top w:val="single" w:sz="4" w:space="0" w:color="auto"/>
              <w:left w:val="nil"/>
              <w:bottom w:val="single" w:sz="4" w:space="0" w:color="auto"/>
              <w:right w:val="single" w:sz="4" w:space="0" w:color="auto"/>
            </w:tcBorders>
            <w:vAlign w:val="center"/>
          </w:tcPr>
          <w:p w14:paraId="0F95A4E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7AE2F65F"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701281E9"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110EBAF6"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7D2737D2"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 xml:space="preserve">2 </w:t>
            </w:r>
          </w:p>
        </w:tc>
        <w:tc>
          <w:tcPr>
            <w:tcW w:w="425" w:type="dxa"/>
            <w:tcBorders>
              <w:top w:val="single" w:sz="4" w:space="0" w:color="auto"/>
              <w:left w:val="nil"/>
              <w:bottom w:val="single" w:sz="4" w:space="0" w:color="auto"/>
              <w:right w:val="single" w:sz="4" w:space="0" w:color="auto"/>
            </w:tcBorders>
            <w:vAlign w:val="center"/>
          </w:tcPr>
          <w:p w14:paraId="649565ED"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52743201"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4EAF2256"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2FC50C25" w14:textId="77777777" w:rsidR="00F85A0B" w:rsidRPr="0097583F" w:rsidRDefault="00F85A0B"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356FA52F"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Baja Documental</w:t>
            </w:r>
          </w:p>
          <w:p w14:paraId="1720C954" w14:textId="77777777" w:rsidR="00322F23" w:rsidRPr="0097583F" w:rsidRDefault="00322F23" w:rsidP="00107787">
            <w:pPr>
              <w:jc w:val="center"/>
              <w:rPr>
                <w:rFonts w:ascii="Arial" w:hAnsi="Arial" w:cs="Arial"/>
                <w:sz w:val="20"/>
                <w:szCs w:val="20"/>
              </w:rPr>
            </w:pPr>
            <w:r w:rsidRPr="0097583F">
              <w:rPr>
                <w:rFonts w:ascii="Arial" w:hAnsi="Arial" w:cs="Arial"/>
                <w:b/>
                <w:bCs/>
                <w:color w:val="000000"/>
              </w:rPr>
              <w:t>*</w:t>
            </w:r>
          </w:p>
        </w:tc>
      </w:tr>
      <w:tr w:rsidR="00F85A0B" w:rsidRPr="0097583F" w14:paraId="19C70CBE"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9EAC5F9" w14:textId="77777777" w:rsidR="00F85A0B" w:rsidRPr="0097583F" w:rsidRDefault="00F85A0B" w:rsidP="00107787">
            <w:pPr>
              <w:jc w:val="center"/>
              <w:rPr>
                <w:rFonts w:ascii="Arial" w:hAnsi="Arial" w:cs="Arial"/>
                <w:b/>
                <w:sz w:val="20"/>
                <w:szCs w:val="20"/>
              </w:rPr>
            </w:pPr>
            <w:r w:rsidRPr="0097583F">
              <w:rPr>
                <w:rFonts w:ascii="Arial" w:hAnsi="Arial" w:cs="Arial"/>
                <w:b/>
                <w:sz w:val="20"/>
                <w:szCs w:val="20"/>
              </w:rPr>
              <w:t xml:space="preserve">   GA-5.6</w:t>
            </w:r>
          </w:p>
        </w:tc>
        <w:tc>
          <w:tcPr>
            <w:tcW w:w="3544" w:type="dxa"/>
            <w:tcBorders>
              <w:top w:val="single" w:sz="4" w:space="0" w:color="auto"/>
              <w:left w:val="nil"/>
              <w:bottom w:val="single" w:sz="4" w:space="0" w:color="auto"/>
              <w:right w:val="single" w:sz="4" w:space="0" w:color="auto"/>
            </w:tcBorders>
            <w:vAlign w:val="center"/>
          </w:tcPr>
          <w:p w14:paraId="0EB9971C" w14:textId="77777777" w:rsidR="00F85A0B" w:rsidRPr="0097583F" w:rsidRDefault="00F85A0B" w:rsidP="00107787">
            <w:pPr>
              <w:rPr>
                <w:rFonts w:ascii="Arial" w:hAnsi="Arial" w:cs="Arial"/>
                <w:sz w:val="20"/>
                <w:szCs w:val="20"/>
              </w:rPr>
            </w:pPr>
            <w:r w:rsidRPr="0097583F">
              <w:rPr>
                <w:rFonts w:ascii="Arial" w:hAnsi="Arial" w:cs="Arial"/>
                <w:sz w:val="20"/>
                <w:szCs w:val="20"/>
              </w:rPr>
              <w:t>Protección Civil</w:t>
            </w:r>
          </w:p>
        </w:tc>
        <w:tc>
          <w:tcPr>
            <w:tcW w:w="567" w:type="dxa"/>
            <w:tcBorders>
              <w:top w:val="single" w:sz="4" w:space="0" w:color="auto"/>
              <w:left w:val="nil"/>
              <w:bottom w:val="single" w:sz="4" w:space="0" w:color="auto"/>
              <w:right w:val="single" w:sz="4" w:space="0" w:color="auto"/>
            </w:tcBorders>
            <w:vAlign w:val="center"/>
          </w:tcPr>
          <w:p w14:paraId="00E6C2C0"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2FC9EE5B" w14:textId="77777777" w:rsidR="00F85A0B" w:rsidRPr="0097583F" w:rsidRDefault="00F85A0B"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70C9F226" w14:textId="77777777" w:rsidR="00F85A0B" w:rsidRPr="0097583F" w:rsidRDefault="00F85A0B"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E5B8006"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674B2ABD"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 xml:space="preserve">2 </w:t>
            </w:r>
          </w:p>
        </w:tc>
        <w:tc>
          <w:tcPr>
            <w:tcW w:w="425" w:type="dxa"/>
            <w:tcBorders>
              <w:top w:val="single" w:sz="4" w:space="0" w:color="auto"/>
              <w:left w:val="nil"/>
              <w:bottom w:val="single" w:sz="4" w:space="0" w:color="auto"/>
              <w:right w:val="single" w:sz="4" w:space="0" w:color="auto"/>
            </w:tcBorders>
            <w:vAlign w:val="center"/>
          </w:tcPr>
          <w:p w14:paraId="49B37637" w14:textId="77777777" w:rsidR="00F85A0B" w:rsidRPr="0097583F" w:rsidRDefault="00F85A0B"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04CB08DB"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7C1F6A1C"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5C36A8FC" w14:textId="77777777" w:rsidR="00F85A0B" w:rsidRPr="0097583F" w:rsidRDefault="00F85A0B"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37FDAC48" w14:textId="77777777" w:rsidR="00F85A0B" w:rsidRPr="0097583F" w:rsidRDefault="00F85A0B" w:rsidP="00107787">
            <w:pPr>
              <w:jc w:val="center"/>
              <w:rPr>
                <w:rFonts w:ascii="Arial" w:hAnsi="Arial" w:cs="Arial"/>
                <w:sz w:val="20"/>
                <w:szCs w:val="20"/>
              </w:rPr>
            </w:pPr>
            <w:r w:rsidRPr="0097583F">
              <w:rPr>
                <w:rFonts w:ascii="Arial" w:hAnsi="Arial" w:cs="Arial"/>
                <w:sz w:val="20"/>
                <w:szCs w:val="20"/>
              </w:rPr>
              <w:t>Baja Documental</w:t>
            </w:r>
          </w:p>
        </w:tc>
      </w:tr>
      <w:tr w:rsidR="0057530F" w:rsidRPr="0097583F" w14:paraId="71FCA103"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4408C8D" w14:textId="77777777" w:rsidR="0057530F" w:rsidRPr="0097583F" w:rsidRDefault="0057530F" w:rsidP="00107787">
            <w:pPr>
              <w:jc w:val="center"/>
              <w:rPr>
                <w:rFonts w:ascii="Arial" w:hAnsi="Arial" w:cs="Arial"/>
                <w:b/>
                <w:sz w:val="20"/>
                <w:szCs w:val="20"/>
              </w:rPr>
            </w:pPr>
            <w:r w:rsidRPr="0097583F">
              <w:rPr>
                <w:rFonts w:ascii="Arial" w:hAnsi="Arial" w:cs="Arial"/>
                <w:b/>
                <w:sz w:val="20"/>
                <w:szCs w:val="20"/>
              </w:rPr>
              <w:t>GA-5.7</w:t>
            </w:r>
          </w:p>
        </w:tc>
        <w:tc>
          <w:tcPr>
            <w:tcW w:w="3544" w:type="dxa"/>
            <w:tcBorders>
              <w:top w:val="single" w:sz="4" w:space="0" w:color="auto"/>
              <w:left w:val="nil"/>
              <w:bottom w:val="single" w:sz="4" w:space="0" w:color="auto"/>
              <w:right w:val="single" w:sz="4" w:space="0" w:color="auto"/>
            </w:tcBorders>
            <w:vAlign w:val="center"/>
          </w:tcPr>
          <w:p w14:paraId="3B5CA130" w14:textId="77777777" w:rsidR="0057530F" w:rsidRPr="0097583F" w:rsidRDefault="0057530F" w:rsidP="00107787">
            <w:pPr>
              <w:rPr>
                <w:rFonts w:ascii="Arial" w:hAnsi="Arial" w:cs="Arial"/>
                <w:sz w:val="20"/>
                <w:szCs w:val="20"/>
              </w:rPr>
            </w:pPr>
            <w:r w:rsidRPr="0097583F">
              <w:rPr>
                <w:rFonts w:ascii="Arial" w:hAnsi="Arial" w:cs="Arial"/>
                <w:b/>
                <w:sz w:val="20"/>
                <w:szCs w:val="20"/>
              </w:rPr>
              <w:t xml:space="preserve">Oficios emitidos (acuses) </w:t>
            </w:r>
          </w:p>
        </w:tc>
        <w:tc>
          <w:tcPr>
            <w:tcW w:w="567" w:type="dxa"/>
            <w:tcBorders>
              <w:top w:val="single" w:sz="4" w:space="0" w:color="auto"/>
              <w:left w:val="nil"/>
              <w:bottom w:val="single" w:sz="4" w:space="0" w:color="auto"/>
              <w:right w:val="single" w:sz="4" w:space="0" w:color="auto"/>
            </w:tcBorders>
            <w:vAlign w:val="center"/>
          </w:tcPr>
          <w:p w14:paraId="6BA08F78"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09ACD10E" w14:textId="77777777" w:rsidR="0057530F" w:rsidRPr="0097583F" w:rsidRDefault="0057530F"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45DCAD46" w14:textId="77777777" w:rsidR="0057530F" w:rsidRPr="0097583F" w:rsidRDefault="0057530F"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DF03032"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4275B8DE"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3941FA29"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1701" w:type="dxa"/>
            <w:tcBorders>
              <w:top w:val="single" w:sz="4" w:space="0" w:color="auto"/>
              <w:left w:val="nil"/>
              <w:bottom w:val="single" w:sz="4" w:space="0" w:color="auto"/>
              <w:right w:val="single" w:sz="4" w:space="0" w:color="auto"/>
            </w:tcBorders>
            <w:noWrap/>
            <w:vAlign w:val="center"/>
          </w:tcPr>
          <w:p w14:paraId="3326C4BF"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 xml:space="preserve">Conservación </w:t>
            </w:r>
          </w:p>
        </w:tc>
        <w:tc>
          <w:tcPr>
            <w:tcW w:w="567" w:type="dxa"/>
            <w:tcBorders>
              <w:top w:val="single" w:sz="4" w:space="0" w:color="auto"/>
              <w:left w:val="nil"/>
              <w:bottom w:val="single" w:sz="4" w:space="0" w:color="auto"/>
              <w:right w:val="single" w:sz="4" w:space="0" w:color="auto"/>
            </w:tcBorders>
            <w:vAlign w:val="center"/>
          </w:tcPr>
          <w:p w14:paraId="7156A2A8"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23AB0DFB"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74440EE7" w14:textId="77777777" w:rsidR="0057530F" w:rsidRPr="0097583F" w:rsidRDefault="0057530F" w:rsidP="00107787">
            <w:pPr>
              <w:jc w:val="center"/>
              <w:rPr>
                <w:rFonts w:ascii="Arial" w:hAnsi="Arial" w:cs="Arial"/>
                <w:sz w:val="20"/>
                <w:szCs w:val="20"/>
              </w:rPr>
            </w:pPr>
          </w:p>
        </w:tc>
      </w:tr>
      <w:tr w:rsidR="0057530F" w:rsidRPr="0097583F" w14:paraId="742A9A74" w14:textId="77777777" w:rsidTr="00C14DD5">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3B9DBEA" w14:textId="77777777" w:rsidR="0057530F" w:rsidRPr="0097583F" w:rsidRDefault="0057530F" w:rsidP="00107787">
            <w:pPr>
              <w:jc w:val="center"/>
              <w:rPr>
                <w:rFonts w:ascii="Arial" w:hAnsi="Arial" w:cs="Arial"/>
                <w:b/>
                <w:sz w:val="20"/>
                <w:szCs w:val="20"/>
              </w:rPr>
            </w:pPr>
            <w:r w:rsidRPr="0097583F">
              <w:rPr>
                <w:rFonts w:ascii="Arial" w:hAnsi="Arial" w:cs="Arial"/>
                <w:b/>
                <w:sz w:val="20"/>
                <w:szCs w:val="20"/>
              </w:rPr>
              <w:t xml:space="preserve">   GA-5.8</w:t>
            </w:r>
          </w:p>
        </w:tc>
        <w:tc>
          <w:tcPr>
            <w:tcW w:w="3544" w:type="dxa"/>
            <w:tcBorders>
              <w:top w:val="single" w:sz="4" w:space="0" w:color="auto"/>
              <w:left w:val="nil"/>
              <w:bottom w:val="single" w:sz="4" w:space="0" w:color="auto"/>
              <w:right w:val="single" w:sz="4" w:space="0" w:color="auto"/>
            </w:tcBorders>
            <w:vAlign w:val="center"/>
          </w:tcPr>
          <w:p w14:paraId="0C36622C" w14:textId="77777777" w:rsidR="0057530F" w:rsidRPr="0097583F" w:rsidRDefault="0057530F" w:rsidP="00107787">
            <w:pPr>
              <w:rPr>
                <w:rFonts w:ascii="Arial" w:hAnsi="Arial" w:cs="Arial"/>
                <w:sz w:val="20"/>
                <w:szCs w:val="20"/>
              </w:rPr>
            </w:pPr>
            <w:r w:rsidRPr="0097583F">
              <w:rPr>
                <w:rFonts w:ascii="Arial" w:hAnsi="Arial" w:cs="Arial"/>
                <w:b/>
                <w:bCs/>
                <w:sz w:val="20"/>
                <w:szCs w:val="20"/>
              </w:rPr>
              <w:t>Oficios recibidos</w:t>
            </w:r>
          </w:p>
        </w:tc>
        <w:tc>
          <w:tcPr>
            <w:tcW w:w="567" w:type="dxa"/>
            <w:tcBorders>
              <w:top w:val="single" w:sz="4" w:space="0" w:color="auto"/>
              <w:left w:val="nil"/>
              <w:bottom w:val="single" w:sz="4" w:space="0" w:color="auto"/>
              <w:right w:val="single" w:sz="4" w:space="0" w:color="auto"/>
            </w:tcBorders>
            <w:vAlign w:val="center"/>
          </w:tcPr>
          <w:p w14:paraId="1D60F460" w14:textId="77777777" w:rsidR="0057530F" w:rsidRPr="0097583F" w:rsidRDefault="0057530F" w:rsidP="00107787">
            <w:pPr>
              <w:jc w:val="center"/>
              <w:rPr>
                <w:rFonts w:ascii="Arial" w:hAnsi="Arial" w:cs="Arial"/>
                <w:sz w:val="20"/>
                <w:szCs w:val="20"/>
              </w:rPr>
            </w:pPr>
          </w:p>
        </w:tc>
        <w:tc>
          <w:tcPr>
            <w:tcW w:w="425" w:type="dxa"/>
            <w:gridSpan w:val="3"/>
            <w:tcBorders>
              <w:top w:val="single" w:sz="4" w:space="0" w:color="auto"/>
              <w:left w:val="single" w:sz="4" w:space="0" w:color="auto"/>
              <w:bottom w:val="single" w:sz="4" w:space="0" w:color="auto"/>
              <w:right w:val="nil"/>
            </w:tcBorders>
            <w:vAlign w:val="center"/>
          </w:tcPr>
          <w:p w14:paraId="2B8BB7CE" w14:textId="77777777" w:rsidR="0057530F" w:rsidRPr="0097583F" w:rsidRDefault="0057530F"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A1724C4" w14:textId="77777777" w:rsidR="0057530F" w:rsidRPr="0097583F" w:rsidRDefault="0057530F"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54EA3F41" w14:textId="77777777" w:rsidR="0057530F" w:rsidRPr="0097583F" w:rsidRDefault="0057530F"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39898877" w14:textId="77777777" w:rsidR="0057530F" w:rsidRPr="0097583F" w:rsidRDefault="0057530F"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6C450DA0" w14:textId="77777777" w:rsidR="0057530F" w:rsidRPr="0097583F" w:rsidRDefault="0057530F"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3028AF82" w14:textId="77777777" w:rsidR="0057530F" w:rsidRPr="0097583F" w:rsidRDefault="0057530F" w:rsidP="00107787">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23E1D5C9" w14:textId="77777777" w:rsidR="0057530F" w:rsidRPr="0097583F" w:rsidRDefault="0057530F" w:rsidP="00107787">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9D34568" w14:textId="77777777" w:rsidR="0057530F" w:rsidRPr="0097583F" w:rsidRDefault="0057530F"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291A61E7" w14:textId="77777777" w:rsidR="0057530F" w:rsidRPr="0097583F" w:rsidRDefault="0057530F" w:rsidP="00107787">
            <w:pPr>
              <w:jc w:val="center"/>
              <w:rPr>
                <w:rFonts w:ascii="Arial" w:hAnsi="Arial" w:cs="Arial"/>
                <w:sz w:val="20"/>
                <w:szCs w:val="20"/>
              </w:rPr>
            </w:pPr>
          </w:p>
        </w:tc>
      </w:tr>
      <w:tr w:rsidR="0057530F" w:rsidRPr="0097583F" w14:paraId="66FA8F65" w14:textId="77777777" w:rsidTr="00B3303A">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2174558B" w14:textId="77777777" w:rsidR="0057530F" w:rsidRPr="0097583F" w:rsidRDefault="0057530F" w:rsidP="00107787">
            <w:pPr>
              <w:jc w:val="center"/>
              <w:rPr>
                <w:rFonts w:ascii="Arial" w:hAnsi="Arial" w:cs="Arial"/>
                <w:b/>
                <w:sz w:val="20"/>
                <w:szCs w:val="20"/>
              </w:rPr>
            </w:pPr>
            <w:r w:rsidRPr="0097583F">
              <w:rPr>
                <w:rFonts w:ascii="Arial" w:hAnsi="Arial" w:cs="Arial"/>
                <w:sz w:val="20"/>
                <w:szCs w:val="20"/>
              </w:rPr>
              <w:t>GA-OR-5.8.1</w:t>
            </w:r>
          </w:p>
        </w:tc>
        <w:tc>
          <w:tcPr>
            <w:tcW w:w="3544" w:type="dxa"/>
            <w:tcBorders>
              <w:top w:val="single" w:sz="4" w:space="0" w:color="auto"/>
              <w:left w:val="nil"/>
              <w:bottom w:val="single" w:sz="4" w:space="0" w:color="auto"/>
              <w:right w:val="single" w:sz="4" w:space="0" w:color="auto"/>
            </w:tcBorders>
            <w:vAlign w:val="center"/>
          </w:tcPr>
          <w:p w14:paraId="070283A6" w14:textId="77777777" w:rsidR="0057530F" w:rsidRPr="0097583F" w:rsidRDefault="0057530F" w:rsidP="00107787">
            <w:pPr>
              <w:rPr>
                <w:rFonts w:ascii="Arial" w:hAnsi="Arial" w:cs="Arial"/>
                <w:sz w:val="20"/>
                <w:szCs w:val="20"/>
              </w:rPr>
            </w:pPr>
            <w:r w:rsidRPr="0097583F">
              <w:rPr>
                <w:rFonts w:ascii="Arial" w:hAnsi="Arial" w:cs="Arial"/>
                <w:bCs/>
                <w:sz w:val="20"/>
                <w:szCs w:val="20"/>
              </w:rPr>
              <w:t>Externos</w:t>
            </w:r>
          </w:p>
        </w:tc>
        <w:tc>
          <w:tcPr>
            <w:tcW w:w="567" w:type="dxa"/>
            <w:tcBorders>
              <w:top w:val="single" w:sz="4" w:space="0" w:color="auto"/>
              <w:left w:val="nil"/>
              <w:bottom w:val="single" w:sz="4" w:space="0" w:color="auto"/>
              <w:right w:val="single" w:sz="4" w:space="0" w:color="auto"/>
            </w:tcBorders>
            <w:vAlign w:val="center"/>
          </w:tcPr>
          <w:p w14:paraId="06813C18"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26EB0E75" w14:textId="77777777" w:rsidR="0057530F" w:rsidRPr="0097583F" w:rsidRDefault="0057530F"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29658A6" w14:textId="77777777" w:rsidR="0057530F" w:rsidRPr="0097583F" w:rsidRDefault="0057530F"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7CD3B058"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60210A37"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6E91CFB2"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1701" w:type="dxa"/>
            <w:tcBorders>
              <w:top w:val="single" w:sz="4" w:space="0" w:color="auto"/>
              <w:left w:val="nil"/>
              <w:bottom w:val="single" w:sz="4" w:space="0" w:color="auto"/>
              <w:right w:val="single" w:sz="4" w:space="0" w:color="auto"/>
            </w:tcBorders>
            <w:noWrap/>
            <w:vAlign w:val="center"/>
          </w:tcPr>
          <w:p w14:paraId="6AD9D932"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Conservación</w:t>
            </w:r>
          </w:p>
        </w:tc>
        <w:tc>
          <w:tcPr>
            <w:tcW w:w="567" w:type="dxa"/>
            <w:tcBorders>
              <w:top w:val="single" w:sz="4" w:space="0" w:color="auto"/>
              <w:left w:val="nil"/>
              <w:bottom w:val="single" w:sz="4" w:space="0" w:color="auto"/>
              <w:right w:val="single" w:sz="4" w:space="0" w:color="auto"/>
            </w:tcBorders>
            <w:vAlign w:val="center"/>
          </w:tcPr>
          <w:p w14:paraId="426E44FB"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1B5927BA" w14:textId="77777777" w:rsidR="0057530F" w:rsidRPr="0097583F" w:rsidRDefault="0057530F"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4655DC8B" w14:textId="77777777" w:rsidR="0057530F" w:rsidRPr="0097583F" w:rsidRDefault="0057530F" w:rsidP="00107787">
            <w:pPr>
              <w:jc w:val="center"/>
              <w:rPr>
                <w:rFonts w:ascii="Arial" w:hAnsi="Arial" w:cs="Arial"/>
                <w:sz w:val="20"/>
                <w:szCs w:val="20"/>
              </w:rPr>
            </w:pPr>
          </w:p>
        </w:tc>
      </w:tr>
      <w:tr w:rsidR="00E40747" w:rsidRPr="0097583F" w14:paraId="4A1BB7F8" w14:textId="77777777" w:rsidTr="00FE0F6C">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355BF9CC" w14:textId="77777777" w:rsidR="00E40747" w:rsidRPr="0097583F" w:rsidRDefault="00E40747" w:rsidP="00E40747">
            <w:pPr>
              <w:jc w:val="center"/>
              <w:rPr>
                <w:rFonts w:ascii="Arial" w:hAnsi="Arial" w:cs="Arial"/>
                <w:b/>
                <w:sz w:val="20"/>
                <w:szCs w:val="20"/>
              </w:rPr>
            </w:pPr>
            <w:r w:rsidRPr="0097583F">
              <w:rPr>
                <w:rFonts w:ascii="Arial" w:hAnsi="Arial" w:cs="Arial"/>
                <w:sz w:val="20"/>
                <w:szCs w:val="20"/>
              </w:rPr>
              <w:t>GA-OR-5.8.2</w:t>
            </w:r>
          </w:p>
        </w:tc>
        <w:tc>
          <w:tcPr>
            <w:tcW w:w="3544" w:type="dxa"/>
            <w:tcBorders>
              <w:top w:val="single" w:sz="4" w:space="0" w:color="auto"/>
              <w:left w:val="nil"/>
              <w:bottom w:val="single" w:sz="4" w:space="0" w:color="auto"/>
              <w:right w:val="single" w:sz="4" w:space="0" w:color="auto"/>
            </w:tcBorders>
            <w:vAlign w:val="center"/>
          </w:tcPr>
          <w:p w14:paraId="248AD45D" w14:textId="77777777" w:rsidR="00E40747" w:rsidRPr="0097583F" w:rsidRDefault="00E40747" w:rsidP="00E40747">
            <w:pPr>
              <w:rPr>
                <w:rFonts w:ascii="Arial" w:hAnsi="Arial" w:cs="Arial"/>
                <w:sz w:val="20"/>
                <w:szCs w:val="20"/>
              </w:rPr>
            </w:pPr>
            <w:r w:rsidRPr="0097583F">
              <w:rPr>
                <w:rFonts w:ascii="Arial" w:hAnsi="Arial" w:cs="Arial"/>
                <w:bCs/>
                <w:sz w:val="20"/>
                <w:szCs w:val="20"/>
              </w:rPr>
              <w:t>Internos (Áreas centrales)</w:t>
            </w:r>
          </w:p>
        </w:tc>
        <w:tc>
          <w:tcPr>
            <w:tcW w:w="567" w:type="dxa"/>
            <w:tcBorders>
              <w:top w:val="single" w:sz="4" w:space="0" w:color="auto"/>
              <w:left w:val="nil"/>
              <w:bottom w:val="single" w:sz="4" w:space="0" w:color="auto"/>
              <w:right w:val="single" w:sz="4" w:space="0" w:color="auto"/>
            </w:tcBorders>
            <w:vAlign w:val="center"/>
          </w:tcPr>
          <w:p w14:paraId="7D01B1AC" w14:textId="77777777" w:rsidR="00E40747" w:rsidRPr="0097583F" w:rsidRDefault="00E40747" w:rsidP="00E4074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450A1509" w14:textId="77777777" w:rsidR="00E40747" w:rsidRPr="0097583F" w:rsidRDefault="00E40747" w:rsidP="00E4074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ED5D65C" w14:textId="77777777" w:rsidR="00E40747" w:rsidRPr="0097583F" w:rsidRDefault="00E40747" w:rsidP="00E4074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5C8D43F6" w14:textId="77777777" w:rsidR="00E40747" w:rsidRPr="0097583F" w:rsidRDefault="00E40747" w:rsidP="00E4074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32752B94" w14:textId="77777777" w:rsidR="00E40747" w:rsidRPr="0097583F" w:rsidRDefault="00E40747" w:rsidP="00E4074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5415A63B" w14:textId="77777777" w:rsidR="00E40747" w:rsidRPr="0097583F" w:rsidRDefault="00E40747" w:rsidP="00E4074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5D96FAA0" w14:textId="77777777" w:rsidR="00E40747" w:rsidRPr="0097583F" w:rsidRDefault="00E40747" w:rsidP="00E4074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0419BA20" w14:textId="77777777" w:rsidR="00E40747" w:rsidRPr="0097583F" w:rsidRDefault="00E40747" w:rsidP="00E4074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6A06039D" w14:textId="77777777" w:rsidR="00E40747" w:rsidRPr="0097583F" w:rsidRDefault="00E40747" w:rsidP="00E4074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03C57B66" w14:textId="77777777" w:rsidR="00E40747" w:rsidRPr="0097583F" w:rsidRDefault="00E40747" w:rsidP="00E40747">
            <w:pPr>
              <w:jc w:val="center"/>
              <w:rPr>
                <w:rFonts w:ascii="Arial" w:hAnsi="Arial" w:cs="Arial"/>
                <w:sz w:val="20"/>
                <w:szCs w:val="20"/>
              </w:rPr>
            </w:pPr>
            <w:r w:rsidRPr="0097583F">
              <w:rPr>
                <w:rFonts w:ascii="Arial" w:hAnsi="Arial" w:cs="Arial"/>
                <w:sz w:val="20"/>
                <w:szCs w:val="20"/>
              </w:rPr>
              <w:t xml:space="preserve">Baja Documental </w:t>
            </w:r>
            <w:r w:rsidRPr="0097583F">
              <w:rPr>
                <w:rFonts w:ascii="Arial" w:hAnsi="Arial" w:cs="Arial"/>
                <w:b/>
                <w:bCs/>
              </w:rPr>
              <w:t>**</w:t>
            </w:r>
          </w:p>
        </w:tc>
      </w:tr>
    </w:tbl>
    <w:p w14:paraId="246D7C9D" w14:textId="77777777" w:rsidR="00F85A0B" w:rsidRPr="0097583F" w:rsidRDefault="00F85A0B" w:rsidP="00107787">
      <w:pPr>
        <w:rPr>
          <w:rFonts w:ascii="Arial" w:hAnsi="Arial" w:cs="Arial"/>
          <w:sz w:val="18"/>
          <w:szCs w:val="18"/>
        </w:rPr>
      </w:pPr>
      <w:r w:rsidRPr="0097583F">
        <w:rPr>
          <w:rFonts w:ascii="Arial" w:hAnsi="Arial" w:cs="Arial"/>
          <w:bCs/>
          <w:color w:val="000000"/>
          <w:sz w:val="28"/>
          <w:szCs w:val="28"/>
        </w:rPr>
        <w:t>*</w:t>
      </w:r>
      <w:r w:rsidRPr="0097583F">
        <w:rPr>
          <w:rFonts w:ascii="Arial" w:hAnsi="Arial" w:cs="Arial"/>
          <w:sz w:val="18"/>
          <w:szCs w:val="18"/>
        </w:rPr>
        <w:t xml:space="preserve">La transferencia </w:t>
      </w:r>
      <w:r w:rsidR="00E03E8E" w:rsidRPr="0097583F">
        <w:rPr>
          <w:rFonts w:ascii="Arial" w:hAnsi="Arial" w:cs="Arial"/>
          <w:sz w:val="18"/>
          <w:szCs w:val="18"/>
        </w:rPr>
        <w:t xml:space="preserve">al AC </w:t>
      </w:r>
      <w:r w:rsidRPr="0097583F">
        <w:rPr>
          <w:rFonts w:ascii="Arial" w:hAnsi="Arial" w:cs="Arial"/>
          <w:sz w:val="18"/>
          <w:szCs w:val="18"/>
        </w:rPr>
        <w:t>se hará conforme a la vigencia, siempre que sean ocupados por su totalidad</w:t>
      </w:r>
      <w:r w:rsidRPr="0097583F">
        <w:rPr>
          <w:sz w:val="18"/>
          <w:szCs w:val="18"/>
        </w:rPr>
        <w:t>.</w:t>
      </w:r>
    </w:p>
    <w:p w14:paraId="17524C82" w14:textId="239C922B" w:rsidR="00550D09" w:rsidRPr="0097583F" w:rsidRDefault="00E40747" w:rsidP="00107787">
      <w:pPr>
        <w:rPr>
          <w:rFonts w:ascii="Arial" w:hAnsi="Arial" w:cs="Arial"/>
          <w:sz w:val="18"/>
          <w:szCs w:val="18"/>
        </w:rPr>
      </w:pPr>
      <w:r w:rsidRPr="0097583F">
        <w:rPr>
          <w:rFonts w:ascii="Arial" w:hAnsi="Arial" w:cs="Arial"/>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p>
    <w:p w14:paraId="4B4DD6EA" w14:textId="77777777" w:rsidR="00550D09" w:rsidRPr="0097583F" w:rsidRDefault="00550D09">
      <w:pPr>
        <w:spacing w:after="160" w:line="259" w:lineRule="auto"/>
        <w:rPr>
          <w:rFonts w:ascii="Arial" w:hAnsi="Arial" w:cs="Arial"/>
          <w:sz w:val="18"/>
          <w:szCs w:val="18"/>
        </w:rPr>
      </w:pPr>
      <w:r w:rsidRPr="0097583F">
        <w:rPr>
          <w:rFonts w:ascii="Arial" w:hAnsi="Arial" w:cs="Arial"/>
          <w:sz w:val="18"/>
          <w:szCs w:val="18"/>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550D09" w:rsidRPr="0097583F" w14:paraId="48B16765" w14:textId="77777777" w:rsidTr="00550D09">
        <w:trPr>
          <w:cantSplit/>
          <w:trHeight w:val="375"/>
          <w:tblHeader/>
        </w:trPr>
        <w:tc>
          <w:tcPr>
            <w:tcW w:w="6098" w:type="dxa"/>
            <w:gridSpan w:val="4"/>
            <w:tcBorders>
              <w:top w:val="nil"/>
              <w:left w:val="nil"/>
              <w:bottom w:val="single" w:sz="4" w:space="0" w:color="auto"/>
              <w:right w:val="nil"/>
            </w:tcBorders>
          </w:tcPr>
          <w:p w14:paraId="043AB7FC" w14:textId="77777777" w:rsidR="00550D09" w:rsidRPr="0097583F" w:rsidRDefault="00550D09" w:rsidP="00550D0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5BB10461" w14:textId="77777777" w:rsidR="00550D09" w:rsidRPr="0097583F" w:rsidRDefault="00550D09" w:rsidP="00550D0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3101E22B" w14:textId="77777777" w:rsidR="00550D09" w:rsidRPr="0097583F" w:rsidRDefault="00550D09" w:rsidP="00550D09">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304E58CC" w14:textId="77777777" w:rsidR="00550D09" w:rsidRPr="0097583F" w:rsidRDefault="00550D09" w:rsidP="00550D09">
            <w:pPr>
              <w:pStyle w:val="Ttulo1"/>
              <w:jc w:val="left"/>
              <w:rPr>
                <w:rFonts w:cs="Arial"/>
                <w:sz w:val="20"/>
                <w:szCs w:val="20"/>
              </w:rPr>
            </w:pPr>
          </w:p>
        </w:tc>
      </w:tr>
      <w:tr w:rsidR="00550D09" w:rsidRPr="0097583F" w14:paraId="2FF2AA7C" w14:textId="77777777" w:rsidTr="00550D09">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8D86D00" w14:textId="77777777" w:rsidR="00550D09" w:rsidRPr="0097583F" w:rsidRDefault="00550D09" w:rsidP="00550D0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01DA74A4" w14:textId="77777777" w:rsidR="00550D09" w:rsidRPr="0097583F" w:rsidRDefault="00550D09" w:rsidP="00550D09">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4B970AD"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 xml:space="preserve">VALORACIÓN </w:t>
            </w:r>
          </w:p>
          <w:p w14:paraId="4924600F"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860DAC"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8C73A61" w14:textId="77777777" w:rsidR="00550D09" w:rsidRPr="0097583F" w:rsidRDefault="00550D09" w:rsidP="00550D09">
            <w:pPr>
              <w:jc w:val="center"/>
              <w:rPr>
                <w:rFonts w:ascii="Arial" w:hAnsi="Arial" w:cs="Arial"/>
                <w:b/>
                <w:bCs/>
                <w:sz w:val="18"/>
                <w:szCs w:val="18"/>
              </w:rPr>
            </w:pPr>
          </w:p>
          <w:p w14:paraId="2E176C3D"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3A02132" w14:textId="77777777" w:rsidR="00550D09" w:rsidRPr="0097583F" w:rsidRDefault="00550D09" w:rsidP="00550D09">
            <w:pPr>
              <w:jc w:val="center"/>
              <w:rPr>
                <w:rFonts w:ascii="Arial" w:hAnsi="Arial" w:cs="Arial"/>
                <w:b/>
                <w:bCs/>
                <w:sz w:val="18"/>
                <w:szCs w:val="18"/>
              </w:rPr>
            </w:pPr>
          </w:p>
          <w:p w14:paraId="41266E7B"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7A692D10"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OBSERVACIONES</w:t>
            </w:r>
          </w:p>
        </w:tc>
      </w:tr>
      <w:tr w:rsidR="00550D09" w:rsidRPr="0097583F" w14:paraId="00645370" w14:textId="77777777" w:rsidTr="00550D09">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B8331A4" w14:textId="77777777" w:rsidR="00550D09" w:rsidRPr="0097583F" w:rsidRDefault="00550D09" w:rsidP="00550D09">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431404D8" w14:textId="77777777" w:rsidR="00550D09" w:rsidRPr="0097583F" w:rsidRDefault="00550D09" w:rsidP="00550D09">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0AA902"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02AA10"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742F6DC"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F0547F7"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8A693BD"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97E9EAB" w14:textId="77777777" w:rsidR="00550D09" w:rsidRPr="0097583F" w:rsidRDefault="00550D09" w:rsidP="00550D09">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999B3E7" w14:textId="77777777" w:rsidR="00550D09" w:rsidRPr="0097583F" w:rsidRDefault="00550D09" w:rsidP="00550D09">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78977E14" w14:textId="77777777" w:rsidR="00550D09" w:rsidRPr="0097583F" w:rsidRDefault="00550D09" w:rsidP="00550D09">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66CCCB4F" w14:textId="77777777" w:rsidR="00550D09" w:rsidRPr="0097583F" w:rsidRDefault="00550D09" w:rsidP="00550D09">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59A09440" w14:textId="77777777" w:rsidR="00550D09" w:rsidRPr="0097583F" w:rsidRDefault="00550D09" w:rsidP="00550D09">
            <w:pPr>
              <w:rPr>
                <w:rFonts w:ascii="Arial" w:hAnsi="Arial" w:cs="Arial"/>
                <w:b/>
                <w:bCs/>
                <w:sz w:val="18"/>
                <w:szCs w:val="18"/>
              </w:rPr>
            </w:pPr>
          </w:p>
        </w:tc>
      </w:tr>
      <w:tr w:rsidR="00550D09" w:rsidRPr="0097583F" w14:paraId="074C306D"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3E1B0A7" w14:textId="77777777" w:rsidR="00550D09" w:rsidRPr="0097583F" w:rsidRDefault="00550D09" w:rsidP="00550D09">
            <w:pPr>
              <w:jc w:val="center"/>
              <w:rPr>
                <w:rFonts w:ascii="Arial" w:hAnsi="Arial" w:cs="Arial"/>
                <w:sz w:val="20"/>
                <w:szCs w:val="20"/>
              </w:rPr>
            </w:pPr>
            <w:r w:rsidRPr="0097583F">
              <w:rPr>
                <w:rFonts w:ascii="Arial" w:hAnsi="Arial" w:cs="Arial"/>
                <w:b/>
                <w:sz w:val="20"/>
                <w:szCs w:val="20"/>
              </w:rPr>
              <w:t xml:space="preserve">   GA-RF-5.9</w:t>
            </w:r>
          </w:p>
        </w:tc>
        <w:tc>
          <w:tcPr>
            <w:tcW w:w="3582" w:type="dxa"/>
            <w:tcBorders>
              <w:top w:val="single" w:sz="4" w:space="0" w:color="auto"/>
              <w:left w:val="nil"/>
              <w:bottom w:val="single" w:sz="4" w:space="0" w:color="auto"/>
              <w:right w:val="single" w:sz="4" w:space="0" w:color="auto"/>
            </w:tcBorders>
            <w:vAlign w:val="center"/>
          </w:tcPr>
          <w:p w14:paraId="2442BCA8" w14:textId="77777777" w:rsidR="00550D09" w:rsidRPr="0097583F" w:rsidRDefault="00550D09" w:rsidP="00550D09">
            <w:pPr>
              <w:rPr>
                <w:rFonts w:ascii="Arial" w:hAnsi="Arial" w:cs="Arial"/>
                <w:bCs/>
                <w:sz w:val="20"/>
                <w:szCs w:val="20"/>
              </w:rPr>
            </w:pPr>
            <w:r w:rsidRPr="0097583F">
              <w:rPr>
                <w:rFonts w:ascii="Arial" w:hAnsi="Arial" w:cs="Arial"/>
                <w:b/>
                <w:sz w:val="20"/>
                <w:szCs w:val="20"/>
              </w:rPr>
              <w:t>Gestión de Recursos Financieros</w:t>
            </w:r>
          </w:p>
        </w:tc>
        <w:tc>
          <w:tcPr>
            <w:tcW w:w="573" w:type="dxa"/>
            <w:tcBorders>
              <w:top w:val="single" w:sz="4" w:space="0" w:color="auto"/>
              <w:left w:val="nil"/>
              <w:bottom w:val="single" w:sz="4" w:space="0" w:color="auto"/>
              <w:right w:val="single" w:sz="4" w:space="0" w:color="auto"/>
            </w:tcBorders>
            <w:vAlign w:val="center"/>
          </w:tcPr>
          <w:p w14:paraId="2F4C2D8F" w14:textId="77777777" w:rsidR="00550D09" w:rsidRPr="0097583F" w:rsidRDefault="00550D09" w:rsidP="00550D09">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187C8717"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C574369"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AC20CFB"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178BA26"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F8A09C9"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DA656E2"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71600765"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C08B218"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44A4F4B2" w14:textId="77777777" w:rsidR="00550D09" w:rsidRPr="0097583F" w:rsidRDefault="00550D09" w:rsidP="00550D09">
            <w:pPr>
              <w:jc w:val="center"/>
              <w:rPr>
                <w:rFonts w:ascii="Arial" w:hAnsi="Arial" w:cs="Arial"/>
                <w:sz w:val="20"/>
                <w:szCs w:val="20"/>
              </w:rPr>
            </w:pPr>
          </w:p>
        </w:tc>
      </w:tr>
      <w:tr w:rsidR="00550D09" w:rsidRPr="0097583F" w14:paraId="1DC82148"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0EA7E52" w14:textId="77777777" w:rsidR="00550D09" w:rsidRPr="0097583F" w:rsidRDefault="00550D09" w:rsidP="00550D09">
            <w:pPr>
              <w:jc w:val="center"/>
              <w:rPr>
                <w:rFonts w:ascii="Arial" w:hAnsi="Arial" w:cs="Arial"/>
                <w:b/>
                <w:sz w:val="20"/>
                <w:szCs w:val="20"/>
              </w:rPr>
            </w:pPr>
            <w:r w:rsidRPr="0097583F">
              <w:rPr>
                <w:rFonts w:ascii="Arial" w:hAnsi="Arial" w:cs="Arial"/>
                <w:sz w:val="20"/>
                <w:szCs w:val="20"/>
              </w:rPr>
              <w:t>GA-RF-5.9.1</w:t>
            </w:r>
          </w:p>
        </w:tc>
        <w:tc>
          <w:tcPr>
            <w:tcW w:w="3582" w:type="dxa"/>
            <w:tcBorders>
              <w:top w:val="single" w:sz="4" w:space="0" w:color="auto"/>
              <w:left w:val="nil"/>
              <w:bottom w:val="single" w:sz="4" w:space="0" w:color="auto"/>
              <w:right w:val="single" w:sz="4" w:space="0" w:color="auto"/>
            </w:tcBorders>
            <w:vAlign w:val="center"/>
          </w:tcPr>
          <w:p w14:paraId="0EFCD686" w14:textId="77777777" w:rsidR="00550D09" w:rsidRPr="0097583F" w:rsidRDefault="00550D09" w:rsidP="00550D09">
            <w:pPr>
              <w:rPr>
                <w:rFonts w:ascii="Arial" w:hAnsi="Arial" w:cs="Arial"/>
                <w:b/>
                <w:sz w:val="20"/>
                <w:szCs w:val="20"/>
              </w:rPr>
            </w:pPr>
            <w:r w:rsidRPr="0097583F">
              <w:rPr>
                <w:rFonts w:ascii="Arial" w:hAnsi="Arial" w:cs="Arial"/>
                <w:bCs/>
                <w:sz w:val="20"/>
                <w:szCs w:val="20"/>
              </w:rPr>
              <w:t>Apoyos económicos</w:t>
            </w:r>
          </w:p>
        </w:tc>
        <w:tc>
          <w:tcPr>
            <w:tcW w:w="573" w:type="dxa"/>
            <w:tcBorders>
              <w:top w:val="single" w:sz="4" w:space="0" w:color="auto"/>
              <w:left w:val="nil"/>
              <w:bottom w:val="single" w:sz="4" w:space="0" w:color="auto"/>
              <w:right w:val="single" w:sz="4" w:space="0" w:color="auto"/>
            </w:tcBorders>
            <w:vAlign w:val="center"/>
          </w:tcPr>
          <w:p w14:paraId="14BE982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EDF5F2A"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A52B00B"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1384B1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07A6B5C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198AB79"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8F7176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3A4A7B9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674960A"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51ACE854"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Baja Documental</w:t>
            </w:r>
          </w:p>
          <w:p w14:paraId="7159D187" w14:textId="77777777" w:rsidR="00550D09" w:rsidRPr="0097583F" w:rsidRDefault="00550D09" w:rsidP="00550D09">
            <w:pPr>
              <w:jc w:val="both"/>
              <w:rPr>
                <w:rFonts w:ascii="Arial" w:hAnsi="Arial" w:cs="Arial"/>
                <w:sz w:val="16"/>
                <w:szCs w:val="16"/>
              </w:rPr>
            </w:pPr>
            <w:r w:rsidRPr="0097583F">
              <w:rPr>
                <w:rFonts w:ascii="Arial" w:hAnsi="Arial" w:cs="Arial"/>
                <w:sz w:val="16"/>
                <w:szCs w:val="16"/>
              </w:rPr>
              <w:t xml:space="preserve">Conservar la serie en el Catálogo hasta que se realice las bajas documentales correspondientes. </w:t>
            </w:r>
          </w:p>
        </w:tc>
      </w:tr>
      <w:tr w:rsidR="00550D09" w:rsidRPr="0097583F" w14:paraId="072D1284"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1B176B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GA-RF-5.9.2</w:t>
            </w:r>
          </w:p>
        </w:tc>
        <w:tc>
          <w:tcPr>
            <w:tcW w:w="3582" w:type="dxa"/>
            <w:tcBorders>
              <w:top w:val="single" w:sz="4" w:space="0" w:color="auto"/>
              <w:left w:val="nil"/>
              <w:bottom w:val="single" w:sz="4" w:space="0" w:color="auto"/>
              <w:right w:val="single" w:sz="4" w:space="0" w:color="auto"/>
            </w:tcBorders>
            <w:vAlign w:val="center"/>
          </w:tcPr>
          <w:p w14:paraId="3024F140" w14:textId="77777777" w:rsidR="00550D09" w:rsidRPr="0097583F" w:rsidRDefault="00550D09" w:rsidP="00550D09">
            <w:pPr>
              <w:rPr>
                <w:rFonts w:ascii="Arial" w:hAnsi="Arial" w:cs="Arial"/>
                <w:sz w:val="20"/>
                <w:szCs w:val="20"/>
              </w:rPr>
            </w:pPr>
            <w:r w:rsidRPr="0097583F">
              <w:rPr>
                <w:rFonts w:ascii="Arial" w:hAnsi="Arial" w:cs="Arial"/>
                <w:sz w:val="20"/>
                <w:szCs w:val="20"/>
              </w:rPr>
              <w:t xml:space="preserve">Fondo Revolvente </w:t>
            </w:r>
          </w:p>
        </w:tc>
        <w:tc>
          <w:tcPr>
            <w:tcW w:w="573" w:type="dxa"/>
            <w:tcBorders>
              <w:top w:val="single" w:sz="4" w:space="0" w:color="auto"/>
              <w:left w:val="nil"/>
              <w:bottom w:val="single" w:sz="4" w:space="0" w:color="auto"/>
              <w:right w:val="single" w:sz="4" w:space="0" w:color="auto"/>
            </w:tcBorders>
            <w:vAlign w:val="center"/>
          </w:tcPr>
          <w:p w14:paraId="1447EDC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678E639"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724DBC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30" w:type="dxa"/>
            <w:tcBorders>
              <w:top w:val="single" w:sz="4" w:space="0" w:color="auto"/>
              <w:left w:val="single" w:sz="4" w:space="0" w:color="auto"/>
              <w:bottom w:val="single" w:sz="4" w:space="0" w:color="auto"/>
              <w:right w:val="single" w:sz="4" w:space="0" w:color="auto"/>
            </w:tcBorders>
            <w:noWrap/>
            <w:vAlign w:val="center"/>
          </w:tcPr>
          <w:p w14:paraId="2C0FDDD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77BE9A08"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66281AB1"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2B94E6D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0A67DD0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D9848F6"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6633EE44" w14:textId="77777777" w:rsidR="00550D09" w:rsidRPr="0097583F" w:rsidRDefault="00550D09" w:rsidP="00550D09">
            <w:pPr>
              <w:jc w:val="center"/>
              <w:rPr>
                <w:rFonts w:ascii="Arial" w:hAnsi="Arial" w:cs="Arial"/>
                <w:sz w:val="18"/>
                <w:szCs w:val="18"/>
              </w:rPr>
            </w:pPr>
            <w:r w:rsidRPr="0097583F">
              <w:rPr>
                <w:rFonts w:ascii="Arial" w:hAnsi="Arial" w:cs="Arial"/>
                <w:b/>
                <w:bCs/>
                <w:sz w:val="18"/>
                <w:szCs w:val="18"/>
              </w:rPr>
              <w:t>Eliminación</w:t>
            </w:r>
          </w:p>
          <w:p w14:paraId="71488BEE" w14:textId="77777777" w:rsidR="00550D09" w:rsidRPr="0097583F" w:rsidRDefault="00550D09" w:rsidP="00550D09">
            <w:pPr>
              <w:jc w:val="both"/>
              <w:rPr>
                <w:rFonts w:ascii="Arial" w:hAnsi="Arial" w:cs="Arial"/>
                <w:sz w:val="16"/>
                <w:szCs w:val="16"/>
              </w:rPr>
            </w:pPr>
            <w:r w:rsidRPr="0097583F">
              <w:rPr>
                <w:rFonts w:ascii="Arial" w:hAnsi="Arial" w:cs="Arial"/>
                <w:sz w:val="16"/>
                <w:szCs w:val="16"/>
              </w:rPr>
              <w:t>Conservar la serie en el Catálogo hasta que se realice las bajas documentales correspondientes.</w:t>
            </w:r>
          </w:p>
        </w:tc>
      </w:tr>
      <w:tr w:rsidR="00550D09" w:rsidRPr="0097583F" w14:paraId="13DF3CDC"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72BF88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GA-RF-5.9.1</w:t>
            </w:r>
          </w:p>
        </w:tc>
        <w:tc>
          <w:tcPr>
            <w:tcW w:w="3582" w:type="dxa"/>
            <w:tcBorders>
              <w:top w:val="single" w:sz="4" w:space="0" w:color="auto"/>
              <w:left w:val="nil"/>
              <w:bottom w:val="single" w:sz="4" w:space="0" w:color="auto"/>
              <w:right w:val="single" w:sz="4" w:space="0" w:color="auto"/>
            </w:tcBorders>
            <w:vAlign w:val="center"/>
          </w:tcPr>
          <w:p w14:paraId="1CEAB4E1" w14:textId="77777777" w:rsidR="00550D09" w:rsidRPr="0097583F" w:rsidRDefault="00550D09" w:rsidP="00550D09">
            <w:pPr>
              <w:rPr>
                <w:rFonts w:ascii="Arial" w:hAnsi="Arial" w:cs="Arial"/>
                <w:bCs/>
                <w:sz w:val="20"/>
                <w:szCs w:val="20"/>
              </w:rPr>
            </w:pPr>
            <w:r w:rsidRPr="0097583F">
              <w:rPr>
                <w:rFonts w:ascii="Arial" w:hAnsi="Arial" w:cs="Arial"/>
                <w:sz w:val="20"/>
                <w:szCs w:val="20"/>
              </w:rPr>
              <w:t>Gastos por comprobar</w:t>
            </w:r>
          </w:p>
        </w:tc>
        <w:tc>
          <w:tcPr>
            <w:tcW w:w="573" w:type="dxa"/>
            <w:tcBorders>
              <w:top w:val="single" w:sz="4" w:space="0" w:color="auto"/>
              <w:left w:val="nil"/>
              <w:bottom w:val="single" w:sz="4" w:space="0" w:color="auto"/>
              <w:right w:val="single" w:sz="4" w:space="0" w:color="auto"/>
            </w:tcBorders>
            <w:vAlign w:val="center"/>
          </w:tcPr>
          <w:p w14:paraId="7329E10B"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8AB63E0"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52234C0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30" w:type="dxa"/>
            <w:tcBorders>
              <w:top w:val="single" w:sz="4" w:space="0" w:color="auto"/>
              <w:left w:val="single" w:sz="4" w:space="0" w:color="auto"/>
              <w:bottom w:val="single" w:sz="4" w:space="0" w:color="auto"/>
              <w:right w:val="single" w:sz="4" w:space="0" w:color="auto"/>
            </w:tcBorders>
            <w:noWrap/>
            <w:vAlign w:val="center"/>
          </w:tcPr>
          <w:p w14:paraId="2F28CFE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4BBDD56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4CB162A8"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C229961"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6662E99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BA921E5"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28643AE"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Baja Documental</w:t>
            </w:r>
          </w:p>
        </w:tc>
      </w:tr>
      <w:tr w:rsidR="00550D09" w:rsidRPr="0097583F" w14:paraId="4BCC0223"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62E84CF" w14:textId="77777777" w:rsidR="00550D09" w:rsidRPr="0097583F" w:rsidRDefault="00550D09" w:rsidP="00550D09">
            <w:pPr>
              <w:jc w:val="center"/>
              <w:rPr>
                <w:rFonts w:ascii="Arial" w:hAnsi="Arial" w:cs="Arial"/>
                <w:b/>
                <w:sz w:val="20"/>
                <w:szCs w:val="20"/>
              </w:rPr>
            </w:pPr>
            <w:r w:rsidRPr="0097583F">
              <w:rPr>
                <w:rFonts w:ascii="Arial" w:hAnsi="Arial" w:cs="Arial"/>
                <w:sz w:val="20"/>
                <w:szCs w:val="20"/>
              </w:rPr>
              <w:t>GA-RF-5.9.2</w:t>
            </w:r>
          </w:p>
        </w:tc>
        <w:tc>
          <w:tcPr>
            <w:tcW w:w="3582" w:type="dxa"/>
            <w:tcBorders>
              <w:top w:val="single" w:sz="4" w:space="0" w:color="auto"/>
              <w:left w:val="nil"/>
              <w:bottom w:val="single" w:sz="4" w:space="0" w:color="auto"/>
              <w:right w:val="single" w:sz="4" w:space="0" w:color="auto"/>
            </w:tcBorders>
            <w:vAlign w:val="center"/>
          </w:tcPr>
          <w:p w14:paraId="71A9DE93" w14:textId="77777777" w:rsidR="00550D09" w:rsidRPr="0097583F" w:rsidRDefault="00550D09" w:rsidP="00550D09">
            <w:pPr>
              <w:rPr>
                <w:rFonts w:ascii="Arial" w:hAnsi="Arial" w:cs="Arial"/>
                <w:b/>
                <w:bCs/>
                <w:sz w:val="20"/>
                <w:szCs w:val="20"/>
              </w:rPr>
            </w:pPr>
            <w:r w:rsidRPr="0097583F">
              <w:rPr>
                <w:rFonts w:ascii="Arial" w:hAnsi="Arial" w:cs="Arial"/>
                <w:bCs/>
                <w:sz w:val="20"/>
                <w:szCs w:val="20"/>
              </w:rPr>
              <w:t xml:space="preserve">Nóminas </w:t>
            </w:r>
          </w:p>
        </w:tc>
        <w:tc>
          <w:tcPr>
            <w:tcW w:w="573" w:type="dxa"/>
            <w:tcBorders>
              <w:top w:val="single" w:sz="4" w:space="0" w:color="auto"/>
              <w:left w:val="nil"/>
              <w:bottom w:val="single" w:sz="4" w:space="0" w:color="auto"/>
              <w:right w:val="single" w:sz="4" w:space="0" w:color="auto"/>
            </w:tcBorders>
            <w:vAlign w:val="center"/>
          </w:tcPr>
          <w:p w14:paraId="1CCCA477"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1CE34D5"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ECDB3C9"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476E8C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60CD146D"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6957649"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EE79C7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366997A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BEBE47F"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73A99528" w14:textId="77777777" w:rsidR="00550D09" w:rsidRPr="0097583F" w:rsidRDefault="00550D09" w:rsidP="00550D09">
            <w:pPr>
              <w:jc w:val="center"/>
              <w:rPr>
                <w:rFonts w:ascii="Arial" w:hAnsi="Arial" w:cs="Arial"/>
                <w:sz w:val="20"/>
                <w:szCs w:val="20"/>
              </w:rPr>
            </w:pPr>
          </w:p>
        </w:tc>
      </w:tr>
      <w:tr w:rsidR="00550D09" w:rsidRPr="0097583F" w14:paraId="41FF6563"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C7AD40D" w14:textId="77777777" w:rsidR="00550D09" w:rsidRPr="0097583F" w:rsidRDefault="00550D09" w:rsidP="00550D09">
            <w:pPr>
              <w:jc w:val="center"/>
              <w:rPr>
                <w:rFonts w:ascii="Arial" w:hAnsi="Arial" w:cs="Arial"/>
                <w:sz w:val="20"/>
                <w:szCs w:val="20"/>
              </w:rPr>
            </w:pPr>
            <w:r w:rsidRPr="0097583F">
              <w:rPr>
                <w:rFonts w:ascii="Arial" w:hAnsi="Arial" w:cs="Arial"/>
                <w:b/>
                <w:sz w:val="18"/>
                <w:szCs w:val="18"/>
              </w:rPr>
              <w:t xml:space="preserve">   GA-RH-5.10</w:t>
            </w:r>
          </w:p>
        </w:tc>
        <w:tc>
          <w:tcPr>
            <w:tcW w:w="3582" w:type="dxa"/>
            <w:tcBorders>
              <w:top w:val="single" w:sz="4" w:space="0" w:color="auto"/>
              <w:left w:val="nil"/>
              <w:bottom w:val="single" w:sz="4" w:space="0" w:color="auto"/>
              <w:right w:val="single" w:sz="4" w:space="0" w:color="auto"/>
            </w:tcBorders>
            <w:vAlign w:val="center"/>
          </w:tcPr>
          <w:p w14:paraId="3F25E0AC" w14:textId="77777777" w:rsidR="00550D09" w:rsidRPr="0097583F" w:rsidRDefault="00550D09" w:rsidP="00550D09">
            <w:pPr>
              <w:rPr>
                <w:rFonts w:ascii="Arial" w:hAnsi="Arial" w:cs="Arial"/>
                <w:bCs/>
                <w:sz w:val="20"/>
                <w:szCs w:val="20"/>
              </w:rPr>
            </w:pPr>
            <w:r w:rsidRPr="0097583F">
              <w:rPr>
                <w:rFonts w:ascii="Arial" w:hAnsi="Arial" w:cs="Arial"/>
                <w:b/>
                <w:bCs/>
                <w:sz w:val="18"/>
                <w:szCs w:val="18"/>
              </w:rPr>
              <w:t>Gestión de Recursos Humanos</w:t>
            </w:r>
          </w:p>
        </w:tc>
        <w:tc>
          <w:tcPr>
            <w:tcW w:w="573" w:type="dxa"/>
            <w:tcBorders>
              <w:top w:val="single" w:sz="4" w:space="0" w:color="auto"/>
              <w:left w:val="nil"/>
              <w:bottom w:val="single" w:sz="4" w:space="0" w:color="auto"/>
              <w:right w:val="single" w:sz="4" w:space="0" w:color="auto"/>
            </w:tcBorders>
            <w:vAlign w:val="center"/>
          </w:tcPr>
          <w:p w14:paraId="2B28FA55" w14:textId="77777777" w:rsidR="00550D09" w:rsidRPr="0097583F" w:rsidRDefault="00550D09" w:rsidP="00550D09">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5E184C2B"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652EFDC9"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6CB0500"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58BA9F1"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A034D55"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0BBA73FF"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0B00C75F"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37ED30CC"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175DF2C" w14:textId="77777777" w:rsidR="00550D09" w:rsidRPr="0097583F" w:rsidRDefault="00550D09" w:rsidP="00550D09">
            <w:pPr>
              <w:jc w:val="center"/>
              <w:rPr>
                <w:rFonts w:ascii="Arial" w:hAnsi="Arial" w:cs="Arial"/>
                <w:sz w:val="20"/>
                <w:szCs w:val="20"/>
              </w:rPr>
            </w:pPr>
          </w:p>
        </w:tc>
      </w:tr>
      <w:tr w:rsidR="00550D09" w:rsidRPr="0097583F" w14:paraId="4D129FC5"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DE16EF6" w14:textId="77777777" w:rsidR="00550D09" w:rsidRPr="0097583F" w:rsidRDefault="00550D09" w:rsidP="00550D09">
            <w:pPr>
              <w:jc w:val="center"/>
              <w:rPr>
                <w:rFonts w:ascii="Arial" w:hAnsi="Arial" w:cs="Arial"/>
                <w:bCs/>
                <w:sz w:val="20"/>
                <w:szCs w:val="20"/>
              </w:rPr>
            </w:pPr>
            <w:r w:rsidRPr="0097583F">
              <w:rPr>
                <w:rFonts w:ascii="Arial" w:hAnsi="Arial" w:cs="Arial"/>
                <w:bCs/>
                <w:sz w:val="18"/>
                <w:szCs w:val="18"/>
              </w:rPr>
              <w:t>GA-RH-5.10.1</w:t>
            </w:r>
          </w:p>
        </w:tc>
        <w:tc>
          <w:tcPr>
            <w:tcW w:w="3582" w:type="dxa"/>
            <w:tcBorders>
              <w:top w:val="single" w:sz="4" w:space="0" w:color="auto"/>
              <w:left w:val="nil"/>
              <w:bottom w:val="single" w:sz="4" w:space="0" w:color="auto"/>
              <w:right w:val="single" w:sz="4" w:space="0" w:color="auto"/>
            </w:tcBorders>
            <w:vAlign w:val="center"/>
          </w:tcPr>
          <w:p w14:paraId="4C6AD811"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Comisión de Seguridad e Higiene</w:t>
            </w:r>
          </w:p>
        </w:tc>
        <w:tc>
          <w:tcPr>
            <w:tcW w:w="573" w:type="dxa"/>
            <w:tcBorders>
              <w:top w:val="single" w:sz="4" w:space="0" w:color="auto"/>
              <w:left w:val="nil"/>
              <w:bottom w:val="single" w:sz="4" w:space="0" w:color="auto"/>
              <w:right w:val="single" w:sz="4" w:space="0" w:color="auto"/>
            </w:tcBorders>
            <w:vAlign w:val="center"/>
          </w:tcPr>
          <w:p w14:paraId="39EFD207" w14:textId="77777777" w:rsidR="00550D09" w:rsidRPr="0097583F" w:rsidRDefault="00550D09" w:rsidP="00550D09">
            <w:pPr>
              <w:jc w:val="center"/>
              <w:rPr>
                <w:rFonts w:ascii="Arial" w:hAnsi="Arial" w:cs="Arial"/>
                <w:sz w:val="20"/>
                <w:szCs w:val="20"/>
              </w:rPr>
            </w:pPr>
            <w:r w:rsidRPr="0097583F">
              <w:rPr>
                <w:rFonts w:ascii="Arial" w:hAnsi="Arial" w:cs="Arial"/>
                <w:bCs/>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405925D1"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70CA382"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AE9913B"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6D7590EC"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52459DC0"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3C1BDDE"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4A9DD5C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241FDF6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75C97822" w14:textId="77777777" w:rsidR="00550D09" w:rsidRPr="0097583F" w:rsidRDefault="00550D09" w:rsidP="00550D09">
            <w:pPr>
              <w:jc w:val="center"/>
              <w:rPr>
                <w:rFonts w:ascii="Arial" w:hAnsi="Arial" w:cs="Arial"/>
                <w:sz w:val="20"/>
                <w:szCs w:val="20"/>
              </w:rPr>
            </w:pPr>
          </w:p>
        </w:tc>
      </w:tr>
      <w:tr w:rsidR="00550D09" w:rsidRPr="0097583F" w14:paraId="5DFFB017"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E88264D" w14:textId="77777777" w:rsidR="00550D09" w:rsidRPr="0097583F" w:rsidRDefault="00550D09" w:rsidP="00550D09">
            <w:pPr>
              <w:jc w:val="center"/>
              <w:rPr>
                <w:rFonts w:ascii="Arial" w:hAnsi="Arial" w:cs="Arial"/>
                <w:bCs/>
                <w:sz w:val="20"/>
                <w:szCs w:val="20"/>
              </w:rPr>
            </w:pPr>
            <w:r w:rsidRPr="0097583F">
              <w:rPr>
                <w:rFonts w:ascii="Arial" w:hAnsi="Arial" w:cs="Arial"/>
                <w:bCs/>
                <w:sz w:val="18"/>
                <w:szCs w:val="18"/>
              </w:rPr>
              <w:t>GA-RH-5.10.2</w:t>
            </w:r>
          </w:p>
        </w:tc>
        <w:tc>
          <w:tcPr>
            <w:tcW w:w="3582" w:type="dxa"/>
            <w:tcBorders>
              <w:top w:val="single" w:sz="4" w:space="0" w:color="auto"/>
              <w:left w:val="nil"/>
              <w:bottom w:val="single" w:sz="4" w:space="0" w:color="auto"/>
              <w:right w:val="single" w:sz="4" w:space="0" w:color="auto"/>
            </w:tcBorders>
            <w:vAlign w:val="center"/>
          </w:tcPr>
          <w:p w14:paraId="28323ABB"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Expedientes del personal de estructura</w:t>
            </w:r>
          </w:p>
        </w:tc>
        <w:tc>
          <w:tcPr>
            <w:tcW w:w="573" w:type="dxa"/>
            <w:tcBorders>
              <w:top w:val="single" w:sz="4" w:space="0" w:color="auto"/>
              <w:left w:val="nil"/>
              <w:bottom w:val="single" w:sz="4" w:space="0" w:color="auto"/>
              <w:right w:val="single" w:sz="4" w:space="0" w:color="auto"/>
            </w:tcBorders>
            <w:vAlign w:val="center"/>
          </w:tcPr>
          <w:p w14:paraId="2A03DAD9"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70EF722C"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CFBFCCB"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A1DC67F"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4354CC4E"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272EA1D5"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3032585"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6AC3418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FB676B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75F54908" w14:textId="77777777" w:rsidR="00550D09" w:rsidRPr="0097583F" w:rsidRDefault="00550D09" w:rsidP="00550D09">
            <w:pPr>
              <w:jc w:val="center"/>
              <w:rPr>
                <w:rFonts w:ascii="Arial" w:hAnsi="Arial" w:cs="Arial"/>
                <w:sz w:val="20"/>
                <w:szCs w:val="20"/>
              </w:rPr>
            </w:pPr>
          </w:p>
        </w:tc>
      </w:tr>
      <w:tr w:rsidR="00550D09" w:rsidRPr="0097583F" w14:paraId="4F68AB98"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51349AF" w14:textId="77777777" w:rsidR="00550D09" w:rsidRPr="0097583F" w:rsidRDefault="00550D09" w:rsidP="00550D09">
            <w:pPr>
              <w:jc w:val="center"/>
              <w:rPr>
                <w:rFonts w:ascii="Arial" w:hAnsi="Arial" w:cs="Arial"/>
                <w:bCs/>
                <w:sz w:val="20"/>
                <w:szCs w:val="20"/>
              </w:rPr>
            </w:pPr>
            <w:r w:rsidRPr="0097583F">
              <w:rPr>
                <w:rFonts w:ascii="Arial" w:hAnsi="Arial" w:cs="Arial"/>
                <w:bCs/>
                <w:sz w:val="18"/>
                <w:szCs w:val="18"/>
              </w:rPr>
              <w:t>GA-RH-5.10.3</w:t>
            </w:r>
          </w:p>
        </w:tc>
        <w:tc>
          <w:tcPr>
            <w:tcW w:w="3582" w:type="dxa"/>
            <w:tcBorders>
              <w:top w:val="single" w:sz="4" w:space="0" w:color="auto"/>
              <w:left w:val="nil"/>
              <w:bottom w:val="single" w:sz="4" w:space="0" w:color="auto"/>
              <w:right w:val="single" w:sz="4" w:space="0" w:color="auto"/>
            </w:tcBorders>
            <w:vAlign w:val="center"/>
          </w:tcPr>
          <w:p w14:paraId="3FFE848F"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Expedientes del personal Eventual</w:t>
            </w:r>
          </w:p>
        </w:tc>
        <w:tc>
          <w:tcPr>
            <w:tcW w:w="573" w:type="dxa"/>
            <w:tcBorders>
              <w:top w:val="single" w:sz="4" w:space="0" w:color="auto"/>
              <w:left w:val="nil"/>
              <w:bottom w:val="single" w:sz="4" w:space="0" w:color="auto"/>
              <w:right w:val="single" w:sz="4" w:space="0" w:color="auto"/>
            </w:tcBorders>
            <w:vAlign w:val="center"/>
          </w:tcPr>
          <w:p w14:paraId="22302E74"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2D72DD13"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A97FFF0"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4427274"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242DA4EF"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061D21AB"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26A1637B"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18722EAB"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F75067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778549AF" w14:textId="77777777" w:rsidR="00550D09" w:rsidRPr="0097583F" w:rsidRDefault="00550D09" w:rsidP="00550D09">
            <w:pPr>
              <w:jc w:val="center"/>
              <w:rPr>
                <w:rFonts w:ascii="Arial" w:hAnsi="Arial" w:cs="Arial"/>
                <w:sz w:val="20"/>
                <w:szCs w:val="20"/>
              </w:rPr>
            </w:pPr>
          </w:p>
        </w:tc>
      </w:tr>
      <w:tr w:rsidR="00550D09" w:rsidRPr="0097583F" w14:paraId="01348254"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D8BCB25" w14:textId="77777777" w:rsidR="00550D09" w:rsidRPr="0097583F" w:rsidRDefault="00550D09" w:rsidP="00550D09">
            <w:pPr>
              <w:jc w:val="center"/>
              <w:rPr>
                <w:rFonts w:ascii="Arial" w:hAnsi="Arial" w:cs="Arial"/>
                <w:bCs/>
                <w:sz w:val="20"/>
                <w:szCs w:val="20"/>
              </w:rPr>
            </w:pPr>
            <w:r w:rsidRPr="0097583F">
              <w:rPr>
                <w:rFonts w:ascii="Arial" w:hAnsi="Arial" w:cs="Arial"/>
                <w:bCs/>
                <w:sz w:val="18"/>
                <w:szCs w:val="18"/>
              </w:rPr>
              <w:t>GA-RH-5.10.4</w:t>
            </w:r>
          </w:p>
        </w:tc>
        <w:tc>
          <w:tcPr>
            <w:tcW w:w="3582" w:type="dxa"/>
            <w:tcBorders>
              <w:top w:val="single" w:sz="4" w:space="0" w:color="auto"/>
              <w:left w:val="nil"/>
              <w:bottom w:val="single" w:sz="4" w:space="0" w:color="auto"/>
              <w:right w:val="single" w:sz="4" w:space="0" w:color="auto"/>
            </w:tcBorders>
            <w:vAlign w:val="center"/>
          </w:tcPr>
          <w:p w14:paraId="76FD3DFA"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Listas de asistencia</w:t>
            </w:r>
          </w:p>
        </w:tc>
        <w:tc>
          <w:tcPr>
            <w:tcW w:w="573" w:type="dxa"/>
            <w:tcBorders>
              <w:top w:val="single" w:sz="4" w:space="0" w:color="auto"/>
              <w:left w:val="nil"/>
              <w:bottom w:val="single" w:sz="4" w:space="0" w:color="auto"/>
              <w:right w:val="single" w:sz="4" w:space="0" w:color="auto"/>
            </w:tcBorders>
            <w:vAlign w:val="center"/>
          </w:tcPr>
          <w:p w14:paraId="6C3FA39E"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6074D1B8"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C9E5A47"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1FA5F36"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5D23798D"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4FAF562"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AA47E4E"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338E37A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1FAAA4E"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386476F6" w14:textId="77777777" w:rsidR="00550D09" w:rsidRPr="0097583F" w:rsidRDefault="00550D09" w:rsidP="00550D09">
            <w:pPr>
              <w:jc w:val="center"/>
              <w:rPr>
                <w:rFonts w:ascii="Arial" w:hAnsi="Arial" w:cs="Arial"/>
                <w:sz w:val="20"/>
                <w:szCs w:val="20"/>
              </w:rPr>
            </w:pPr>
          </w:p>
        </w:tc>
      </w:tr>
      <w:tr w:rsidR="00550D09" w:rsidRPr="0097583F" w14:paraId="3FAEC112"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6788484" w14:textId="77777777" w:rsidR="00550D09" w:rsidRPr="0097583F" w:rsidRDefault="00550D09" w:rsidP="00550D09">
            <w:pPr>
              <w:jc w:val="center"/>
              <w:rPr>
                <w:rFonts w:ascii="Arial" w:hAnsi="Arial" w:cs="Arial"/>
                <w:bCs/>
                <w:sz w:val="20"/>
                <w:szCs w:val="20"/>
              </w:rPr>
            </w:pPr>
            <w:r w:rsidRPr="0097583F">
              <w:rPr>
                <w:rFonts w:ascii="Arial" w:hAnsi="Arial" w:cs="Arial"/>
                <w:bCs/>
                <w:sz w:val="18"/>
                <w:szCs w:val="18"/>
              </w:rPr>
              <w:t>GA-RH-5.10.5</w:t>
            </w:r>
          </w:p>
        </w:tc>
        <w:tc>
          <w:tcPr>
            <w:tcW w:w="3582" w:type="dxa"/>
            <w:tcBorders>
              <w:top w:val="single" w:sz="4" w:space="0" w:color="auto"/>
              <w:left w:val="nil"/>
              <w:bottom w:val="single" w:sz="4" w:space="0" w:color="auto"/>
              <w:right w:val="single" w:sz="4" w:space="0" w:color="auto"/>
            </w:tcBorders>
            <w:vAlign w:val="center"/>
          </w:tcPr>
          <w:p w14:paraId="6880980A"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Miembros del Servicio Profesional Electoral Nacional</w:t>
            </w:r>
          </w:p>
        </w:tc>
        <w:tc>
          <w:tcPr>
            <w:tcW w:w="573" w:type="dxa"/>
            <w:tcBorders>
              <w:top w:val="single" w:sz="4" w:space="0" w:color="auto"/>
              <w:left w:val="nil"/>
              <w:bottom w:val="single" w:sz="4" w:space="0" w:color="auto"/>
              <w:right w:val="single" w:sz="4" w:space="0" w:color="auto"/>
            </w:tcBorders>
            <w:vAlign w:val="center"/>
          </w:tcPr>
          <w:p w14:paraId="2855A601"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78CE3D31"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1B0E6FEC"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3E87299"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57812475"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0608448"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1BF8796"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0BC15FA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47E910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68ECF2C" w14:textId="77777777" w:rsidR="00550D09" w:rsidRPr="0097583F" w:rsidRDefault="00550D09" w:rsidP="00550D09">
            <w:pPr>
              <w:jc w:val="center"/>
              <w:rPr>
                <w:rFonts w:ascii="Arial" w:hAnsi="Arial" w:cs="Arial"/>
                <w:sz w:val="20"/>
                <w:szCs w:val="20"/>
              </w:rPr>
            </w:pPr>
          </w:p>
        </w:tc>
      </w:tr>
      <w:tr w:rsidR="00550D09" w:rsidRPr="0097583F" w14:paraId="12C96B08" w14:textId="77777777" w:rsidTr="00550D0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E31B392" w14:textId="77777777" w:rsidR="00550D09" w:rsidRPr="0097583F" w:rsidRDefault="00550D09" w:rsidP="00550D09">
            <w:pPr>
              <w:jc w:val="center"/>
              <w:rPr>
                <w:rFonts w:ascii="Arial" w:hAnsi="Arial" w:cs="Arial"/>
                <w:bCs/>
                <w:sz w:val="20"/>
                <w:szCs w:val="20"/>
              </w:rPr>
            </w:pPr>
            <w:r w:rsidRPr="0097583F">
              <w:rPr>
                <w:rFonts w:ascii="Arial" w:hAnsi="Arial" w:cs="Arial"/>
                <w:bCs/>
                <w:sz w:val="18"/>
                <w:szCs w:val="18"/>
              </w:rPr>
              <w:t>GA-RH-5.10.6</w:t>
            </w:r>
          </w:p>
        </w:tc>
        <w:tc>
          <w:tcPr>
            <w:tcW w:w="3582" w:type="dxa"/>
            <w:tcBorders>
              <w:top w:val="single" w:sz="4" w:space="0" w:color="auto"/>
              <w:left w:val="nil"/>
              <w:bottom w:val="single" w:sz="4" w:space="0" w:color="auto"/>
              <w:right w:val="single" w:sz="4" w:space="0" w:color="auto"/>
            </w:tcBorders>
            <w:vAlign w:val="center"/>
          </w:tcPr>
          <w:p w14:paraId="43C2AE52"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Programa de Formación y Desarrollo</w:t>
            </w:r>
          </w:p>
        </w:tc>
        <w:tc>
          <w:tcPr>
            <w:tcW w:w="573" w:type="dxa"/>
            <w:tcBorders>
              <w:top w:val="single" w:sz="4" w:space="0" w:color="auto"/>
              <w:left w:val="nil"/>
              <w:bottom w:val="single" w:sz="4" w:space="0" w:color="auto"/>
              <w:right w:val="single" w:sz="4" w:space="0" w:color="auto"/>
            </w:tcBorders>
            <w:vAlign w:val="center"/>
          </w:tcPr>
          <w:p w14:paraId="1EA6682B" w14:textId="77777777" w:rsidR="00550D09" w:rsidRPr="0097583F" w:rsidRDefault="00550D09" w:rsidP="00550D09">
            <w:pPr>
              <w:jc w:val="center"/>
              <w:rPr>
                <w:rFonts w:ascii="Arial" w:hAnsi="Arial" w:cs="Arial"/>
                <w:sz w:val="20"/>
                <w:szCs w:val="20"/>
              </w:rPr>
            </w:pPr>
            <w:r w:rsidRPr="0097583F">
              <w:rPr>
                <w:rFonts w:ascii="Arial" w:hAnsi="Arial" w:cs="Arial"/>
                <w:sz w:val="18"/>
                <w:szCs w:val="18"/>
                <w:lang w:val="en-US"/>
              </w:rPr>
              <w:t>X</w:t>
            </w:r>
          </w:p>
        </w:tc>
        <w:tc>
          <w:tcPr>
            <w:tcW w:w="429" w:type="dxa"/>
            <w:gridSpan w:val="3"/>
            <w:tcBorders>
              <w:top w:val="single" w:sz="4" w:space="0" w:color="auto"/>
              <w:left w:val="single" w:sz="4" w:space="0" w:color="auto"/>
              <w:bottom w:val="single" w:sz="4" w:space="0" w:color="auto"/>
              <w:right w:val="nil"/>
            </w:tcBorders>
            <w:vAlign w:val="center"/>
          </w:tcPr>
          <w:p w14:paraId="70F6EE11"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C180812"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0FA8B28"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36B95799"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F6248CB"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88F8722"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35401911"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70E626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7DE3448A" w14:textId="77777777" w:rsidR="00550D09" w:rsidRPr="0097583F" w:rsidRDefault="00550D09" w:rsidP="00550D09">
            <w:pPr>
              <w:jc w:val="center"/>
              <w:rPr>
                <w:rFonts w:ascii="Arial" w:hAnsi="Arial" w:cs="Arial"/>
                <w:sz w:val="20"/>
                <w:szCs w:val="20"/>
              </w:rPr>
            </w:pPr>
          </w:p>
        </w:tc>
      </w:tr>
    </w:tbl>
    <w:p w14:paraId="541BBFFC" w14:textId="77777777" w:rsidR="00F85A0B" w:rsidRPr="0097583F" w:rsidRDefault="00F85A0B" w:rsidP="00107787"/>
    <w:p w14:paraId="47A11B96" w14:textId="77777777" w:rsidR="00550D09" w:rsidRPr="0097583F" w:rsidRDefault="00550D09">
      <w:pPr>
        <w:spacing w:after="160" w:line="259" w:lineRule="auto"/>
      </w:pPr>
      <w:r w:rsidRPr="0097583F">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550D09" w:rsidRPr="0097583F" w14:paraId="78FCE3B1" w14:textId="77777777" w:rsidTr="00C61E67">
        <w:trPr>
          <w:cantSplit/>
          <w:trHeight w:val="375"/>
          <w:tblHeader/>
        </w:trPr>
        <w:tc>
          <w:tcPr>
            <w:tcW w:w="6098" w:type="dxa"/>
            <w:gridSpan w:val="4"/>
            <w:tcBorders>
              <w:top w:val="nil"/>
              <w:left w:val="nil"/>
              <w:bottom w:val="single" w:sz="4" w:space="0" w:color="auto"/>
              <w:right w:val="nil"/>
            </w:tcBorders>
          </w:tcPr>
          <w:p w14:paraId="0AAC18B2" w14:textId="77777777" w:rsidR="00550D09" w:rsidRPr="0097583F" w:rsidRDefault="00550D09" w:rsidP="00550D0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073C17EB" w14:textId="77777777" w:rsidR="00550D09" w:rsidRPr="0097583F" w:rsidRDefault="00550D09" w:rsidP="00550D0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276E4F24" w14:textId="77777777" w:rsidR="00550D09" w:rsidRPr="0097583F" w:rsidRDefault="00550D09" w:rsidP="00550D09">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4DDED778" w14:textId="77777777" w:rsidR="00550D09" w:rsidRPr="0097583F" w:rsidRDefault="00550D09" w:rsidP="00550D09">
            <w:pPr>
              <w:pStyle w:val="Ttulo1"/>
              <w:jc w:val="left"/>
              <w:rPr>
                <w:rFonts w:cs="Arial"/>
                <w:sz w:val="20"/>
                <w:szCs w:val="20"/>
              </w:rPr>
            </w:pPr>
          </w:p>
        </w:tc>
      </w:tr>
      <w:tr w:rsidR="00550D09" w:rsidRPr="0097583F" w14:paraId="72616384" w14:textId="77777777" w:rsidTr="00C61E67">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18B7F9FC" w14:textId="77777777" w:rsidR="00550D09" w:rsidRPr="0097583F" w:rsidRDefault="00550D09" w:rsidP="00550D0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64FDF59D" w14:textId="77777777" w:rsidR="00550D09" w:rsidRPr="0097583F" w:rsidRDefault="00550D09" w:rsidP="00550D09">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C4634B"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 xml:space="preserve">VALORACIÓN </w:t>
            </w:r>
          </w:p>
          <w:p w14:paraId="72223D96"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A1A1C0"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1C6F8C7" w14:textId="77777777" w:rsidR="00550D09" w:rsidRPr="0097583F" w:rsidRDefault="00550D09" w:rsidP="00550D09">
            <w:pPr>
              <w:jc w:val="center"/>
              <w:rPr>
                <w:rFonts w:ascii="Arial" w:hAnsi="Arial" w:cs="Arial"/>
                <w:b/>
                <w:bCs/>
                <w:sz w:val="18"/>
                <w:szCs w:val="18"/>
              </w:rPr>
            </w:pPr>
          </w:p>
          <w:p w14:paraId="69429C58"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B74C2B2" w14:textId="77777777" w:rsidR="00550D09" w:rsidRPr="0097583F" w:rsidRDefault="00550D09" w:rsidP="00550D09">
            <w:pPr>
              <w:jc w:val="center"/>
              <w:rPr>
                <w:rFonts w:ascii="Arial" w:hAnsi="Arial" w:cs="Arial"/>
                <w:b/>
                <w:bCs/>
                <w:sz w:val="18"/>
                <w:szCs w:val="18"/>
              </w:rPr>
            </w:pPr>
          </w:p>
          <w:p w14:paraId="095E01A1"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76714498"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OBSERVACIONES</w:t>
            </w:r>
          </w:p>
        </w:tc>
      </w:tr>
      <w:tr w:rsidR="00550D09" w:rsidRPr="0097583F" w14:paraId="37282FB5" w14:textId="77777777" w:rsidTr="00C61E67">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D33B92A" w14:textId="77777777" w:rsidR="00550D09" w:rsidRPr="0097583F" w:rsidRDefault="00550D09" w:rsidP="00550D09">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64533D9F" w14:textId="77777777" w:rsidR="00550D09" w:rsidRPr="0097583F" w:rsidRDefault="00550D09" w:rsidP="00550D09">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6FF3E5"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9EC910D"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3857909"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2813BE3"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E369C8"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5DC9DD" w14:textId="77777777" w:rsidR="00550D09" w:rsidRPr="0097583F" w:rsidRDefault="00550D09" w:rsidP="00550D09">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E160391" w14:textId="77777777" w:rsidR="00550D09" w:rsidRPr="0097583F" w:rsidRDefault="00550D09" w:rsidP="00550D09">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0D93BB2E" w14:textId="77777777" w:rsidR="00550D09" w:rsidRPr="0097583F" w:rsidRDefault="00550D09" w:rsidP="00550D09">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77807D98" w14:textId="77777777" w:rsidR="00550D09" w:rsidRPr="0097583F" w:rsidRDefault="00550D09" w:rsidP="00550D09">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175F1EAA" w14:textId="77777777" w:rsidR="00550D09" w:rsidRPr="0097583F" w:rsidRDefault="00550D09" w:rsidP="00550D09">
            <w:pPr>
              <w:rPr>
                <w:rFonts w:ascii="Arial" w:hAnsi="Arial" w:cs="Arial"/>
                <w:b/>
                <w:bCs/>
                <w:sz w:val="18"/>
                <w:szCs w:val="18"/>
              </w:rPr>
            </w:pPr>
          </w:p>
        </w:tc>
      </w:tr>
      <w:tr w:rsidR="00550D09" w:rsidRPr="0097583F" w14:paraId="4FC28559"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BBB0554" w14:textId="77777777" w:rsidR="00550D09" w:rsidRPr="0097583F" w:rsidRDefault="00550D09" w:rsidP="00550D09">
            <w:pPr>
              <w:jc w:val="center"/>
              <w:rPr>
                <w:rFonts w:ascii="Arial" w:hAnsi="Arial" w:cs="Arial"/>
                <w:b/>
                <w:sz w:val="20"/>
                <w:szCs w:val="20"/>
              </w:rPr>
            </w:pPr>
            <w:r w:rsidRPr="0097583F">
              <w:rPr>
                <w:rFonts w:ascii="Arial" w:hAnsi="Arial" w:cs="Arial"/>
                <w:b/>
                <w:sz w:val="18"/>
                <w:szCs w:val="18"/>
              </w:rPr>
              <w:t xml:space="preserve">   GA-RM-5.11</w:t>
            </w:r>
          </w:p>
        </w:tc>
        <w:tc>
          <w:tcPr>
            <w:tcW w:w="3582" w:type="dxa"/>
            <w:tcBorders>
              <w:top w:val="single" w:sz="4" w:space="0" w:color="auto"/>
              <w:left w:val="nil"/>
              <w:bottom w:val="single" w:sz="4" w:space="0" w:color="auto"/>
              <w:right w:val="single" w:sz="4" w:space="0" w:color="auto"/>
            </w:tcBorders>
            <w:vAlign w:val="center"/>
          </w:tcPr>
          <w:p w14:paraId="70C8216F" w14:textId="77777777" w:rsidR="00550D09" w:rsidRPr="0097583F" w:rsidRDefault="00550D09" w:rsidP="00550D09">
            <w:pPr>
              <w:rPr>
                <w:rFonts w:ascii="Arial" w:hAnsi="Arial" w:cs="Arial"/>
                <w:sz w:val="20"/>
                <w:szCs w:val="20"/>
              </w:rPr>
            </w:pPr>
            <w:r w:rsidRPr="0097583F">
              <w:rPr>
                <w:rFonts w:ascii="Arial" w:hAnsi="Arial" w:cs="Arial"/>
                <w:b/>
                <w:bCs/>
                <w:sz w:val="18"/>
                <w:szCs w:val="18"/>
              </w:rPr>
              <w:t xml:space="preserve">Gestión de Recursos Materiales </w:t>
            </w:r>
          </w:p>
        </w:tc>
        <w:tc>
          <w:tcPr>
            <w:tcW w:w="573" w:type="dxa"/>
            <w:tcBorders>
              <w:top w:val="nil"/>
              <w:left w:val="nil"/>
              <w:bottom w:val="single" w:sz="4" w:space="0" w:color="auto"/>
              <w:right w:val="single" w:sz="4" w:space="0" w:color="auto"/>
            </w:tcBorders>
            <w:vAlign w:val="center"/>
          </w:tcPr>
          <w:p w14:paraId="48B788D3" w14:textId="77777777" w:rsidR="00550D09" w:rsidRPr="0097583F" w:rsidRDefault="00550D09" w:rsidP="00550D09">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4408D6E7"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2292400" w14:textId="77777777" w:rsidR="00550D09" w:rsidRPr="0097583F" w:rsidRDefault="00550D09" w:rsidP="00550D0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1F56E3CD" w14:textId="77777777" w:rsidR="00550D09" w:rsidRPr="0097583F" w:rsidRDefault="00550D09" w:rsidP="00550D0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636DF41B" w14:textId="77777777" w:rsidR="00550D09" w:rsidRPr="0097583F" w:rsidRDefault="00550D09" w:rsidP="00550D0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0C3A9856" w14:textId="77777777" w:rsidR="00550D09" w:rsidRPr="0097583F" w:rsidRDefault="00550D09" w:rsidP="00550D0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3EF2DDA1"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062D40C9"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111B0396" w14:textId="77777777" w:rsidR="00550D09" w:rsidRPr="0097583F" w:rsidRDefault="00550D09" w:rsidP="00550D0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54655D8B" w14:textId="77777777" w:rsidR="00550D09" w:rsidRPr="0097583F" w:rsidRDefault="00550D09" w:rsidP="00550D09">
            <w:pPr>
              <w:jc w:val="center"/>
              <w:rPr>
                <w:rFonts w:ascii="Arial" w:hAnsi="Arial" w:cs="Arial"/>
                <w:sz w:val="20"/>
                <w:szCs w:val="20"/>
              </w:rPr>
            </w:pPr>
          </w:p>
        </w:tc>
      </w:tr>
      <w:tr w:rsidR="00550D09" w:rsidRPr="0097583F" w14:paraId="787EBDB5"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48277BA" w14:textId="77777777" w:rsidR="00550D09" w:rsidRPr="0097583F" w:rsidRDefault="00550D09" w:rsidP="00550D09">
            <w:pPr>
              <w:jc w:val="center"/>
              <w:rPr>
                <w:rFonts w:ascii="Arial" w:hAnsi="Arial" w:cs="Arial"/>
                <w:b/>
                <w:sz w:val="20"/>
                <w:szCs w:val="20"/>
              </w:rPr>
            </w:pPr>
            <w:r w:rsidRPr="0097583F">
              <w:rPr>
                <w:rFonts w:ascii="Arial" w:hAnsi="Arial" w:cs="Arial"/>
                <w:sz w:val="18"/>
                <w:szCs w:val="18"/>
              </w:rPr>
              <w:t>GA-RM-5.11.1</w:t>
            </w:r>
          </w:p>
        </w:tc>
        <w:tc>
          <w:tcPr>
            <w:tcW w:w="3582" w:type="dxa"/>
            <w:tcBorders>
              <w:top w:val="single" w:sz="4" w:space="0" w:color="auto"/>
              <w:left w:val="nil"/>
              <w:bottom w:val="single" w:sz="4" w:space="0" w:color="auto"/>
              <w:right w:val="single" w:sz="4" w:space="0" w:color="auto"/>
            </w:tcBorders>
            <w:vAlign w:val="center"/>
          </w:tcPr>
          <w:p w14:paraId="4C3816F3" w14:textId="77777777" w:rsidR="00550D09" w:rsidRPr="0097583F" w:rsidRDefault="00550D09" w:rsidP="00550D09">
            <w:pPr>
              <w:rPr>
                <w:rFonts w:ascii="Arial" w:hAnsi="Arial" w:cs="Arial"/>
                <w:sz w:val="20"/>
                <w:szCs w:val="20"/>
              </w:rPr>
            </w:pPr>
            <w:r w:rsidRPr="0097583F">
              <w:rPr>
                <w:rFonts w:ascii="Arial" w:hAnsi="Arial" w:cs="Arial"/>
                <w:bCs/>
                <w:sz w:val="18"/>
                <w:szCs w:val="18"/>
              </w:rPr>
              <w:t>Almacén</w:t>
            </w:r>
          </w:p>
        </w:tc>
        <w:tc>
          <w:tcPr>
            <w:tcW w:w="573" w:type="dxa"/>
            <w:tcBorders>
              <w:top w:val="nil"/>
              <w:left w:val="nil"/>
              <w:bottom w:val="single" w:sz="4" w:space="0" w:color="auto"/>
              <w:right w:val="single" w:sz="4" w:space="0" w:color="auto"/>
            </w:tcBorders>
            <w:vAlign w:val="center"/>
          </w:tcPr>
          <w:p w14:paraId="1ED55633"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nil"/>
              <w:left w:val="single" w:sz="4" w:space="0" w:color="auto"/>
              <w:bottom w:val="single" w:sz="4" w:space="0" w:color="auto"/>
              <w:right w:val="nil"/>
            </w:tcBorders>
            <w:vAlign w:val="center"/>
          </w:tcPr>
          <w:p w14:paraId="7958A7E8"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592E7720" w14:textId="77777777" w:rsidR="00550D09" w:rsidRPr="0097583F" w:rsidRDefault="00550D09" w:rsidP="00550D0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669CEC9A"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nil"/>
              <w:left w:val="nil"/>
              <w:bottom w:val="single" w:sz="4" w:space="0" w:color="auto"/>
              <w:right w:val="single" w:sz="4" w:space="0" w:color="auto"/>
            </w:tcBorders>
            <w:vAlign w:val="center"/>
          </w:tcPr>
          <w:p w14:paraId="2D2DB1F4" w14:textId="77777777" w:rsidR="00550D09" w:rsidRPr="0097583F" w:rsidRDefault="00550D09" w:rsidP="00550D0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4D10A798" w14:textId="77777777" w:rsidR="00550D09" w:rsidRPr="0097583F" w:rsidRDefault="00550D09" w:rsidP="00550D0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12FA56C7"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28DFBAA1"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2A077E0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7C7A3CE3" w14:textId="77777777" w:rsidR="00550D09" w:rsidRPr="0097583F" w:rsidRDefault="00550D09" w:rsidP="00550D09">
            <w:pPr>
              <w:jc w:val="center"/>
              <w:rPr>
                <w:rFonts w:ascii="Arial" w:hAnsi="Arial" w:cs="Arial"/>
                <w:sz w:val="20"/>
                <w:szCs w:val="20"/>
              </w:rPr>
            </w:pPr>
          </w:p>
        </w:tc>
      </w:tr>
      <w:tr w:rsidR="00550D09" w:rsidRPr="0097583F" w14:paraId="6208D90F" w14:textId="77777777" w:rsidTr="00C61E67">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140C2AA" w14:textId="77777777" w:rsidR="00550D09" w:rsidRPr="0097583F" w:rsidRDefault="00550D09" w:rsidP="00550D09">
            <w:pPr>
              <w:jc w:val="center"/>
              <w:rPr>
                <w:rFonts w:ascii="Arial" w:hAnsi="Arial" w:cs="Arial"/>
                <w:b/>
                <w:sz w:val="20"/>
                <w:szCs w:val="20"/>
              </w:rPr>
            </w:pPr>
            <w:r w:rsidRPr="0097583F">
              <w:rPr>
                <w:rFonts w:ascii="Arial" w:hAnsi="Arial" w:cs="Arial"/>
                <w:sz w:val="18"/>
                <w:szCs w:val="18"/>
              </w:rPr>
              <w:t>GA-RM-5.11.2</w:t>
            </w:r>
          </w:p>
        </w:tc>
        <w:tc>
          <w:tcPr>
            <w:tcW w:w="3582" w:type="dxa"/>
            <w:tcBorders>
              <w:top w:val="single" w:sz="4" w:space="0" w:color="auto"/>
              <w:left w:val="nil"/>
              <w:bottom w:val="single" w:sz="4" w:space="0" w:color="auto"/>
              <w:right w:val="single" w:sz="4" w:space="0" w:color="auto"/>
            </w:tcBorders>
            <w:vAlign w:val="center"/>
          </w:tcPr>
          <w:p w14:paraId="1C78BB9E" w14:textId="77777777" w:rsidR="00550D09" w:rsidRPr="0097583F" w:rsidRDefault="00550D09" w:rsidP="00550D09">
            <w:pPr>
              <w:rPr>
                <w:rFonts w:ascii="Arial" w:hAnsi="Arial" w:cs="Arial"/>
                <w:sz w:val="20"/>
                <w:szCs w:val="20"/>
              </w:rPr>
            </w:pPr>
            <w:r w:rsidRPr="0097583F">
              <w:rPr>
                <w:rFonts w:ascii="Arial" w:hAnsi="Arial" w:cs="Arial"/>
                <w:bCs/>
                <w:sz w:val="18"/>
                <w:szCs w:val="18"/>
              </w:rPr>
              <w:t>Control Vehicular</w:t>
            </w:r>
          </w:p>
        </w:tc>
        <w:tc>
          <w:tcPr>
            <w:tcW w:w="573" w:type="dxa"/>
            <w:tcBorders>
              <w:top w:val="single" w:sz="4" w:space="0" w:color="auto"/>
              <w:left w:val="nil"/>
              <w:bottom w:val="single" w:sz="4" w:space="0" w:color="auto"/>
              <w:right w:val="single" w:sz="4" w:space="0" w:color="auto"/>
            </w:tcBorders>
            <w:vAlign w:val="center"/>
          </w:tcPr>
          <w:p w14:paraId="5EC2574A"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609BA93E"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EB896ED"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A82CF0D"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274DEE1B"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3B4471D"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6192469"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6D96BA2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4A70DE4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70C6844" w14:textId="77777777" w:rsidR="00550D09" w:rsidRPr="0097583F" w:rsidRDefault="00550D09" w:rsidP="00550D09">
            <w:pPr>
              <w:jc w:val="center"/>
              <w:rPr>
                <w:rFonts w:ascii="Arial" w:hAnsi="Arial" w:cs="Arial"/>
                <w:sz w:val="20"/>
                <w:szCs w:val="20"/>
              </w:rPr>
            </w:pPr>
          </w:p>
        </w:tc>
      </w:tr>
      <w:tr w:rsidR="00550D09" w:rsidRPr="0097583F" w14:paraId="580FD518"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87C04EC" w14:textId="77777777" w:rsidR="00550D09" w:rsidRPr="0097583F" w:rsidRDefault="00550D09" w:rsidP="00550D09">
            <w:pPr>
              <w:jc w:val="center"/>
              <w:rPr>
                <w:rFonts w:ascii="Arial" w:hAnsi="Arial" w:cs="Arial"/>
                <w:b/>
                <w:sz w:val="20"/>
                <w:szCs w:val="20"/>
              </w:rPr>
            </w:pPr>
            <w:r w:rsidRPr="0097583F">
              <w:rPr>
                <w:rFonts w:ascii="Arial" w:hAnsi="Arial" w:cs="Arial"/>
                <w:sz w:val="18"/>
                <w:szCs w:val="18"/>
              </w:rPr>
              <w:t>GA-RM-5.11.3</w:t>
            </w:r>
          </w:p>
        </w:tc>
        <w:tc>
          <w:tcPr>
            <w:tcW w:w="3582" w:type="dxa"/>
            <w:tcBorders>
              <w:top w:val="single" w:sz="4" w:space="0" w:color="auto"/>
              <w:left w:val="nil"/>
              <w:bottom w:val="single" w:sz="4" w:space="0" w:color="auto"/>
              <w:right w:val="single" w:sz="4" w:space="0" w:color="auto"/>
            </w:tcBorders>
            <w:vAlign w:val="center"/>
          </w:tcPr>
          <w:p w14:paraId="18D57780" w14:textId="77777777" w:rsidR="00550D09" w:rsidRPr="0097583F" w:rsidRDefault="00550D09" w:rsidP="00550D09">
            <w:pPr>
              <w:rPr>
                <w:rFonts w:ascii="Arial" w:hAnsi="Arial" w:cs="Arial"/>
                <w:sz w:val="20"/>
                <w:szCs w:val="20"/>
              </w:rPr>
            </w:pPr>
            <w:r w:rsidRPr="0097583F">
              <w:rPr>
                <w:rFonts w:ascii="Arial" w:hAnsi="Arial" w:cs="Arial"/>
                <w:bCs/>
                <w:sz w:val="18"/>
                <w:szCs w:val="18"/>
              </w:rPr>
              <w:t>Mantenimiento</w:t>
            </w:r>
          </w:p>
        </w:tc>
        <w:tc>
          <w:tcPr>
            <w:tcW w:w="573" w:type="dxa"/>
            <w:tcBorders>
              <w:top w:val="single" w:sz="4" w:space="0" w:color="auto"/>
              <w:left w:val="nil"/>
              <w:bottom w:val="single" w:sz="4" w:space="0" w:color="auto"/>
              <w:right w:val="single" w:sz="4" w:space="0" w:color="auto"/>
            </w:tcBorders>
            <w:vAlign w:val="center"/>
          </w:tcPr>
          <w:p w14:paraId="505631F4"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15C75049"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1A5FB08D"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404D541"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28761C1F"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56218E41"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05B27E8"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2416D66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1B2B450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6048FDC" w14:textId="77777777" w:rsidR="00550D09" w:rsidRPr="0097583F" w:rsidRDefault="00550D09" w:rsidP="00550D09">
            <w:pPr>
              <w:jc w:val="center"/>
              <w:rPr>
                <w:rFonts w:ascii="Arial" w:hAnsi="Arial" w:cs="Arial"/>
                <w:sz w:val="20"/>
                <w:szCs w:val="20"/>
              </w:rPr>
            </w:pPr>
          </w:p>
        </w:tc>
      </w:tr>
      <w:tr w:rsidR="00550D09" w:rsidRPr="0097583F" w14:paraId="5CF3E16C"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26EE251" w14:textId="77777777" w:rsidR="00550D09" w:rsidRPr="0097583F" w:rsidRDefault="00550D09" w:rsidP="00550D09">
            <w:pPr>
              <w:jc w:val="center"/>
              <w:rPr>
                <w:rFonts w:ascii="Arial" w:hAnsi="Arial" w:cs="Arial"/>
                <w:b/>
                <w:sz w:val="20"/>
                <w:szCs w:val="20"/>
              </w:rPr>
            </w:pPr>
            <w:r w:rsidRPr="0097583F">
              <w:rPr>
                <w:rFonts w:ascii="Arial" w:hAnsi="Arial" w:cs="Arial"/>
                <w:sz w:val="18"/>
                <w:szCs w:val="18"/>
              </w:rPr>
              <w:t>GA-RM-5.11.4</w:t>
            </w:r>
          </w:p>
        </w:tc>
        <w:tc>
          <w:tcPr>
            <w:tcW w:w="3582" w:type="dxa"/>
            <w:tcBorders>
              <w:top w:val="single" w:sz="4" w:space="0" w:color="auto"/>
              <w:left w:val="nil"/>
              <w:bottom w:val="single" w:sz="4" w:space="0" w:color="auto"/>
              <w:right w:val="single" w:sz="4" w:space="0" w:color="auto"/>
            </w:tcBorders>
            <w:vAlign w:val="center"/>
          </w:tcPr>
          <w:p w14:paraId="22ED2D25" w14:textId="77777777" w:rsidR="00550D09" w:rsidRPr="0097583F" w:rsidRDefault="00550D09" w:rsidP="00550D09">
            <w:pPr>
              <w:rPr>
                <w:rFonts w:ascii="Arial" w:hAnsi="Arial" w:cs="Arial"/>
                <w:sz w:val="20"/>
                <w:szCs w:val="20"/>
              </w:rPr>
            </w:pPr>
            <w:r w:rsidRPr="0097583F">
              <w:rPr>
                <w:rFonts w:ascii="Arial" w:hAnsi="Arial" w:cs="Arial"/>
                <w:bCs/>
                <w:sz w:val="18"/>
                <w:szCs w:val="18"/>
              </w:rPr>
              <w:t>Recursos Asignados</w:t>
            </w:r>
          </w:p>
        </w:tc>
        <w:tc>
          <w:tcPr>
            <w:tcW w:w="573" w:type="dxa"/>
            <w:tcBorders>
              <w:top w:val="single" w:sz="4" w:space="0" w:color="auto"/>
              <w:left w:val="nil"/>
              <w:bottom w:val="single" w:sz="4" w:space="0" w:color="auto"/>
              <w:right w:val="single" w:sz="4" w:space="0" w:color="auto"/>
            </w:tcBorders>
            <w:vAlign w:val="center"/>
          </w:tcPr>
          <w:p w14:paraId="7FE9B7AF"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4438AD35"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D59B52D"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58860E8"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5BFA6ACA"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0DF9E4D"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0DC8BE6D"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693E15E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0DDAB1C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19E40DD8" w14:textId="77777777" w:rsidR="00550D09" w:rsidRPr="0097583F" w:rsidRDefault="00550D09" w:rsidP="00550D09">
            <w:pPr>
              <w:jc w:val="center"/>
              <w:rPr>
                <w:rFonts w:ascii="Arial" w:hAnsi="Arial" w:cs="Arial"/>
                <w:sz w:val="20"/>
                <w:szCs w:val="20"/>
              </w:rPr>
            </w:pPr>
          </w:p>
        </w:tc>
      </w:tr>
      <w:tr w:rsidR="00550D09" w:rsidRPr="0097583F" w14:paraId="479E314A"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31BD0CB"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GA-RM-5.11.5</w:t>
            </w:r>
          </w:p>
        </w:tc>
        <w:tc>
          <w:tcPr>
            <w:tcW w:w="3582" w:type="dxa"/>
            <w:tcBorders>
              <w:top w:val="single" w:sz="4" w:space="0" w:color="auto"/>
              <w:left w:val="nil"/>
              <w:bottom w:val="single" w:sz="4" w:space="0" w:color="auto"/>
              <w:right w:val="single" w:sz="4" w:space="0" w:color="auto"/>
            </w:tcBorders>
            <w:vAlign w:val="center"/>
          </w:tcPr>
          <w:p w14:paraId="2D25A615" w14:textId="77777777" w:rsidR="00550D09" w:rsidRPr="0097583F" w:rsidRDefault="00550D09" w:rsidP="00550D09">
            <w:pPr>
              <w:rPr>
                <w:rFonts w:ascii="Arial" w:hAnsi="Arial" w:cs="Arial"/>
                <w:sz w:val="20"/>
                <w:szCs w:val="20"/>
              </w:rPr>
            </w:pPr>
            <w:r w:rsidRPr="0097583F">
              <w:rPr>
                <w:rFonts w:ascii="Arial" w:hAnsi="Arial" w:cs="Arial"/>
                <w:bCs/>
                <w:sz w:val="18"/>
                <w:szCs w:val="18"/>
              </w:rPr>
              <w:t>Resguardos</w:t>
            </w:r>
          </w:p>
        </w:tc>
        <w:tc>
          <w:tcPr>
            <w:tcW w:w="573" w:type="dxa"/>
            <w:tcBorders>
              <w:top w:val="single" w:sz="4" w:space="0" w:color="auto"/>
              <w:left w:val="nil"/>
              <w:bottom w:val="single" w:sz="4" w:space="0" w:color="auto"/>
              <w:right w:val="single" w:sz="4" w:space="0" w:color="auto"/>
            </w:tcBorders>
            <w:vAlign w:val="center"/>
          </w:tcPr>
          <w:p w14:paraId="18613F29"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65C0BEF7"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E6AF6FA"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891A837"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66EF2630"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F98E1F7"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2721BB77"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54218C1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26080940"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1D57AD40" w14:textId="77777777" w:rsidR="00550D09" w:rsidRPr="0097583F" w:rsidRDefault="00550D09" w:rsidP="00550D09">
            <w:pPr>
              <w:jc w:val="both"/>
              <w:rPr>
                <w:rFonts w:ascii="Arial" w:hAnsi="Arial" w:cs="Arial"/>
                <w:sz w:val="16"/>
                <w:szCs w:val="16"/>
              </w:rPr>
            </w:pPr>
            <w:r w:rsidRPr="0097583F">
              <w:rPr>
                <w:rFonts w:ascii="Arial" w:hAnsi="Arial" w:cs="Arial"/>
                <w:sz w:val="16"/>
                <w:szCs w:val="16"/>
              </w:rPr>
              <w:t>Se conservará hasta tanto se encuentre activa la persona servidora pública</w:t>
            </w:r>
          </w:p>
        </w:tc>
      </w:tr>
      <w:tr w:rsidR="00550D09" w:rsidRPr="0097583F" w14:paraId="4BA80B5D"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AD5B0D6"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GA-RM-5.11.6</w:t>
            </w:r>
          </w:p>
        </w:tc>
        <w:tc>
          <w:tcPr>
            <w:tcW w:w="3582" w:type="dxa"/>
            <w:tcBorders>
              <w:top w:val="single" w:sz="4" w:space="0" w:color="auto"/>
              <w:left w:val="nil"/>
              <w:bottom w:val="single" w:sz="4" w:space="0" w:color="auto"/>
              <w:right w:val="single" w:sz="4" w:space="0" w:color="auto"/>
            </w:tcBorders>
            <w:vAlign w:val="center"/>
          </w:tcPr>
          <w:p w14:paraId="12EDCA20" w14:textId="77777777" w:rsidR="00550D09" w:rsidRPr="0097583F" w:rsidRDefault="00550D09" w:rsidP="00550D09">
            <w:pPr>
              <w:rPr>
                <w:rFonts w:ascii="Arial" w:hAnsi="Arial" w:cs="Arial"/>
                <w:bCs/>
                <w:sz w:val="20"/>
                <w:szCs w:val="20"/>
              </w:rPr>
            </w:pPr>
            <w:r w:rsidRPr="0097583F">
              <w:rPr>
                <w:rFonts w:ascii="Arial" w:hAnsi="Arial" w:cs="Arial"/>
                <w:bCs/>
                <w:sz w:val="18"/>
                <w:szCs w:val="18"/>
              </w:rPr>
              <w:t xml:space="preserve">Vales de salida de bienes </w:t>
            </w:r>
          </w:p>
        </w:tc>
        <w:tc>
          <w:tcPr>
            <w:tcW w:w="573" w:type="dxa"/>
            <w:tcBorders>
              <w:top w:val="single" w:sz="4" w:space="0" w:color="auto"/>
              <w:left w:val="nil"/>
              <w:bottom w:val="single" w:sz="4" w:space="0" w:color="auto"/>
              <w:right w:val="single" w:sz="4" w:space="0" w:color="auto"/>
            </w:tcBorders>
            <w:vAlign w:val="center"/>
          </w:tcPr>
          <w:p w14:paraId="476FF2EF"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X</w:t>
            </w:r>
          </w:p>
        </w:tc>
        <w:tc>
          <w:tcPr>
            <w:tcW w:w="429" w:type="dxa"/>
            <w:gridSpan w:val="3"/>
            <w:tcBorders>
              <w:top w:val="single" w:sz="4" w:space="0" w:color="auto"/>
              <w:left w:val="single" w:sz="4" w:space="0" w:color="auto"/>
              <w:bottom w:val="single" w:sz="4" w:space="0" w:color="auto"/>
              <w:right w:val="nil"/>
            </w:tcBorders>
            <w:vAlign w:val="center"/>
          </w:tcPr>
          <w:p w14:paraId="2CC79557"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FB8EE43"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499815D"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3</w:t>
            </w:r>
          </w:p>
        </w:tc>
        <w:tc>
          <w:tcPr>
            <w:tcW w:w="430" w:type="dxa"/>
            <w:tcBorders>
              <w:top w:val="single" w:sz="4" w:space="0" w:color="auto"/>
              <w:left w:val="nil"/>
              <w:bottom w:val="single" w:sz="4" w:space="0" w:color="auto"/>
              <w:right w:val="single" w:sz="4" w:space="0" w:color="auto"/>
            </w:tcBorders>
            <w:vAlign w:val="center"/>
          </w:tcPr>
          <w:p w14:paraId="4004C4E5"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20265A1"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01017C34"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Eliminación</w:t>
            </w:r>
          </w:p>
        </w:tc>
        <w:tc>
          <w:tcPr>
            <w:tcW w:w="573" w:type="dxa"/>
            <w:tcBorders>
              <w:top w:val="single" w:sz="4" w:space="0" w:color="auto"/>
              <w:left w:val="nil"/>
              <w:bottom w:val="single" w:sz="4" w:space="0" w:color="auto"/>
              <w:right w:val="single" w:sz="4" w:space="0" w:color="auto"/>
            </w:tcBorders>
            <w:vAlign w:val="center"/>
          </w:tcPr>
          <w:p w14:paraId="3106788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04AE89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34CA3034" w14:textId="77777777" w:rsidR="00550D09" w:rsidRPr="0097583F" w:rsidRDefault="00550D09" w:rsidP="00550D09">
            <w:pPr>
              <w:jc w:val="center"/>
              <w:rPr>
                <w:rFonts w:ascii="Arial" w:hAnsi="Arial" w:cs="Arial"/>
                <w:sz w:val="20"/>
                <w:szCs w:val="20"/>
              </w:rPr>
            </w:pPr>
          </w:p>
        </w:tc>
      </w:tr>
      <w:tr w:rsidR="00550D09" w:rsidRPr="0097583F" w14:paraId="5D7A591C"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8C8CBC6" w14:textId="77777777" w:rsidR="00550D09" w:rsidRPr="0097583F" w:rsidRDefault="00550D09" w:rsidP="00550D09">
            <w:pPr>
              <w:jc w:val="center"/>
              <w:rPr>
                <w:rFonts w:ascii="Arial" w:hAnsi="Arial" w:cs="Arial"/>
                <w:sz w:val="18"/>
                <w:szCs w:val="18"/>
              </w:rPr>
            </w:pPr>
            <w:r w:rsidRPr="0097583F">
              <w:rPr>
                <w:rFonts w:ascii="Arial" w:hAnsi="Arial" w:cs="Arial"/>
                <w:b/>
                <w:sz w:val="20"/>
                <w:szCs w:val="20"/>
              </w:rPr>
              <w:t>MI-6</w:t>
            </w:r>
          </w:p>
        </w:tc>
        <w:tc>
          <w:tcPr>
            <w:tcW w:w="3582" w:type="dxa"/>
            <w:tcBorders>
              <w:top w:val="single" w:sz="4" w:space="0" w:color="auto"/>
              <w:left w:val="nil"/>
              <w:bottom w:val="single" w:sz="4" w:space="0" w:color="auto"/>
              <w:right w:val="single" w:sz="4" w:space="0" w:color="auto"/>
            </w:tcBorders>
            <w:vAlign w:val="center"/>
          </w:tcPr>
          <w:p w14:paraId="1A3E2E5E" w14:textId="77777777" w:rsidR="00550D09" w:rsidRPr="0097583F" w:rsidRDefault="00550D09" w:rsidP="00550D09">
            <w:pPr>
              <w:rPr>
                <w:rFonts w:ascii="Arial" w:hAnsi="Arial" w:cs="Arial"/>
                <w:bCs/>
                <w:sz w:val="18"/>
                <w:szCs w:val="18"/>
              </w:rPr>
            </w:pPr>
            <w:r w:rsidRPr="0097583F">
              <w:rPr>
                <w:rFonts w:ascii="Arial" w:hAnsi="Arial" w:cs="Arial"/>
                <w:b/>
                <w:sz w:val="20"/>
                <w:szCs w:val="20"/>
              </w:rPr>
              <w:t>Medios de Impugnación</w:t>
            </w:r>
          </w:p>
        </w:tc>
        <w:tc>
          <w:tcPr>
            <w:tcW w:w="573" w:type="dxa"/>
            <w:tcBorders>
              <w:top w:val="single" w:sz="4" w:space="0" w:color="auto"/>
              <w:left w:val="nil"/>
              <w:bottom w:val="single" w:sz="4" w:space="0" w:color="auto"/>
              <w:right w:val="single" w:sz="4" w:space="0" w:color="auto"/>
            </w:tcBorders>
            <w:vAlign w:val="center"/>
          </w:tcPr>
          <w:p w14:paraId="5E8591E8" w14:textId="77777777" w:rsidR="00550D09" w:rsidRPr="0097583F" w:rsidRDefault="00550D09" w:rsidP="00550D09">
            <w:pPr>
              <w:jc w:val="center"/>
              <w:rPr>
                <w:rFonts w:ascii="Arial" w:hAnsi="Arial" w:cs="Arial"/>
                <w:sz w:val="18"/>
                <w:szCs w:val="18"/>
              </w:rPr>
            </w:pPr>
          </w:p>
        </w:tc>
        <w:tc>
          <w:tcPr>
            <w:tcW w:w="429" w:type="dxa"/>
            <w:gridSpan w:val="3"/>
            <w:tcBorders>
              <w:top w:val="single" w:sz="4" w:space="0" w:color="auto"/>
              <w:left w:val="single" w:sz="4" w:space="0" w:color="auto"/>
              <w:bottom w:val="single" w:sz="4" w:space="0" w:color="auto"/>
              <w:right w:val="nil"/>
            </w:tcBorders>
            <w:vAlign w:val="center"/>
          </w:tcPr>
          <w:p w14:paraId="453B4F3E" w14:textId="77777777" w:rsidR="00550D09" w:rsidRPr="0097583F" w:rsidRDefault="00550D09" w:rsidP="00550D0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F5BCED3"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01A2B33" w14:textId="77777777" w:rsidR="00550D09" w:rsidRPr="0097583F" w:rsidRDefault="00550D09" w:rsidP="00550D09">
            <w:pPr>
              <w:jc w:val="center"/>
              <w:rPr>
                <w:rFonts w:ascii="Arial" w:hAnsi="Arial" w:cs="Arial"/>
                <w:sz w:val="18"/>
                <w:szCs w:val="18"/>
              </w:rPr>
            </w:pPr>
          </w:p>
        </w:tc>
        <w:tc>
          <w:tcPr>
            <w:tcW w:w="430" w:type="dxa"/>
            <w:tcBorders>
              <w:top w:val="single" w:sz="4" w:space="0" w:color="auto"/>
              <w:left w:val="nil"/>
              <w:bottom w:val="single" w:sz="4" w:space="0" w:color="auto"/>
              <w:right w:val="single" w:sz="4" w:space="0" w:color="auto"/>
            </w:tcBorders>
            <w:vAlign w:val="center"/>
          </w:tcPr>
          <w:p w14:paraId="16F8265C"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8E4614D"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C75A48E" w14:textId="77777777" w:rsidR="00550D09" w:rsidRPr="0097583F" w:rsidRDefault="00550D09" w:rsidP="00550D09">
            <w:pPr>
              <w:jc w:val="center"/>
              <w:rPr>
                <w:rFonts w:ascii="Arial" w:hAnsi="Arial" w:cs="Arial"/>
                <w:sz w:val="18"/>
                <w:szCs w:val="18"/>
              </w:rPr>
            </w:pPr>
          </w:p>
        </w:tc>
        <w:tc>
          <w:tcPr>
            <w:tcW w:w="573" w:type="dxa"/>
            <w:tcBorders>
              <w:top w:val="single" w:sz="4" w:space="0" w:color="auto"/>
              <w:left w:val="nil"/>
              <w:bottom w:val="single" w:sz="4" w:space="0" w:color="auto"/>
              <w:right w:val="single" w:sz="4" w:space="0" w:color="auto"/>
            </w:tcBorders>
          </w:tcPr>
          <w:p w14:paraId="4836D6C5"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7ADA0EB7"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A7389CE" w14:textId="77777777" w:rsidR="00550D09" w:rsidRPr="0097583F" w:rsidRDefault="00550D09" w:rsidP="00550D09">
            <w:pPr>
              <w:jc w:val="center"/>
              <w:rPr>
                <w:rFonts w:ascii="Arial" w:hAnsi="Arial" w:cs="Arial"/>
                <w:sz w:val="20"/>
                <w:szCs w:val="20"/>
              </w:rPr>
            </w:pPr>
          </w:p>
        </w:tc>
      </w:tr>
      <w:tr w:rsidR="00550D09" w:rsidRPr="0097583F" w14:paraId="684D381E"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9B966A2"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MI-6.1</w:t>
            </w:r>
          </w:p>
        </w:tc>
        <w:tc>
          <w:tcPr>
            <w:tcW w:w="3582" w:type="dxa"/>
            <w:tcBorders>
              <w:top w:val="single" w:sz="4" w:space="0" w:color="auto"/>
              <w:left w:val="nil"/>
              <w:bottom w:val="single" w:sz="4" w:space="0" w:color="auto"/>
              <w:right w:val="single" w:sz="4" w:space="0" w:color="auto"/>
            </w:tcBorders>
            <w:vAlign w:val="center"/>
          </w:tcPr>
          <w:p w14:paraId="18A31811" w14:textId="77777777" w:rsidR="00550D09" w:rsidRPr="0097583F" w:rsidRDefault="00550D09" w:rsidP="00550D09">
            <w:pPr>
              <w:rPr>
                <w:rFonts w:ascii="Arial" w:hAnsi="Arial" w:cs="Arial"/>
                <w:bCs/>
                <w:sz w:val="18"/>
                <w:szCs w:val="18"/>
              </w:rPr>
            </w:pPr>
            <w:r w:rsidRPr="0097583F">
              <w:rPr>
                <w:rFonts w:ascii="Arial" w:hAnsi="Arial" w:cs="Arial"/>
                <w:sz w:val="20"/>
                <w:szCs w:val="20"/>
              </w:rPr>
              <w:t xml:space="preserve">Medios de impugnación con motivo del Proceso Electoral </w:t>
            </w:r>
          </w:p>
        </w:tc>
        <w:tc>
          <w:tcPr>
            <w:tcW w:w="573" w:type="dxa"/>
            <w:tcBorders>
              <w:top w:val="single" w:sz="4" w:space="0" w:color="auto"/>
              <w:left w:val="nil"/>
              <w:bottom w:val="single" w:sz="4" w:space="0" w:color="auto"/>
              <w:right w:val="single" w:sz="4" w:space="0" w:color="auto"/>
            </w:tcBorders>
            <w:vAlign w:val="center"/>
          </w:tcPr>
          <w:p w14:paraId="43DEF507"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5B6AF7D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1B3CFD3"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A3892C4"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47633D1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452CB8E2"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FBDA226"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Segunda Valoración</w:t>
            </w:r>
          </w:p>
        </w:tc>
        <w:tc>
          <w:tcPr>
            <w:tcW w:w="573" w:type="dxa"/>
            <w:tcBorders>
              <w:top w:val="single" w:sz="4" w:space="0" w:color="auto"/>
              <w:left w:val="nil"/>
              <w:bottom w:val="single" w:sz="4" w:space="0" w:color="auto"/>
              <w:right w:val="single" w:sz="4" w:space="0" w:color="auto"/>
            </w:tcBorders>
            <w:vAlign w:val="center"/>
          </w:tcPr>
          <w:p w14:paraId="090262C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B950187"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E687494" w14:textId="77777777" w:rsidR="00550D09" w:rsidRPr="0097583F" w:rsidRDefault="00550D09" w:rsidP="00550D09">
            <w:pPr>
              <w:jc w:val="center"/>
              <w:rPr>
                <w:rFonts w:ascii="Arial" w:hAnsi="Arial" w:cs="Arial"/>
                <w:sz w:val="20"/>
                <w:szCs w:val="20"/>
              </w:rPr>
            </w:pPr>
          </w:p>
        </w:tc>
      </w:tr>
      <w:tr w:rsidR="00550D09" w:rsidRPr="0097583F" w14:paraId="0D05306E"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56EB561"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MI-6.2</w:t>
            </w:r>
          </w:p>
        </w:tc>
        <w:tc>
          <w:tcPr>
            <w:tcW w:w="3582" w:type="dxa"/>
            <w:tcBorders>
              <w:top w:val="single" w:sz="4" w:space="0" w:color="auto"/>
              <w:left w:val="nil"/>
              <w:bottom w:val="single" w:sz="4" w:space="0" w:color="auto"/>
              <w:right w:val="single" w:sz="4" w:space="0" w:color="auto"/>
            </w:tcBorders>
            <w:vAlign w:val="center"/>
          </w:tcPr>
          <w:p w14:paraId="33314C51" w14:textId="77777777" w:rsidR="00550D09" w:rsidRPr="0097583F" w:rsidRDefault="00550D09" w:rsidP="00550D09">
            <w:pPr>
              <w:rPr>
                <w:rFonts w:ascii="Arial" w:hAnsi="Arial" w:cs="Arial"/>
                <w:bCs/>
                <w:sz w:val="18"/>
                <w:szCs w:val="18"/>
              </w:rPr>
            </w:pPr>
            <w:r w:rsidRPr="0097583F">
              <w:rPr>
                <w:rFonts w:ascii="Arial" w:hAnsi="Arial" w:cs="Arial"/>
                <w:sz w:val="20"/>
                <w:szCs w:val="20"/>
              </w:rPr>
              <w:t>Medios de impugnación con motivo de Participación Ciudadana</w:t>
            </w:r>
          </w:p>
        </w:tc>
        <w:tc>
          <w:tcPr>
            <w:tcW w:w="573" w:type="dxa"/>
            <w:tcBorders>
              <w:top w:val="single" w:sz="4" w:space="0" w:color="auto"/>
              <w:left w:val="nil"/>
              <w:bottom w:val="single" w:sz="4" w:space="0" w:color="auto"/>
              <w:right w:val="single" w:sz="4" w:space="0" w:color="auto"/>
            </w:tcBorders>
            <w:vAlign w:val="center"/>
          </w:tcPr>
          <w:p w14:paraId="05497F7E"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FACC3D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1E2CCE0"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4DA9441"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5076442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64214B08"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C485AF4"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Segunda Valoración</w:t>
            </w:r>
          </w:p>
        </w:tc>
        <w:tc>
          <w:tcPr>
            <w:tcW w:w="573" w:type="dxa"/>
            <w:tcBorders>
              <w:top w:val="single" w:sz="4" w:space="0" w:color="auto"/>
              <w:left w:val="nil"/>
              <w:bottom w:val="single" w:sz="4" w:space="0" w:color="auto"/>
              <w:right w:val="single" w:sz="4" w:space="0" w:color="auto"/>
            </w:tcBorders>
            <w:vAlign w:val="center"/>
          </w:tcPr>
          <w:p w14:paraId="2ED635C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ADB00B7"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EB7675C" w14:textId="77777777" w:rsidR="00550D09" w:rsidRPr="0097583F" w:rsidRDefault="00550D09" w:rsidP="00550D09">
            <w:pPr>
              <w:jc w:val="center"/>
              <w:rPr>
                <w:rFonts w:ascii="Arial" w:hAnsi="Arial" w:cs="Arial"/>
                <w:sz w:val="20"/>
                <w:szCs w:val="20"/>
              </w:rPr>
            </w:pPr>
          </w:p>
        </w:tc>
      </w:tr>
      <w:tr w:rsidR="00550D09" w:rsidRPr="0097583F" w14:paraId="3254EF5E"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B1FB71E"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MI-6.3</w:t>
            </w:r>
          </w:p>
        </w:tc>
        <w:tc>
          <w:tcPr>
            <w:tcW w:w="3582" w:type="dxa"/>
            <w:tcBorders>
              <w:top w:val="single" w:sz="4" w:space="0" w:color="auto"/>
              <w:left w:val="nil"/>
              <w:bottom w:val="single" w:sz="4" w:space="0" w:color="auto"/>
              <w:right w:val="single" w:sz="4" w:space="0" w:color="auto"/>
            </w:tcBorders>
            <w:vAlign w:val="center"/>
          </w:tcPr>
          <w:p w14:paraId="2AC0B47E" w14:textId="77777777" w:rsidR="00550D09" w:rsidRPr="0097583F" w:rsidRDefault="00550D09" w:rsidP="00550D09">
            <w:pPr>
              <w:rPr>
                <w:rFonts w:ascii="Arial" w:hAnsi="Arial" w:cs="Arial"/>
                <w:bCs/>
                <w:sz w:val="18"/>
                <w:szCs w:val="18"/>
              </w:rPr>
            </w:pPr>
            <w:r w:rsidRPr="0097583F">
              <w:rPr>
                <w:rFonts w:ascii="Arial" w:hAnsi="Arial" w:cs="Arial"/>
                <w:sz w:val="20"/>
                <w:szCs w:val="20"/>
              </w:rPr>
              <w:t xml:space="preserve">Quejas y Procedimientos de Participación Ciudadana </w:t>
            </w:r>
          </w:p>
        </w:tc>
        <w:tc>
          <w:tcPr>
            <w:tcW w:w="573" w:type="dxa"/>
            <w:tcBorders>
              <w:top w:val="single" w:sz="4" w:space="0" w:color="auto"/>
              <w:left w:val="nil"/>
              <w:bottom w:val="single" w:sz="4" w:space="0" w:color="auto"/>
              <w:right w:val="single" w:sz="4" w:space="0" w:color="auto"/>
            </w:tcBorders>
            <w:vAlign w:val="center"/>
          </w:tcPr>
          <w:p w14:paraId="3DD92143"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DDDD8D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2D561BD"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F136620"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0641CAF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515454C"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C1031FA"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Segunda Valoración</w:t>
            </w:r>
          </w:p>
        </w:tc>
        <w:tc>
          <w:tcPr>
            <w:tcW w:w="573" w:type="dxa"/>
            <w:tcBorders>
              <w:top w:val="single" w:sz="4" w:space="0" w:color="auto"/>
              <w:left w:val="nil"/>
              <w:bottom w:val="single" w:sz="4" w:space="0" w:color="auto"/>
              <w:right w:val="single" w:sz="4" w:space="0" w:color="auto"/>
            </w:tcBorders>
            <w:vAlign w:val="center"/>
          </w:tcPr>
          <w:p w14:paraId="545A149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ED4DDB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74A8ECB" w14:textId="77777777" w:rsidR="00550D09" w:rsidRPr="0097583F" w:rsidRDefault="00550D09" w:rsidP="00550D09">
            <w:pPr>
              <w:jc w:val="center"/>
              <w:rPr>
                <w:rFonts w:ascii="Arial" w:hAnsi="Arial" w:cs="Arial"/>
                <w:sz w:val="20"/>
                <w:szCs w:val="20"/>
              </w:rPr>
            </w:pPr>
          </w:p>
        </w:tc>
      </w:tr>
      <w:tr w:rsidR="00550D09" w:rsidRPr="0097583F" w14:paraId="7DD26EA4"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F6FB905"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MI-6.</w:t>
            </w:r>
            <w:r w:rsidR="008B1CDE" w:rsidRPr="0097583F">
              <w:rPr>
                <w:rFonts w:ascii="Arial" w:hAnsi="Arial" w:cs="Arial"/>
                <w:sz w:val="20"/>
                <w:szCs w:val="20"/>
              </w:rPr>
              <w:t>4</w:t>
            </w:r>
          </w:p>
        </w:tc>
        <w:tc>
          <w:tcPr>
            <w:tcW w:w="3582" w:type="dxa"/>
            <w:tcBorders>
              <w:top w:val="single" w:sz="4" w:space="0" w:color="auto"/>
              <w:left w:val="nil"/>
              <w:bottom w:val="single" w:sz="4" w:space="0" w:color="auto"/>
              <w:right w:val="single" w:sz="4" w:space="0" w:color="auto"/>
            </w:tcBorders>
            <w:vAlign w:val="center"/>
          </w:tcPr>
          <w:p w14:paraId="7C19E6C7" w14:textId="77777777" w:rsidR="00550D09" w:rsidRPr="0097583F" w:rsidRDefault="00550D09" w:rsidP="00550D09">
            <w:pPr>
              <w:rPr>
                <w:rFonts w:ascii="Arial" w:hAnsi="Arial" w:cs="Arial"/>
                <w:bCs/>
                <w:sz w:val="18"/>
                <w:szCs w:val="18"/>
              </w:rPr>
            </w:pPr>
            <w:r w:rsidRPr="0097583F">
              <w:rPr>
                <w:rFonts w:ascii="Arial" w:hAnsi="Arial" w:cs="Arial"/>
                <w:sz w:val="20"/>
                <w:szCs w:val="20"/>
              </w:rPr>
              <w:t>Otros</w:t>
            </w:r>
          </w:p>
        </w:tc>
        <w:tc>
          <w:tcPr>
            <w:tcW w:w="573" w:type="dxa"/>
            <w:tcBorders>
              <w:top w:val="single" w:sz="4" w:space="0" w:color="auto"/>
              <w:left w:val="nil"/>
              <w:bottom w:val="single" w:sz="4" w:space="0" w:color="auto"/>
              <w:right w:val="single" w:sz="4" w:space="0" w:color="auto"/>
            </w:tcBorders>
            <w:vAlign w:val="center"/>
          </w:tcPr>
          <w:p w14:paraId="08B76B24"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F95E78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4DFAFEF" w14:textId="77777777" w:rsidR="00550D09" w:rsidRPr="0097583F" w:rsidRDefault="00550D09" w:rsidP="00550D0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46D3CC5"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6DC0F5FB"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1EA982AA" w14:textId="77777777" w:rsidR="00550D09" w:rsidRPr="0097583F" w:rsidRDefault="00550D09" w:rsidP="00550D0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8067D8F" w14:textId="77777777" w:rsidR="00550D09" w:rsidRPr="0097583F" w:rsidRDefault="00550D09" w:rsidP="00550D09">
            <w:pPr>
              <w:jc w:val="center"/>
              <w:rPr>
                <w:rFonts w:ascii="Arial" w:hAnsi="Arial" w:cs="Arial"/>
                <w:sz w:val="18"/>
                <w:szCs w:val="18"/>
              </w:rPr>
            </w:pPr>
            <w:r w:rsidRPr="0097583F">
              <w:rPr>
                <w:rFonts w:ascii="Arial" w:hAnsi="Arial" w:cs="Arial"/>
                <w:sz w:val="20"/>
                <w:szCs w:val="20"/>
              </w:rPr>
              <w:t>Segunda Valoración</w:t>
            </w:r>
          </w:p>
        </w:tc>
        <w:tc>
          <w:tcPr>
            <w:tcW w:w="573" w:type="dxa"/>
            <w:tcBorders>
              <w:top w:val="single" w:sz="4" w:space="0" w:color="auto"/>
              <w:left w:val="nil"/>
              <w:bottom w:val="single" w:sz="4" w:space="0" w:color="auto"/>
              <w:right w:val="single" w:sz="4" w:space="0" w:color="auto"/>
            </w:tcBorders>
          </w:tcPr>
          <w:p w14:paraId="5C0BD3EE" w14:textId="77777777" w:rsidR="00550D09" w:rsidRPr="0097583F" w:rsidRDefault="00550D09" w:rsidP="00550D0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4CCE2A66" w14:textId="77777777" w:rsidR="00550D09" w:rsidRPr="0097583F" w:rsidRDefault="00550D09" w:rsidP="00550D0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C3D7C33" w14:textId="77777777" w:rsidR="00550D09" w:rsidRPr="0097583F" w:rsidRDefault="00550D09" w:rsidP="00550D09">
            <w:pPr>
              <w:jc w:val="both"/>
              <w:rPr>
                <w:rFonts w:ascii="Arial" w:hAnsi="Arial" w:cs="Arial"/>
                <w:sz w:val="16"/>
                <w:szCs w:val="16"/>
              </w:rPr>
            </w:pPr>
            <w:r w:rsidRPr="0097583F">
              <w:rPr>
                <w:rFonts w:ascii="Arial" w:hAnsi="Arial" w:cs="Arial"/>
                <w:sz w:val="16"/>
                <w:szCs w:val="16"/>
                <w:lang w:val="es-MX"/>
              </w:rPr>
              <w:t>Al generar otro Medio de Impugnación, se agregará el número consecutivo de la serie, según la denominación del mismo.</w:t>
            </w:r>
          </w:p>
        </w:tc>
      </w:tr>
    </w:tbl>
    <w:p w14:paraId="0CEB79AD" w14:textId="77777777" w:rsidR="00D63DBC" w:rsidRPr="0097583F" w:rsidRDefault="00D63DBC" w:rsidP="00550D09">
      <w:pPr>
        <w:spacing w:after="160" w:line="259" w:lineRule="auto"/>
      </w:pPr>
      <w:r w:rsidRPr="0097583F">
        <w:rPr>
          <w:b/>
          <w:bCs/>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560F0F" w:rsidRPr="0097583F" w14:paraId="6CAA1225" w14:textId="77777777" w:rsidTr="00AC2B52">
        <w:trPr>
          <w:cantSplit/>
          <w:trHeight w:val="375"/>
          <w:tblHeader/>
        </w:trPr>
        <w:tc>
          <w:tcPr>
            <w:tcW w:w="6034" w:type="dxa"/>
            <w:gridSpan w:val="4"/>
            <w:tcBorders>
              <w:top w:val="nil"/>
              <w:left w:val="nil"/>
              <w:bottom w:val="single" w:sz="4" w:space="0" w:color="auto"/>
              <w:right w:val="nil"/>
            </w:tcBorders>
          </w:tcPr>
          <w:p w14:paraId="40A78B22" w14:textId="77777777" w:rsidR="00560F0F" w:rsidRPr="0097583F" w:rsidRDefault="00560F0F" w:rsidP="00107787">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76917469" w14:textId="77777777" w:rsidR="00560F0F" w:rsidRPr="0097583F" w:rsidRDefault="00560F0F" w:rsidP="00107787">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0" w:type="dxa"/>
            <w:tcBorders>
              <w:top w:val="nil"/>
              <w:left w:val="nil"/>
              <w:bottom w:val="single" w:sz="4" w:space="0" w:color="auto"/>
              <w:right w:val="nil"/>
            </w:tcBorders>
          </w:tcPr>
          <w:p w14:paraId="452BD0E9" w14:textId="77777777" w:rsidR="00560F0F" w:rsidRPr="0097583F" w:rsidRDefault="00560F0F" w:rsidP="00107787">
            <w:pPr>
              <w:pStyle w:val="Ttulo1"/>
              <w:jc w:val="left"/>
              <w:rPr>
                <w:rFonts w:cs="Arial"/>
                <w:b w:val="0"/>
                <w:bCs w:val="0"/>
                <w:sz w:val="20"/>
                <w:szCs w:val="20"/>
              </w:rPr>
            </w:pPr>
          </w:p>
        </w:tc>
        <w:tc>
          <w:tcPr>
            <w:tcW w:w="6812" w:type="dxa"/>
            <w:gridSpan w:val="9"/>
            <w:tcBorders>
              <w:top w:val="nil"/>
              <w:left w:val="nil"/>
              <w:bottom w:val="single" w:sz="4" w:space="0" w:color="auto"/>
              <w:right w:val="nil"/>
            </w:tcBorders>
            <w:noWrap/>
            <w:vAlign w:val="center"/>
          </w:tcPr>
          <w:p w14:paraId="3CFA62B8" w14:textId="77777777" w:rsidR="00560F0F" w:rsidRPr="0097583F" w:rsidRDefault="00560F0F" w:rsidP="00107787">
            <w:pPr>
              <w:pStyle w:val="Ttulo1"/>
              <w:jc w:val="left"/>
              <w:rPr>
                <w:rFonts w:cs="Arial"/>
                <w:sz w:val="20"/>
                <w:szCs w:val="20"/>
              </w:rPr>
            </w:pPr>
          </w:p>
        </w:tc>
      </w:tr>
      <w:tr w:rsidR="00560F0F" w:rsidRPr="0097583F" w14:paraId="474B97A9" w14:textId="77777777" w:rsidTr="00AC2B52">
        <w:trPr>
          <w:cantSplit/>
          <w:trHeight w:val="490"/>
          <w:tblHeader/>
        </w:trPr>
        <w:tc>
          <w:tcPr>
            <w:tcW w:w="1701"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3870575" w14:textId="77777777" w:rsidR="00560F0F" w:rsidRPr="0097583F" w:rsidRDefault="00560F0F" w:rsidP="00107787">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44"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7DE9489E" w14:textId="77777777" w:rsidR="00560F0F" w:rsidRPr="0097583F" w:rsidRDefault="00560F0F" w:rsidP="00107787">
            <w:pPr>
              <w:pStyle w:val="Ttulo8"/>
              <w:ind w:firstLineChars="0" w:firstLine="0"/>
              <w:jc w:val="center"/>
              <w:rPr>
                <w:rFonts w:cs="Arial"/>
                <w:sz w:val="18"/>
                <w:szCs w:val="18"/>
              </w:rPr>
            </w:pPr>
            <w:r w:rsidRPr="0097583F">
              <w:rPr>
                <w:rFonts w:cs="Arial"/>
                <w:sz w:val="18"/>
                <w:szCs w:val="18"/>
              </w:rPr>
              <w:t>IDENTIFICACIÓN DE LA SERIE</w:t>
            </w:r>
          </w:p>
        </w:tc>
        <w:tc>
          <w:tcPr>
            <w:tcW w:w="1418"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993E3E9"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 xml:space="preserve">VALORACIÓN </w:t>
            </w:r>
          </w:p>
          <w:p w14:paraId="399B4E11"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PRIMARIA</w:t>
            </w:r>
          </w:p>
        </w:tc>
        <w:tc>
          <w:tcPr>
            <w:tcW w:w="127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0EB5B9"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VIGENCIAS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D5E41FD" w14:textId="77777777" w:rsidR="00560F0F" w:rsidRPr="0097583F" w:rsidRDefault="00560F0F" w:rsidP="00107787">
            <w:pPr>
              <w:jc w:val="center"/>
              <w:rPr>
                <w:rFonts w:ascii="Arial" w:hAnsi="Arial" w:cs="Arial"/>
                <w:b/>
                <w:bCs/>
                <w:sz w:val="18"/>
                <w:szCs w:val="18"/>
              </w:rPr>
            </w:pPr>
          </w:p>
          <w:p w14:paraId="34166133"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TÉCNICA DE SELECCIÓN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99BB6A5" w14:textId="77777777" w:rsidR="00560F0F" w:rsidRPr="0097583F" w:rsidRDefault="00560F0F" w:rsidP="00107787">
            <w:pPr>
              <w:jc w:val="center"/>
              <w:rPr>
                <w:rFonts w:ascii="Arial" w:hAnsi="Arial" w:cs="Arial"/>
                <w:b/>
                <w:bCs/>
                <w:sz w:val="18"/>
                <w:szCs w:val="18"/>
              </w:rPr>
            </w:pPr>
          </w:p>
          <w:p w14:paraId="45BABEF8"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SOPORTE</w:t>
            </w:r>
          </w:p>
        </w:tc>
        <w:tc>
          <w:tcPr>
            <w:tcW w:w="2233" w:type="dxa"/>
            <w:vMerge w:val="restart"/>
            <w:tcBorders>
              <w:top w:val="single" w:sz="4" w:space="0" w:color="auto"/>
              <w:left w:val="single" w:sz="4" w:space="0" w:color="auto"/>
              <w:right w:val="single" w:sz="4" w:space="0" w:color="auto"/>
            </w:tcBorders>
            <w:shd w:val="clear" w:color="auto" w:fill="E7E6E6" w:themeFill="background2"/>
            <w:vAlign w:val="center"/>
          </w:tcPr>
          <w:p w14:paraId="283D0092"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OBSERVACIONES</w:t>
            </w:r>
          </w:p>
        </w:tc>
      </w:tr>
      <w:tr w:rsidR="00560F0F" w:rsidRPr="0097583F" w14:paraId="2D120578" w14:textId="77777777" w:rsidTr="00AC2B52">
        <w:trPr>
          <w:cantSplit/>
          <w:trHeight w:val="367"/>
          <w:tblHeader/>
        </w:trPr>
        <w:tc>
          <w:tcPr>
            <w:tcW w:w="1701"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A061832" w14:textId="77777777" w:rsidR="00560F0F" w:rsidRPr="0097583F" w:rsidRDefault="00560F0F" w:rsidP="00107787">
            <w:pPr>
              <w:rPr>
                <w:rFonts w:ascii="Arial" w:hAnsi="Arial" w:cs="Arial"/>
                <w:b/>
                <w:bCs/>
                <w:sz w:val="18"/>
                <w:szCs w:val="18"/>
              </w:rPr>
            </w:pPr>
          </w:p>
        </w:tc>
        <w:tc>
          <w:tcPr>
            <w:tcW w:w="3544"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16DAFBED" w14:textId="77777777" w:rsidR="00560F0F" w:rsidRPr="0097583F" w:rsidRDefault="00560F0F" w:rsidP="00107787">
            <w:pPr>
              <w:rPr>
                <w:rFonts w:ascii="Arial" w:hAnsi="Arial" w:cs="Arial"/>
                <w:b/>
                <w:b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9FF6AB1"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A</w:t>
            </w:r>
          </w:p>
        </w:tc>
        <w:tc>
          <w:tcPr>
            <w:tcW w:w="42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6ACFFF7"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L</w:t>
            </w:r>
          </w:p>
        </w:tc>
        <w:tc>
          <w:tcPr>
            <w:tcW w:w="4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E45D47"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F</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DB4FA0"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AT</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C8A7701" w14:textId="77777777" w:rsidR="00560F0F" w:rsidRPr="0097583F" w:rsidRDefault="00560F0F" w:rsidP="00107787">
            <w:pPr>
              <w:jc w:val="center"/>
              <w:rPr>
                <w:rFonts w:ascii="Arial" w:hAnsi="Arial" w:cs="Arial"/>
                <w:b/>
                <w:bCs/>
                <w:sz w:val="18"/>
                <w:szCs w:val="18"/>
              </w:rPr>
            </w:pPr>
            <w:r w:rsidRPr="0097583F">
              <w:rPr>
                <w:rFonts w:ascii="Arial" w:hAnsi="Arial" w:cs="Arial"/>
                <w:b/>
                <w:bCs/>
                <w:sz w:val="18"/>
                <w:szCs w:val="18"/>
              </w:rPr>
              <w:t>AC</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7043EF3" w14:textId="77777777" w:rsidR="00560F0F" w:rsidRPr="0097583F" w:rsidRDefault="00560F0F" w:rsidP="00107787">
            <w:pPr>
              <w:rPr>
                <w:rFonts w:ascii="Arial" w:hAnsi="Arial" w:cs="Arial"/>
                <w:b/>
                <w:bCs/>
                <w:sz w:val="18"/>
                <w:szCs w:val="18"/>
              </w:rPr>
            </w:pPr>
            <w:r w:rsidRPr="0097583F">
              <w:rPr>
                <w:rFonts w:ascii="Arial" w:hAnsi="Arial" w:cs="Arial"/>
                <w:b/>
                <w:bCs/>
                <w:sz w:val="18"/>
                <w:szCs w:val="18"/>
              </w:rPr>
              <w:t>AH</w:t>
            </w:r>
          </w:p>
        </w:tc>
        <w:tc>
          <w:tcPr>
            <w:tcW w:w="1701"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EFC518" w14:textId="77777777" w:rsidR="00560F0F" w:rsidRPr="0097583F" w:rsidRDefault="00560F0F" w:rsidP="00107787">
            <w:pPr>
              <w:rPr>
                <w:rFonts w:ascii="Arial" w:hAnsi="Arial" w:cs="Arial"/>
                <w:b/>
                <w:bCs/>
                <w:sz w:val="18"/>
                <w:szCs w:val="18"/>
              </w:rPr>
            </w:pPr>
          </w:p>
        </w:tc>
        <w:tc>
          <w:tcPr>
            <w:tcW w:w="567" w:type="dxa"/>
            <w:tcBorders>
              <w:top w:val="nil"/>
              <w:left w:val="single" w:sz="4" w:space="0" w:color="auto"/>
              <w:bottom w:val="single" w:sz="4" w:space="0" w:color="auto"/>
              <w:right w:val="single" w:sz="4" w:space="0" w:color="auto"/>
            </w:tcBorders>
            <w:shd w:val="clear" w:color="auto" w:fill="E7E6E6" w:themeFill="background2"/>
            <w:vAlign w:val="center"/>
            <w:hideMark/>
          </w:tcPr>
          <w:p w14:paraId="51691B3C" w14:textId="77777777" w:rsidR="00560F0F" w:rsidRPr="0097583F" w:rsidRDefault="00560F0F" w:rsidP="00107787">
            <w:pPr>
              <w:jc w:val="center"/>
              <w:rPr>
                <w:rFonts w:ascii="Arial" w:hAnsi="Arial" w:cs="Arial"/>
                <w:b/>
                <w:sz w:val="18"/>
                <w:szCs w:val="18"/>
              </w:rPr>
            </w:pPr>
            <w:r w:rsidRPr="0097583F">
              <w:rPr>
                <w:rFonts w:ascii="Arial" w:hAnsi="Arial" w:cs="Arial"/>
                <w:b/>
                <w:sz w:val="18"/>
                <w:szCs w:val="18"/>
              </w:rPr>
              <w:t>SF</w:t>
            </w:r>
          </w:p>
        </w:tc>
        <w:tc>
          <w:tcPr>
            <w:tcW w:w="567" w:type="dxa"/>
            <w:tcBorders>
              <w:top w:val="nil"/>
              <w:left w:val="single" w:sz="4" w:space="0" w:color="auto"/>
              <w:bottom w:val="single" w:sz="4" w:space="0" w:color="auto"/>
              <w:right w:val="single" w:sz="4" w:space="0" w:color="auto"/>
            </w:tcBorders>
            <w:shd w:val="clear" w:color="auto" w:fill="E7E6E6" w:themeFill="background2"/>
            <w:vAlign w:val="center"/>
            <w:hideMark/>
          </w:tcPr>
          <w:p w14:paraId="4846ADC1" w14:textId="77777777" w:rsidR="00560F0F" w:rsidRPr="0097583F" w:rsidRDefault="00560F0F" w:rsidP="00107787">
            <w:pPr>
              <w:jc w:val="center"/>
              <w:rPr>
                <w:rFonts w:ascii="Arial" w:hAnsi="Arial" w:cs="Arial"/>
                <w:b/>
                <w:sz w:val="18"/>
                <w:szCs w:val="18"/>
              </w:rPr>
            </w:pPr>
            <w:r w:rsidRPr="0097583F">
              <w:rPr>
                <w:rFonts w:ascii="Arial" w:hAnsi="Arial" w:cs="Arial"/>
                <w:b/>
                <w:sz w:val="18"/>
                <w:szCs w:val="18"/>
              </w:rPr>
              <w:t>SE</w:t>
            </w:r>
          </w:p>
        </w:tc>
        <w:tc>
          <w:tcPr>
            <w:tcW w:w="2233" w:type="dxa"/>
            <w:vMerge/>
            <w:tcBorders>
              <w:left w:val="single" w:sz="4" w:space="0" w:color="auto"/>
              <w:bottom w:val="single" w:sz="4" w:space="0" w:color="auto"/>
              <w:right w:val="single" w:sz="4" w:space="0" w:color="auto"/>
            </w:tcBorders>
            <w:shd w:val="clear" w:color="auto" w:fill="E7E6E6" w:themeFill="background2"/>
            <w:vAlign w:val="center"/>
            <w:hideMark/>
          </w:tcPr>
          <w:p w14:paraId="5A84A099" w14:textId="77777777" w:rsidR="00560F0F" w:rsidRPr="0097583F" w:rsidRDefault="00560F0F" w:rsidP="00107787">
            <w:pPr>
              <w:rPr>
                <w:rFonts w:ascii="Arial" w:hAnsi="Arial" w:cs="Arial"/>
                <w:b/>
                <w:bCs/>
                <w:sz w:val="18"/>
                <w:szCs w:val="18"/>
              </w:rPr>
            </w:pPr>
          </w:p>
        </w:tc>
      </w:tr>
      <w:tr w:rsidR="00560F0F" w:rsidRPr="0097583F" w14:paraId="0C45CB00" w14:textId="77777777" w:rsidTr="00AC2B52">
        <w:trPr>
          <w:cantSplit/>
          <w:trHeight w:val="32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2768980C" w14:textId="77777777" w:rsidR="00560F0F" w:rsidRPr="0097583F" w:rsidRDefault="00560F0F" w:rsidP="00107787">
            <w:pPr>
              <w:jc w:val="center"/>
              <w:rPr>
                <w:rFonts w:ascii="Arial" w:hAnsi="Arial" w:cs="Arial"/>
                <w:b/>
                <w:sz w:val="20"/>
                <w:szCs w:val="20"/>
              </w:rPr>
            </w:pPr>
            <w:r w:rsidRPr="0097583F">
              <w:rPr>
                <w:rFonts w:ascii="Arial" w:hAnsi="Arial" w:cs="Arial"/>
                <w:b/>
                <w:sz w:val="20"/>
                <w:szCs w:val="20"/>
              </w:rPr>
              <w:t>MIN-7</w:t>
            </w:r>
          </w:p>
        </w:tc>
        <w:tc>
          <w:tcPr>
            <w:tcW w:w="3544" w:type="dxa"/>
            <w:tcBorders>
              <w:top w:val="single" w:sz="4" w:space="0" w:color="auto"/>
              <w:left w:val="nil"/>
              <w:bottom w:val="single" w:sz="4" w:space="0" w:color="auto"/>
              <w:right w:val="single" w:sz="4" w:space="0" w:color="auto"/>
            </w:tcBorders>
            <w:vAlign w:val="center"/>
          </w:tcPr>
          <w:p w14:paraId="729DDAD3" w14:textId="77777777" w:rsidR="00560F0F" w:rsidRPr="0097583F" w:rsidRDefault="00560F0F" w:rsidP="00107787">
            <w:pPr>
              <w:rPr>
                <w:rFonts w:ascii="Arial" w:hAnsi="Arial" w:cs="Arial"/>
                <w:sz w:val="20"/>
                <w:szCs w:val="20"/>
              </w:rPr>
            </w:pPr>
            <w:r w:rsidRPr="0097583F">
              <w:rPr>
                <w:rFonts w:ascii="Arial" w:hAnsi="Arial" w:cs="Arial"/>
                <w:b/>
                <w:sz w:val="20"/>
                <w:szCs w:val="20"/>
              </w:rPr>
              <w:t>Minutas</w:t>
            </w:r>
          </w:p>
        </w:tc>
        <w:tc>
          <w:tcPr>
            <w:tcW w:w="567" w:type="dxa"/>
            <w:tcBorders>
              <w:top w:val="nil"/>
              <w:left w:val="nil"/>
              <w:bottom w:val="single" w:sz="4" w:space="0" w:color="auto"/>
              <w:right w:val="single" w:sz="4" w:space="0" w:color="auto"/>
            </w:tcBorders>
            <w:vAlign w:val="center"/>
          </w:tcPr>
          <w:p w14:paraId="2CE0C205" w14:textId="77777777" w:rsidR="00560F0F" w:rsidRPr="0097583F" w:rsidRDefault="00560F0F" w:rsidP="00107787">
            <w:pPr>
              <w:jc w:val="center"/>
              <w:rPr>
                <w:rFonts w:ascii="Arial" w:hAnsi="Arial" w:cs="Arial"/>
                <w:sz w:val="20"/>
                <w:szCs w:val="20"/>
              </w:rPr>
            </w:pPr>
          </w:p>
        </w:tc>
        <w:tc>
          <w:tcPr>
            <w:tcW w:w="425" w:type="dxa"/>
            <w:gridSpan w:val="3"/>
            <w:tcBorders>
              <w:top w:val="nil"/>
              <w:left w:val="single" w:sz="4" w:space="0" w:color="auto"/>
              <w:bottom w:val="single" w:sz="4" w:space="0" w:color="auto"/>
              <w:right w:val="nil"/>
            </w:tcBorders>
            <w:vAlign w:val="center"/>
          </w:tcPr>
          <w:p w14:paraId="45800CE9" w14:textId="77777777" w:rsidR="00560F0F" w:rsidRPr="0097583F" w:rsidRDefault="00560F0F"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5C7C3157" w14:textId="77777777" w:rsidR="00560F0F" w:rsidRPr="0097583F" w:rsidRDefault="00560F0F" w:rsidP="00107787">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noWrap/>
            <w:vAlign w:val="center"/>
          </w:tcPr>
          <w:p w14:paraId="237DC99F" w14:textId="77777777" w:rsidR="00560F0F" w:rsidRPr="0097583F" w:rsidRDefault="00560F0F" w:rsidP="00107787">
            <w:pPr>
              <w:jc w:val="center"/>
              <w:rPr>
                <w:rFonts w:ascii="Arial" w:hAnsi="Arial" w:cs="Arial"/>
                <w:sz w:val="20"/>
                <w:szCs w:val="20"/>
              </w:rPr>
            </w:pPr>
          </w:p>
        </w:tc>
        <w:tc>
          <w:tcPr>
            <w:tcW w:w="425" w:type="dxa"/>
            <w:tcBorders>
              <w:top w:val="nil"/>
              <w:left w:val="nil"/>
              <w:bottom w:val="single" w:sz="4" w:space="0" w:color="auto"/>
              <w:right w:val="single" w:sz="4" w:space="0" w:color="auto"/>
            </w:tcBorders>
            <w:vAlign w:val="center"/>
          </w:tcPr>
          <w:p w14:paraId="2BACABA2" w14:textId="77777777" w:rsidR="00560F0F" w:rsidRPr="0097583F" w:rsidRDefault="00560F0F" w:rsidP="00107787">
            <w:pPr>
              <w:jc w:val="center"/>
              <w:rPr>
                <w:rFonts w:ascii="Arial" w:hAnsi="Arial" w:cs="Arial"/>
                <w:sz w:val="20"/>
                <w:szCs w:val="20"/>
              </w:rPr>
            </w:pPr>
          </w:p>
        </w:tc>
        <w:tc>
          <w:tcPr>
            <w:tcW w:w="425" w:type="dxa"/>
            <w:tcBorders>
              <w:top w:val="nil"/>
              <w:left w:val="nil"/>
              <w:bottom w:val="single" w:sz="4" w:space="0" w:color="auto"/>
              <w:right w:val="single" w:sz="4" w:space="0" w:color="auto"/>
            </w:tcBorders>
            <w:vAlign w:val="center"/>
          </w:tcPr>
          <w:p w14:paraId="1A413BA6" w14:textId="77777777" w:rsidR="00560F0F" w:rsidRPr="0097583F" w:rsidRDefault="00560F0F" w:rsidP="00107787">
            <w:pPr>
              <w:jc w:val="center"/>
              <w:rPr>
                <w:rFonts w:ascii="Arial" w:hAnsi="Arial" w:cs="Arial"/>
                <w:sz w:val="20"/>
                <w:szCs w:val="20"/>
              </w:rPr>
            </w:pPr>
          </w:p>
        </w:tc>
        <w:tc>
          <w:tcPr>
            <w:tcW w:w="1701" w:type="dxa"/>
            <w:tcBorders>
              <w:top w:val="nil"/>
              <w:left w:val="nil"/>
              <w:bottom w:val="single" w:sz="4" w:space="0" w:color="auto"/>
              <w:right w:val="single" w:sz="4" w:space="0" w:color="auto"/>
            </w:tcBorders>
            <w:noWrap/>
            <w:vAlign w:val="center"/>
          </w:tcPr>
          <w:p w14:paraId="539A01F5" w14:textId="77777777" w:rsidR="00560F0F" w:rsidRPr="0097583F" w:rsidRDefault="00560F0F" w:rsidP="00107787">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5649E5C0" w14:textId="77777777" w:rsidR="00560F0F" w:rsidRPr="0097583F" w:rsidRDefault="00560F0F" w:rsidP="00107787">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BFFD71B" w14:textId="77777777" w:rsidR="00560F0F" w:rsidRPr="0097583F" w:rsidRDefault="00560F0F" w:rsidP="00107787">
            <w:pPr>
              <w:jc w:val="center"/>
              <w:rPr>
                <w:rFonts w:ascii="Arial" w:hAnsi="Arial" w:cs="Arial"/>
                <w:sz w:val="20"/>
                <w:szCs w:val="20"/>
              </w:rPr>
            </w:pPr>
          </w:p>
        </w:tc>
        <w:tc>
          <w:tcPr>
            <w:tcW w:w="2233" w:type="dxa"/>
            <w:tcBorders>
              <w:top w:val="nil"/>
              <w:left w:val="single" w:sz="4" w:space="0" w:color="auto"/>
              <w:bottom w:val="single" w:sz="4" w:space="0" w:color="auto"/>
              <w:right w:val="single" w:sz="4" w:space="0" w:color="auto"/>
            </w:tcBorders>
            <w:noWrap/>
            <w:vAlign w:val="center"/>
          </w:tcPr>
          <w:p w14:paraId="50EC1746" w14:textId="77777777" w:rsidR="00560F0F" w:rsidRPr="0097583F" w:rsidRDefault="00560F0F" w:rsidP="00107787">
            <w:pPr>
              <w:jc w:val="center"/>
              <w:rPr>
                <w:rFonts w:ascii="Arial" w:hAnsi="Arial" w:cs="Arial"/>
                <w:sz w:val="20"/>
                <w:szCs w:val="20"/>
              </w:rPr>
            </w:pPr>
          </w:p>
        </w:tc>
      </w:tr>
      <w:tr w:rsidR="00C7008E" w:rsidRPr="0097583F" w14:paraId="562CF7E4" w14:textId="77777777" w:rsidTr="001F02E8">
        <w:trPr>
          <w:cantSplit/>
          <w:trHeight w:val="32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6C89680F" w14:textId="77777777" w:rsidR="00C7008E" w:rsidRPr="0097583F" w:rsidRDefault="00C7008E" w:rsidP="00107787">
            <w:pPr>
              <w:jc w:val="center"/>
              <w:rPr>
                <w:rFonts w:ascii="Arial" w:hAnsi="Arial" w:cs="Arial"/>
                <w:b/>
                <w:sz w:val="20"/>
                <w:szCs w:val="20"/>
              </w:rPr>
            </w:pPr>
            <w:r w:rsidRPr="0097583F">
              <w:rPr>
                <w:rFonts w:ascii="Arial" w:hAnsi="Arial" w:cs="Arial"/>
                <w:sz w:val="20"/>
                <w:szCs w:val="20"/>
              </w:rPr>
              <w:t xml:space="preserve">   MIN-7.1</w:t>
            </w:r>
          </w:p>
        </w:tc>
        <w:tc>
          <w:tcPr>
            <w:tcW w:w="3544" w:type="dxa"/>
            <w:tcBorders>
              <w:top w:val="single" w:sz="4" w:space="0" w:color="auto"/>
              <w:left w:val="nil"/>
              <w:bottom w:val="single" w:sz="4" w:space="0" w:color="auto"/>
              <w:right w:val="single" w:sz="4" w:space="0" w:color="auto"/>
            </w:tcBorders>
            <w:vAlign w:val="center"/>
          </w:tcPr>
          <w:p w14:paraId="6E69F5F7" w14:textId="77777777" w:rsidR="00C7008E" w:rsidRPr="0097583F" w:rsidRDefault="00C7008E" w:rsidP="00107787">
            <w:pPr>
              <w:rPr>
                <w:rFonts w:ascii="Arial" w:hAnsi="Arial" w:cs="Arial"/>
                <w:sz w:val="20"/>
                <w:szCs w:val="20"/>
              </w:rPr>
            </w:pPr>
            <w:r w:rsidRPr="0097583F">
              <w:rPr>
                <w:rFonts w:ascii="Arial" w:hAnsi="Arial" w:cs="Arial"/>
                <w:sz w:val="20"/>
                <w:szCs w:val="20"/>
              </w:rPr>
              <w:t>Minutas de Coordinación Mensual</w:t>
            </w:r>
          </w:p>
        </w:tc>
        <w:tc>
          <w:tcPr>
            <w:tcW w:w="567" w:type="dxa"/>
            <w:tcBorders>
              <w:top w:val="nil"/>
              <w:left w:val="nil"/>
              <w:bottom w:val="single" w:sz="4" w:space="0" w:color="auto"/>
              <w:right w:val="single" w:sz="4" w:space="0" w:color="auto"/>
            </w:tcBorders>
            <w:vAlign w:val="center"/>
          </w:tcPr>
          <w:p w14:paraId="720E01EF"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nil"/>
              <w:left w:val="single" w:sz="4" w:space="0" w:color="auto"/>
              <w:bottom w:val="single" w:sz="4" w:space="0" w:color="auto"/>
              <w:right w:val="nil"/>
            </w:tcBorders>
            <w:vAlign w:val="center"/>
          </w:tcPr>
          <w:p w14:paraId="1E6D1BBF"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5ACE33D8" w14:textId="77777777" w:rsidR="00C7008E" w:rsidRPr="0097583F" w:rsidRDefault="00C7008E" w:rsidP="00107787">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noWrap/>
            <w:vAlign w:val="center"/>
          </w:tcPr>
          <w:p w14:paraId="33A7CDEB"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3</w:t>
            </w:r>
          </w:p>
        </w:tc>
        <w:tc>
          <w:tcPr>
            <w:tcW w:w="425" w:type="dxa"/>
            <w:tcBorders>
              <w:top w:val="nil"/>
              <w:left w:val="nil"/>
              <w:bottom w:val="single" w:sz="4" w:space="0" w:color="auto"/>
              <w:right w:val="single" w:sz="4" w:space="0" w:color="auto"/>
            </w:tcBorders>
            <w:vAlign w:val="center"/>
          </w:tcPr>
          <w:p w14:paraId="47939227"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2</w:t>
            </w:r>
          </w:p>
        </w:tc>
        <w:tc>
          <w:tcPr>
            <w:tcW w:w="425" w:type="dxa"/>
            <w:tcBorders>
              <w:top w:val="nil"/>
              <w:left w:val="nil"/>
              <w:bottom w:val="single" w:sz="4" w:space="0" w:color="auto"/>
              <w:right w:val="single" w:sz="4" w:space="0" w:color="auto"/>
            </w:tcBorders>
            <w:vAlign w:val="center"/>
          </w:tcPr>
          <w:p w14:paraId="035ABD96" w14:textId="77777777" w:rsidR="00C7008E" w:rsidRPr="0097583F" w:rsidRDefault="00C7008E" w:rsidP="00107787">
            <w:pPr>
              <w:jc w:val="center"/>
              <w:rPr>
                <w:rFonts w:ascii="Arial" w:hAnsi="Arial" w:cs="Arial"/>
                <w:sz w:val="20"/>
                <w:szCs w:val="20"/>
              </w:rPr>
            </w:pPr>
          </w:p>
        </w:tc>
        <w:tc>
          <w:tcPr>
            <w:tcW w:w="1701" w:type="dxa"/>
            <w:tcBorders>
              <w:top w:val="nil"/>
              <w:left w:val="nil"/>
              <w:bottom w:val="single" w:sz="4" w:space="0" w:color="auto"/>
              <w:right w:val="single" w:sz="4" w:space="0" w:color="auto"/>
            </w:tcBorders>
            <w:noWrap/>
            <w:vAlign w:val="center"/>
          </w:tcPr>
          <w:p w14:paraId="4B27C7AF"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50245426"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1CBD0BE6"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2233" w:type="dxa"/>
            <w:tcBorders>
              <w:top w:val="nil"/>
              <w:left w:val="single" w:sz="4" w:space="0" w:color="auto"/>
              <w:bottom w:val="single" w:sz="4" w:space="0" w:color="auto"/>
              <w:right w:val="single" w:sz="4" w:space="0" w:color="auto"/>
            </w:tcBorders>
            <w:noWrap/>
            <w:vAlign w:val="center"/>
          </w:tcPr>
          <w:p w14:paraId="1B7E4515"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Baja Documental</w:t>
            </w:r>
          </w:p>
        </w:tc>
      </w:tr>
      <w:tr w:rsidR="00C7008E" w:rsidRPr="0097583F" w14:paraId="4A4D6CD7" w14:textId="77777777" w:rsidTr="001F02E8">
        <w:trPr>
          <w:cantSplit/>
          <w:trHeight w:val="32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162EC7B0" w14:textId="77777777" w:rsidR="00C7008E" w:rsidRPr="0097583F" w:rsidRDefault="00C7008E" w:rsidP="00107787">
            <w:pPr>
              <w:jc w:val="center"/>
              <w:rPr>
                <w:rFonts w:ascii="Arial" w:hAnsi="Arial" w:cs="Arial"/>
                <w:b/>
                <w:sz w:val="20"/>
                <w:szCs w:val="20"/>
              </w:rPr>
            </w:pPr>
            <w:r w:rsidRPr="0097583F">
              <w:rPr>
                <w:rFonts w:ascii="Arial" w:hAnsi="Arial" w:cs="Arial"/>
                <w:sz w:val="20"/>
                <w:szCs w:val="20"/>
              </w:rPr>
              <w:t xml:space="preserve">   MIN-7.2</w:t>
            </w:r>
          </w:p>
        </w:tc>
        <w:tc>
          <w:tcPr>
            <w:tcW w:w="3544" w:type="dxa"/>
            <w:tcBorders>
              <w:top w:val="single" w:sz="4" w:space="0" w:color="auto"/>
              <w:left w:val="nil"/>
              <w:bottom w:val="single" w:sz="4" w:space="0" w:color="auto"/>
              <w:right w:val="single" w:sz="4" w:space="0" w:color="auto"/>
            </w:tcBorders>
            <w:vAlign w:val="center"/>
          </w:tcPr>
          <w:p w14:paraId="1BAF66F5" w14:textId="77777777" w:rsidR="00C7008E" w:rsidRPr="0097583F" w:rsidRDefault="00C7008E" w:rsidP="00107787">
            <w:pPr>
              <w:rPr>
                <w:rFonts w:ascii="Arial" w:hAnsi="Arial" w:cs="Arial"/>
                <w:sz w:val="20"/>
                <w:szCs w:val="20"/>
              </w:rPr>
            </w:pPr>
            <w:r w:rsidRPr="0097583F">
              <w:rPr>
                <w:rFonts w:ascii="Arial" w:hAnsi="Arial" w:cs="Arial"/>
                <w:sz w:val="20"/>
                <w:szCs w:val="20"/>
              </w:rPr>
              <w:t>Minutas de Recorridos</w:t>
            </w:r>
          </w:p>
        </w:tc>
        <w:tc>
          <w:tcPr>
            <w:tcW w:w="567" w:type="dxa"/>
            <w:tcBorders>
              <w:top w:val="nil"/>
              <w:left w:val="nil"/>
              <w:bottom w:val="single" w:sz="4" w:space="0" w:color="auto"/>
              <w:right w:val="single" w:sz="4" w:space="0" w:color="auto"/>
            </w:tcBorders>
            <w:vAlign w:val="center"/>
          </w:tcPr>
          <w:p w14:paraId="330D8B70"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nil"/>
              <w:left w:val="single" w:sz="4" w:space="0" w:color="auto"/>
              <w:bottom w:val="single" w:sz="4" w:space="0" w:color="auto"/>
              <w:right w:val="nil"/>
            </w:tcBorders>
            <w:vAlign w:val="center"/>
          </w:tcPr>
          <w:p w14:paraId="29AB17A3"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23B69ACA" w14:textId="77777777" w:rsidR="00C7008E" w:rsidRPr="0097583F" w:rsidRDefault="00C7008E" w:rsidP="00107787">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noWrap/>
            <w:vAlign w:val="center"/>
          </w:tcPr>
          <w:p w14:paraId="2F5CF14E"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3</w:t>
            </w:r>
          </w:p>
        </w:tc>
        <w:tc>
          <w:tcPr>
            <w:tcW w:w="425" w:type="dxa"/>
            <w:tcBorders>
              <w:top w:val="nil"/>
              <w:left w:val="nil"/>
              <w:bottom w:val="single" w:sz="4" w:space="0" w:color="auto"/>
              <w:right w:val="single" w:sz="4" w:space="0" w:color="auto"/>
            </w:tcBorders>
            <w:vAlign w:val="center"/>
          </w:tcPr>
          <w:p w14:paraId="1BA20079"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2</w:t>
            </w:r>
          </w:p>
        </w:tc>
        <w:tc>
          <w:tcPr>
            <w:tcW w:w="425" w:type="dxa"/>
            <w:tcBorders>
              <w:top w:val="nil"/>
              <w:left w:val="nil"/>
              <w:bottom w:val="single" w:sz="4" w:space="0" w:color="auto"/>
              <w:right w:val="single" w:sz="4" w:space="0" w:color="auto"/>
            </w:tcBorders>
            <w:vAlign w:val="center"/>
          </w:tcPr>
          <w:p w14:paraId="30F8F235" w14:textId="77777777" w:rsidR="00C7008E" w:rsidRPr="0097583F" w:rsidRDefault="00C7008E" w:rsidP="00107787">
            <w:pPr>
              <w:jc w:val="center"/>
              <w:rPr>
                <w:rFonts w:ascii="Arial" w:hAnsi="Arial" w:cs="Arial"/>
                <w:sz w:val="20"/>
                <w:szCs w:val="20"/>
              </w:rPr>
            </w:pPr>
          </w:p>
        </w:tc>
        <w:tc>
          <w:tcPr>
            <w:tcW w:w="1701" w:type="dxa"/>
            <w:tcBorders>
              <w:top w:val="nil"/>
              <w:left w:val="nil"/>
              <w:bottom w:val="single" w:sz="4" w:space="0" w:color="auto"/>
              <w:right w:val="single" w:sz="4" w:space="0" w:color="auto"/>
            </w:tcBorders>
            <w:noWrap/>
            <w:vAlign w:val="center"/>
          </w:tcPr>
          <w:p w14:paraId="5970A355"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5136EA0A"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42BD6CA1"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2233" w:type="dxa"/>
            <w:tcBorders>
              <w:top w:val="nil"/>
              <w:left w:val="single" w:sz="4" w:space="0" w:color="auto"/>
              <w:bottom w:val="single" w:sz="4" w:space="0" w:color="auto"/>
              <w:right w:val="single" w:sz="4" w:space="0" w:color="auto"/>
            </w:tcBorders>
            <w:noWrap/>
            <w:vAlign w:val="center"/>
          </w:tcPr>
          <w:p w14:paraId="77FD4503"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Baja Documental</w:t>
            </w:r>
          </w:p>
        </w:tc>
      </w:tr>
      <w:tr w:rsidR="00C7008E" w:rsidRPr="0097583F" w14:paraId="42DB10E5" w14:textId="77777777" w:rsidTr="001F02E8">
        <w:trPr>
          <w:cantSplit/>
          <w:trHeight w:val="32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17554B8D" w14:textId="77777777" w:rsidR="00C7008E" w:rsidRPr="0097583F" w:rsidRDefault="00C7008E" w:rsidP="00107787">
            <w:pPr>
              <w:jc w:val="center"/>
              <w:rPr>
                <w:rFonts w:ascii="Arial" w:hAnsi="Arial" w:cs="Arial"/>
                <w:b/>
                <w:sz w:val="20"/>
                <w:szCs w:val="20"/>
              </w:rPr>
            </w:pPr>
            <w:r w:rsidRPr="0097583F">
              <w:rPr>
                <w:rFonts w:ascii="Arial" w:hAnsi="Arial" w:cs="Arial"/>
                <w:sz w:val="20"/>
                <w:szCs w:val="20"/>
              </w:rPr>
              <w:t xml:space="preserve">   MIN-7.3</w:t>
            </w:r>
          </w:p>
        </w:tc>
        <w:tc>
          <w:tcPr>
            <w:tcW w:w="3544" w:type="dxa"/>
            <w:tcBorders>
              <w:top w:val="single" w:sz="4" w:space="0" w:color="auto"/>
              <w:left w:val="nil"/>
              <w:bottom w:val="single" w:sz="4" w:space="0" w:color="auto"/>
              <w:right w:val="single" w:sz="4" w:space="0" w:color="auto"/>
            </w:tcBorders>
            <w:vAlign w:val="center"/>
          </w:tcPr>
          <w:p w14:paraId="3E4012BA" w14:textId="77777777" w:rsidR="00C7008E" w:rsidRPr="0097583F" w:rsidRDefault="00C7008E" w:rsidP="00107787">
            <w:pPr>
              <w:rPr>
                <w:rFonts w:ascii="Arial" w:hAnsi="Arial" w:cs="Arial"/>
                <w:sz w:val="20"/>
                <w:szCs w:val="20"/>
              </w:rPr>
            </w:pPr>
            <w:r w:rsidRPr="0097583F">
              <w:rPr>
                <w:rFonts w:ascii="Arial" w:hAnsi="Arial" w:cs="Arial"/>
                <w:sz w:val="20"/>
                <w:szCs w:val="20"/>
              </w:rPr>
              <w:t>Minutas de reuniones de trabajo previas a las Sesiones del Consejo Distrital</w:t>
            </w:r>
          </w:p>
        </w:tc>
        <w:tc>
          <w:tcPr>
            <w:tcW w:w="567" w:type="dxa"/>
            <w:tcBorders>
              <w:top w:val="nil"/>
              <w:left w:val="nil"/>
              <w:bottom w:val="single" w:sz="4" w:space="0" w:color="auto"/>
              <w:right w:val="single" w:sz="4" w:space="0" w:color="auto"/>
            </w:tcBorders>
            <w:vAlign w:val="center"/>
          </w:tcPr>
          <w:p w14:paraId="3B1B2D62"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nil"/>
              <w:left w:val="single" w:sz="4" w:space="0" w:color="auto"/>
              <w:bottom w:val="single" w:sz="4" w:space="0" w:color="auto"/>
              <w:right w:val="nil"/>
            </w:tcBorders>
            <w:vAlign w:val="center"/>
          </w:tcPr>
          <w:p w14:paraId="1CA8CAD7"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127A6377" w14:textId="77777777" w:rsidR="00C7008E" w:rsidRPr="0097583F" w:rsidRDefault="00C7008E" w:rsidP="00107787">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noWrap/>
            <w:vAlign w:val="center"/>
          </w:tcPr>
          <w:p w14:paraId="7C467909"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3</w:t>
            </w:r>
          </w:p>
        </w:tc>
        <w:tc>
          <w:tcPr>
            <w:tcW w:w="425" w:type="dxa"/>
            <w:tcBorders>
              <w:top w:val="nil"/>
              <w:left w:val="nil"/>
              <w:bottom w:val="single" w:sz="4" w:space="0" w:color="auto"/>
              <w:right w:val="single" w:sz="4" w:space="0" w:color="auto"/>
            </w:tcBorders>
            <w:vAlign w:val="center"/>
          </w:tcPr>
          <w:p w14:paraId="369E3FF0"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2</w:t>
            </w:r>
          </w:p>
        </w:tc>
        <w:tc>
          <w:tcPr>
            <w:tcW w:w="425" w:type="dxa"/>
            <w:tcBorders>
              <w:top w:val="nil"/>
              <w:left w:val="nil"/>
              <w:bottom w:val="single" w:sz="4" w:space="0" w:color="auto"/>
              <w:right w:val="single" w:sz="4" w:space="0" w:color="auto"/>
            </w:tcBorders>
            <w:vAlign w:val="center"/>
          </w:tcPr>
          <w:p w14:paraId="7007A2CA" w14:textId="77777777" w:rsidR="00C7008E" w:rsidRPr="0097583F" w:rsidRDefault="00C7008E" w:rsidP="00107787">
            <w:pPr>
              <w:jc w:val="center"/>
              <w:rPr>
                <w:rFonts w:ascii="Arial" w:hAnsi="Arial" w:cs="Arial"/>
                <w:sz w:val="20"/>
                <w:szCs w:val="20"/>
              </w:rPr>
            </w:pPr>
          </w:p>
        </w:tc>
        <w:tc>
          <w:tcPr>
            <w:tcW w:w="1701" w:type="dxa"/>
            <w:tcBorders>
              <w:top w:val="nil"/>
              <w:left w:val="nil"/>
              <w:bottom w:val="single" w:sz="4" w:space="0" w:color="auto"/>
              <w:right w:val="single" w:sz="4" w:space="0" w:color="auto"/>
            </w:tcBorders>
            <w:noWrap/>
            <w:vAlign w:val="center"/>
          </w:tcPr>
          <w:p w14:paraId="6FFD1FF5"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5CBFEE84"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4A2E292D"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2233" w:type="dxa"/>
            <w:tcBorders>
              <w:top w:val="nil"/>
              <w:left w:val="single" w:sz="4" w:space="0" w:color="auto"/>
              <w:bottom w:val="single" w:sz="4" w:space="0" w:color="auto"/>
              <w:right w:val="single" w:sz="4" w:space="0" w:color="auto"/>
            </w:tcBorders>
            <w:noWrap/>
            <w:vAlign w:val="center"/>
          </w:tcPr>
          <w:p w14:paraId="67EE7A6A"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Baja Documental</w:t>
            </w:r>
          </w:p>
        </w:tc>
      </w:tr>
      <w:tr w:rsidR="00C7008E" w:rsidRPr="0097583F" w14:paraId="21AABA7D" w14:textId="77777777" w:rsidTr="001F02E8">
        <w:trPr>
          <w:cantSplit/>
          <w:trHeight w:val="352"/>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6923F99B" w14:textId="77777777" w:rsidR="00C7008E" w:rsidRPr="0097583F" w:rsidRDefault="00C7008E" w:rsidP="00107787">
            <w:pPr>
              <w:jc w:val="center"/>
              <w:rPr>
                <w:rFonts w:ascii="Arial" w:hAnsi="Arial" w:cs="Arial"/>
                <w:b/>
                <w:sz w:val="20"/>
                <w:szCs w:val="20"/>
              </w:rPr>
            </w:pPr>
            <w:r w:rsidRPr="0097583F">
              <w:rPr>
                <w:rFonts w:ascii="Arial" w:hAnsi="Arial" w:cs="Arial"/>
                <w:sz w:val="20"/>
                <w:szCs w:val="20"/>
              </w:rPr>
              <w:t xml:space="preserve">   MIN-7.4</w:t>
            </w:r>
          </w:p>
        </w:tc>
        <w:tc>
          <w:tcPr>
            <w:tcW w:w="3544" w:type="dxa"/>
            <w:tcBorders>
              <w:top w:val="single" w:sz="4" w:space="0" w:color="auto"/>
              <w:left w:val="nil"/>
              <w:bottom w:val="single" w:sz="4" w:space="0" w:color="auto"/>
              <w:right w:val="single" w:sz="4" w:space="0" w:color="auto"/>
            </w:tcBorders>
            <w:vAlign w:val="center"/>
          </w:tcPr>
          <w:p w14:paraId="242B960A" w14:textId="77777777" w:rsidR="00C7008E" w:rsidRPr="0097583F" w:rsidRDefault="00C7008E" w:rsidP="00107787">
            <w:pPr>
              <w:rPr>
                <w:rFonts w:ascii="Arial" w:hAnsi="Arial" w:cs="Arial"/>
                <w:sz w:val="20"/>
                <w:szCs w:val="20"/>
              </w:rPr>
            </w:pPr>
            <w:r w:rsidRPr="0097583F">
              <w:rPr>
                <w:rFonts w:ascii="Arial" w:hAnsi="Arial" w:cs="Arial"/>
                <w:sz w:val="20"/>
                <w:szCs w:val="20"/>
              </w:rPr>
              <w:t>Minutas de reuniones con autoridades electorales</w:t>
            </w:r>
          </w:p>
        </w:tc>
        <w:tc>
          <w:tcPr>
            <w:tcW w:w="567" w:type="dxa"/>
            <w:tcBorders>
              <w:top w:val="single" w:sz="4" w:space="0" w:color="auto"/>
              <w:left w:val="nil"/>
              <w:bottom w:val="single" w:sz="4" w:space="0" w:color="auto"/>
              <w:right w:val="single" w:sz="4" w:space="0" w:color="auto"/>
            </w:tcBorders>
            <w:vAlign w:val="center"/>
          </w:tcPr>
          <w:p w14:paraId="3727B23C"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08ED6EE8"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17C47C39" w14:textId="77777777" w:rsidR="00C7008E" w:rsidRPr="0097583F" w:rsidRDefault="00C7008E"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67DE4430"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54EAC917"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4E316786" w14:textId="77777777" w:rsidR="00C7008E" w:rsidRPr="0097583F" w:rsidRDefault="00C7008E"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tcPr>
          <w:p w14:paraId="585D564C"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0FC47A8D"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7F9E3DFF"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74BD6A7A"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Baja Documental</w:t>
            </w:r>
          </w:p>
        </w:tc>
      </w:tr>
      <w:tr w:rsidR="00C7008E" w:rsidRPr="0097583F" w14:paraId="1219DF87" w14:textId="77777777" w:rsidTr="001F02E8">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2DC1241B" w14:textId="77777777" w:rsidR="00C7008E" w:rsidRPr="0097583F" w:rsidRDefault="00C7008E" w:rsidP="00107787">
            <w:pPr>
              <w:jc w:val="center"/>
              <w:rPr>
                <w:rFonts w:ascii="Arial" w:hAnsi="Arial" w:cs="Arial"/>
                <w:b/>
                <w:sz w:val="20"/>
                <w:szCs w:val="20"/>
              </w:rPr>
            </w:pPr>
            <w:r w:rsidRPr="0097583F">
              <w:rPr>
                <w:rFonts w:ascii="Arial" w:hAnsi="Arial" w:cs="Arial"/>
                <w:sz w:val="20"/>
                <w:szCs w:val="20"/>
              </w:rPr>
              <w:t xml:space="preserve">   MIN-7.5</w:t>
            </w:r>
          </w:p>
        </w:tc>
        <w:tc>
          <w:tcPr>
            <w:tcW w:w="3544" w:type="dxa"/>
            <w:tcBorders>
              <w:top w:val="single" w:sz="4" w:space="0" w:color="auto"/>
              <w:left w:val="nil"/>
              <w:bottom w:val="single" w:sz="4" w:space="0" w:color="auto"/>
              <w:right w:val="single" w:sz="4" w:space="0" w:color="auto"/>
            </w:tcBorders>
            <w:vAlign w:val="center"/>
          </w:tcPr>
          <w:p w14:paraId="6592D95A" w14:textId="77777777" w:rsidR="00C7008E" w:rsidRPr="0097583F" w:rsidRDefault="00C7008E" w:rsidP="00107787">
            <w:pPr>
              <w:rPr>
                <w:rFonts w:ascii="Arial" w:hAnsi="Arial" w:cs="Arial"/>
                <w:sz w:val="20"/>
                <w:szCs w:val="20"/>
              </w:rPr>
            </w:pPr>
            <w:r w:rsidRPr="0097583F">
              <w:rPr>
                <w:rFonts w:ascii="Arial" w:hAnsi="Arial" w:cs="Arial"/>
                <w:sz w:val="20"/>
                <w:szCs w:val="20"/>
              </w:rPr>
              <w:t>Minutas de Trabajo</w:t>
            </w:r>
          </w:p>
        </w:tc>
        <w:tc>
          <w:tcPr>
            <w:tcW w:w="567" w:type="dxa"/>
            <w:tcBorders>
              <w:top w:val="single" w:sz="4" w:space="0" w:color="auto"/>
              <w:left w:val="nil"/>
              <w:bottom w:val="single" w:sz="4" w:space="0" w:color="auto"/>
              <w:right w:val="single" w:sz="4" w:space="0" w:color="auto"/>
            </w:tcBorders>
            <w:vAlign w:val="center"/>
          </w:tcPr>
          <w:p w14:paraId="4DA93EB7"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70D7D755" w14:textId="77777777" w:rsidR="00C7008E" w:rsidRPr="0097583F" w:rsidRDefault="00C7008E"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36CC474" w14:textId="77777777" w:rsidR="00C7008E" w:rsidRPr="0097583F" w:rsidRDefault="00C7008E"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1EB95143"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466F36E1"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339930C7" w14:textId="77777777" w:rsidR="00C7008E" w:rsidRPr="0097583F" w:rsidRDefault="00C7008E"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16F1105F"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390DCA54"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6117CCBC"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6916286D"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Baja Documental</w:t>
            </w:r>
          </w:p>
        </w:tc>
      </w:tr>
      <w:tr w:rsidR="00C7008E" w:rsidRPr="0097583F" w14:paraId="74787A7B" w14:textId="77777777" w:rsidTr="001F02E8">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5A0F02D" w14:textId="77777777" w:rsidR="00C7008E" w:rsidRPr="0097583F" w:rsidRDefault="00C7008E" w:rsidP="00107787">
            <w:pPr>
              <w:jc w:val="center"/>
              <w:rPr>
                <w:rFonts w:ascii="Arial" w:hAnsi="Arial" w:cs="Arial"/>
                <w:b/>
                <w:sz w:val="20"/>
                <w:szCs w:val="20"/>
              </w:rPr>
            </w:pPr>
            <w:r w:rsidRPr="0097583F">
              <w:rPr>
                <w:rFonts w:ascii="Arial" w:hAnsi="Arial" w:cs="Arial"/>
                <w:sz w:val="20"/>
                <w:szCs w:val="20"/>
              </w:rPr>
              <w:t xml:space="preserve">   MIN-7.6</w:t>
            </w:r>
          </w:p>
        </w:tc>
        <w:tc>
          <w:tcPr>
            <w:tcW w:w="3544" w:type="dxa"/>
            <w:tcBorders>
              <w:top w:val="single" w:sz="4" w:space="0" w:color="auto"/>
              <w:left w:val="nil"/>
              <w:bottom w:val="single" w:sz="4" w:space="0" w:color="auto"/>
              <w:right w:val="single" w:sz="4" w:space="0" w:color="auto"/>
            </w:tcBorders>
            <w:vAlign w:val="center"/>
          </w:tcPr>
          <w:p w14:paraId="0A2A8F52" w14:textId="77777777" w:rsidR="00C7008E" w:rsidRPr="0097583F" w:rsidRDefault="00C7008E" w:rsidP="00107787">
            <w:pPr>
              <w:rPr>
                <w:rFonts w:ascii="Arial" w:hAnsi="Arial" w:cs="Arial"/>
                <w:sz w:val="20"/>
                <w:szCs w:val="20"/>
              </w:rPr>
            </w:pPr>
            <w:r w:rsidRPr="0097583F">
              <w:rPr>
                <w:rFonts w:ascii="Arial" w:hAnsi="Arial" w:cs="Arial"/>
                <w:sz w:val="20"/>
                <w:szCs w:val="20"/>
              </w:rPr>
              <w:t>Otras</w:t>
            </w:r>
            <w:r w:rsidRPr="0097583F">
              <w:rPr>
                <w:rFonts w:ascii="Arial" w:hAnsi="Arial" w:cs="Arial"/>
                <w:b/>
                <w:sz w:val="28"/>
                <w:szCs w:val="28"/>
                <w:lang w:val="es-MX"/>
              </w:rPr>
              <w:t>*</w:t>
            </w:r>
          </w:p>
        </w:tc>
        <w:tc>
          <w:tcPr>
            <w:tcW w:w="567" w:type="dxa"/>
            <w:tcBorders>
              <w:top w:val="single" w:sz="4" w:space="0" w:color="auto"/>
              <w:left w:val="nil"/>
              <w:bottom w:val="single" w:sz="4" w:space="0" w:color="auto"/>
              <w:right w:val="single" w:sz="4" w:space="0" w:color="auto"/>
            </w:tcBorders>
            <w:vAlign w:val="center"/>
          </w:tcPr>
          <w:p w14:paraId="1DC8ED45"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4043378C" w14:textId="77777777" w:rsidR="00C7008E" w:rsidRPr="0097583F" w:rsidRDefault="00C7008E"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6DB6DAA3" w14:textId="77777777" w:rsidR="00C7008E" w:rsidRPr="0097583F" w:rsidRDefault="00C7008E"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1AEE84D2"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4B6A2B74"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4311DFB3" w14:textId="77777777" w:rsidR="00C7008E" w:rsidRPr="0097583F" w:rsidRDefault="00C7008E"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1FBFB8B6"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191DDA10"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29435747"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177812DE" w14:textId="77777777" w:rsidR="00C7008E" w:rsidRPr="0097583F" w:rsidRDefault="00C7008E" w:rsidP="00107787">
            <w:pPr>
              <w:jc w:val="center"/>
              <w:rPr>
                <w:rFonts w:ascii="Arial" w:hAnsi="Arial" w:cs="Arial"/>
                <w:sz w:val="20"/>
                <w:szCs w:val="20"/>
              </w:rPr>
            </w:pPr>
            <w:r w:rsidRPr="0097583F">
              <w:rPr>
                <w:rFonts w:ascii="Arial" w:hAnsi="Arial" w:cs="Arial"/>
                <w:sz w:val="20"/>
                <w:szCs w:val="20"/>
              </w:rPr>
              <w:t>Baja Documental</w:t>
            </w:r>
          </w:p>
        </w:tc>
      </w:tr>
      <w:tr w:rsidR="00D63DBC" w:rsidRPr="0097583F" w14:paraId="72AEA4CA" w14:textId="77777777" w:rsidTr="00C14DD5">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4CFFA47D" w14:textId="77777777" w:rsidR="00D63DBC" w:rsidRPr="0097583F" w:rsidRDefault="00D63DBC" w:rsidP="00107787">
            <w:pPr>
              <w:jc w:val="center"/>
              <w:rPr>
                <w:rFonts w:ascii="Arial" w:hAnsi="Arial" w:cs="Arial"/>
                <w:sz w:val="20"/>
                <w:szCs w:val="20"/>
              </w:rPr>
            </w:pPr>
            <w:r w:rsidRPr="0097583F">
              <w:rPr>
                <w:rFonts w:ascii="Arial" w:hAnsi="Arial" w:cs="Arial"/>
                <w:b/>
                <w:sz w:val="20"/>
                <w:szCs w:val="20"/>
              </w:rPr>
              <w:t>OEG-8</w:t>
            </w:r>
          </w:p>
        </w:tc>
        <w:tc>
          <w:tcPr>
            <w:tcW w:w="3544" w:type="dxa"/>
            <w:tcBorders>
              <w:top w:val="single" w:sz="4" w:space="0" w:color="auto"/>
              <w:left w:val="nil"/>
              <w:bottom w:val="single" w:sz="4" w:space="0" w:color="auto"/>
              <w:right w:val="single" w:sz="4" w:space="0" w:color="auto"/>
            </w:tcBorders>
            <w:vAlign w:val="center"/>
          </w:tcPr>
          <w:p w14:paraId="06562728" w14:textId="77777777" w:rsidR="00D63DBC" w:rsidRPr="0097583F" w:rsidRDefault="00D63DBC" w:rsidP="00107787">
            <w:pPr>
              <w:rPr>
                <w:rFonts w:ascii="Arial" w:hAnsi="Arial" w:cs="Arial"/>
                <w:sz w:val="20"/>
                <w:szCs w:val="20"/>
              </w:rPr>
            </w:pPr>
            <w:r w:rsidRPr="0097583F">
              <w:rPr>
                <w:rFonts w:ascii="Arial" w:hAnsi="Arial" w:cs="Arial"/>
                <w:b/>
                <w:sz w:val="20"/>
                <w:szCs w:val="20"/>
              </w:rPr>
              <w:t xml:space="preserve">Organización Electoral y Geoestadística </w:t>
            </w:r>
          </w:p>
        </w:tc>
        <w:tc>
          <w:tcPr>
            <w:tcW w:w="567" w:type="dxa"/>
            <w:tcBorders>
              <w:top w:val="single" w:sz="4" w:space="0" w:color="auto"/>
              <w:left w:val="nil"/>
              <w:bottom w:val="single" w:sz="4" w:space="0" w:color="auto"/>
              <w:right w:val="single" w:sz="4" w:space="0" w:color="auto"/>
            </w:tcBorders>
            <w:vAlign w:val="center"/>
          </w:tcPr>
          <w:p w14:paraId="3228D18B" w14:textId="77777777" w:rsidR="00D63DBC" w:rsidRPr="0097583F" w:rsidRDefault="00D63DBC" w:rsidP="00107787">
            <w:pPr>
              <w:jc w:val="center"/>
              <w:rPr>
                <w:rFonts w:ascii="Arial" w:hAnsi="Arial" w:cs="Arial"/>
                <w:sz w:val="20"/>
                <w:szCs w:val="20"/>
              </w:rPr>
            </w:pPr>
          </w:p>
        </w:tc>
        <w:tc>
          <w:tcPr>
            <w:tcW w:w="425" w:type="dxa"/>
            <w:gridSpan w:val="3"/>
            <w:tcBorders>
              <w:top w:val="single" w:sz="4" w:space="0" w:color="auto"/>
              <w:left w:val="single" w:sz="4" w:space="0" w:color="auto"/>
              <w:bottom w:val="single" w:sz="4" w:space="0" w:color="auto"/>
              <w:right w:val="nil"/>
            </w:tcBorders>
            <w:vAlign w:val="center"/>
          </w:tcPr>
          <w:p w14:paraId="62FB9B2F" w14:textId="77777777" w:rsidR="00D63DBC" w:rsidRPr="0097583F" w:rsidRDefault="00D63DBC"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697D442C"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5AD2D9F"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5FBBD3DF"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43BC0B2C" w14:textId="77777777" w:rsidR="00D63DBC" w:rsidRPr="0097583F" w:rsidRDefault="00D63DBC"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200565D0" w14:textId="77777777" w:rsidR="00D63DBC" w:rsidRPr="0097583F" w:rsidRDefault="00D63DBC" w:rsidP="00107787">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0A1F9357" w14:textId="77777777" w:rsidR="00D63DBC" w:rsidRPr="0097583F" w:rsidRDefault="00D63DBC" w:rsidP="00107787">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8641B9C" w14:textId="77777777" w:rsidR="00D63DBC" w:rsidRPr="0097583F" w:rsidRDefault="00D63DBC"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338439EA" w14:textId="77777777" w:rsidR="00D63DBC" w:rsidRPr="0097583F" w:rsidRDefault="00D63DBC" w:rsidP="00107787">
            <w:pPr>
              <w:jc w:val="center"/>
              <w:rPr>
                <w:rFonts w:ascii="Arial" w:hAnsi="Arial" w:cs="Arial"/>
                <w:sz w:val="20"/>
                <w:szCs w:val="20"/>
              </w:rPr>
            </w:pPr>
          </w:p>
        </w:tc>
      </w:tr>
      <w:tr w:rsidR="00D63DBC" w:rsidRPr="0097583F" w14:paraId="556A0335" w14:textId="77777777" w:rsidTr="00C14DD5">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30F4D0F8" w14:textId="77777777" w:rsidR="00D63DBC" w:rsidRPr="0097583F" w:rsidRDefault="00D63DBC" w:rsidP="00107787">
            <w:pPr>
              <w:jc w:val="center"/>
              <w:rPr>
                <w:rFonts w:ascii="Arial" w:hAnsi="Arial" w:cs="Arial"/>
                <w:sz w:val="20"/>
                <w:szCs w:val="20"/>
              </w:rPr>
            </w:pPr>
            <w:r w:rsidRPr="0097583F">
              <w:rPr>
                <w:rFonts w:ascii="Arial" w:hAnsi="Arial" w:cs="Arial"/>
                <w:b/>
                <w:sz w:val="20"/>
                <w:szCs w:val="20"/>
              </w:rPr>
              <w:t xml:space="preserve">   OEG-OE-8.1</w:t>
            </w:r>
          </w:p>
        </w:tc>
        <w:tc>
          <w:tcPr>
            <w:tcW w:w="3544" w:type="dxa"/>
            <w:tcBorders>
              <w:top w:val="single" w:sz="4" w:space="0" w:color="auto"/>
              <w:left w:val="nil"/>
              <w:bottom w:val="single" w:sz="4" w:space="0" w:color="auto"/>
              <w:right w:val="single" w:sz="4" w:space="0" w:color="auto"/>
            </w:tcBorders>
            <w:vAlign w:val="center"/>
          </w:tcPr>
          <w:p w14:paraId="3B01900A" w14:textId="77777777" w:rsidR="00D63DBC" w:rsidRPr="0097583F" w:rsidRDefault="00D63DBC" w:rsidP="00107787">
            <w:pPr>
              <w:rPr>
                <w:rFonts w:ascii="Arial" w:hAnsi="Arial" w:cs="Arial"/>
                <w:sz w:val="20"/>
                <w:szCs w:val="20"/>
              </w:rPr>
            </w:pPr>
            <w:r w:rsidRPr="0097583F">
              <w:rPr>
                <w:rFonts w:ascii="Arial" w:hAnsi="Arial" w:cs="Arial"/>
                <w:b/>
                <w:sz w:val="20"/>
                <w:szCs w:val="20"/>
              </w:rPr>
              <w:t>Organización Electoral</w:t>
            </w:r>
          </w:p>
        </w:tc>
        <w:tc>
          <w:tcPr>
            <w:tcW w:w="567" w:type="dxa"/>
            <w:tcBorders>
              <w:top w:val="single" w:sz="4" w:space="0" w:color="auto"/>
              <w:left w:val="nil"/>
              <w:bottom w:val="single" w:sz="4" w:space="0" w:color="auto"/>
              <w:right w:val="single" w:sz="4" w:space="0" w:color="auto"/>
            </w:tcBorders>
            <w:vAlign w:val="center"/>
          </w:tcPr>
          <w:p w14:paraId="45FF9039" w14:textId="77777777" w:rsidR="00D63DBC" w:rsidRPr="0097583F" w:rsidRDefault="00D63DBC" w:rsidP="00107787">
            <w:pPr>
              <w:jc w:val="center"/>
              <w:rPr>
                <w:rFonts w:ascii="Arial" w:hAnsi="Arial" w:cs="Arial"/>
                <w:sz w:val="20"/>
                <w:szCs w:val="20"/>
              </w:rPr>
            </w:pPr>
          </w:p>
        </w:tc>
        <w:tc>
          <w:tcPr>
            <w:tcW w:w="425" w:type="dxa"/>
            <w:gridSpan w:val="3"/>
            <w:tcBorders>
              <w:top w:val="single" w:sz="4" w:space="0" w:color="auto"/>
              <w:left w:val="single" w:sz="4" w:space="0" w:color="auto"/>
              <w:bottom w:val="single" w:sz="4" w:space="0" w:color="auto"/>
              <w:right w:val="nil"/>
            </w:tcBorders>
            <w:vAlign w:val="center"/>
          </w:tcPr>
          <w:p w14:paraId="784CA435" w14:textId="77777777" w:rsidR="00D63DBC" w:rsidRPr="0097583F" w:rsidRDefault="00D63DBC"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F448CBA"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73D77EA1"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2D21D622"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0620A2B5" w14:textId="77777777" w:rsidR="00D63DBC" w:rsidRPr="0097583F" w:rsidRDefault="00D63DBC"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2D0EB0C1" w14:textId="77777777" w:rsidR="00D63DBC" w:rsidRPr="0097583F" w:rsidRDefault="00D63DBC" w:rsidP="00107787">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279F9C07" w14:textId="77777777" w:rsidR="00D63DBC" w:rsidRPr="0097583F" w:rsidRDefault="00D63DBC" w:rsidP="00107787">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131900F" w14:textId="77777777" w:rsidR="00D63DBC" w:rsidRPr="0097583F" w:rsidRDefault="00D63DBC"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55706F48" w14:textId="77777777" w:rsidR="00D63DBC" w:rsidRPr="0097583F" w:rsidRDefault="00D63DBC" w:rsidP="00107787">
            <w:pPr>
              <w:jc w:val="both"/>
              <w:rPr>
                <w:rFonts w:ascii="Arial" w:hAnsi="Arial" w:cs="Arial"/>
                <w:sz w:val="16"/>
                <w:szCs w:val="16"/>
              </w:rPr>
            </w:pPr>
            <w:r w:rsidRPr="0097583F">
              <w:rPr>
                <w:rFonts w:ascii="Arial" w:hAnsi="Arial" w:cs="Arial"/>
                <w:sz w:val="16"/>
                <w:szCs w:val="16"/>
              </w:rPr>
              <w:t>Señalar en cada una de las sub series, si se trata de Proceso Electoral que delegue el INE o Procedimiento de Participación Ciudadana</w:t>
            </w:r>
          </w:p>
        </w:tc>
      </w:tr>
      <w:tr w:rsidR="00D63DBC" w:rsidRPr="0097583F" w14:paraId="6824799E" w14:textId="77777777" w:rsidTr="00831AF0">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5F09F13A"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OEG-OE-8.1.1</w:t>
            </w:r>
          </w:p>
        </w:tc>
        <w:tc>
          <w:tcPr>
            <w:tcW w:w="3544" w:type="dxa"/>
            <w:tcBorders>
              <w:top w:val="single" w:sz="4" w:space="0" w:color="auto"/>
              <w:left w:val="nil"/>
              <w:bottom w:val="single" w:sz="4" w:space="0" w:color="auto"/>
              <w:right w:val="single" w:sz="4" w:space="0" w:color="auto"/>
            </w:tcBorders>
            <w:vAlign w:val="center"/>
          </w:tcPr>
          <w:p w14:paraId="1B782A45" w14:textId="77777777" w:rsidR="00D63DBC" w:rsidRPr="0097583F" w:rsidRDefault="00D63DBC" w:rsidP="00107787">
            <w:pPr>
              <w:rPr>
                <w:rFonts w:ascii="Arial" w:hAnsi="Arial" w:cs="Arial"/>
                <w:sz w:val="20"/>
                <w:szCs w:val="20"/>
              </w:rPr>
            </w:pPr>
            <w:r w:rsidRPr="0097583F">
              <w:rPr>
                <w:rFonts w:ascii="Arial" w:hAnsi="Arial" w:cs="Arial"/>
                <w:bCs/>
                <w:sz w:val="20"/>
                <w:szCs w:val="20"/>
              </w:rPr>
              <w:t>Anuencias y Notificaciones</w:t>
            </w:r>
          </w:p>
        </w:tc>
        <w:tc>
          <w:tcPr>
            <w:tcW w:w="567" w:type="dxa"/>
            <w:tcBorders>
              <w:top w:val="single" w:sz="4" w:space="0" w:color="auto"/>
              <w:left w:val="nil"/>
              <w:bottom w:val="single" w:sz="4" w:space="0" w:color="auto"/>
              <w:right w:val="single" w:sz="4" w:space="0" w:color="auto"/>
            </w:tcBorders>
            <w:vAlign w:val="center"/>
          </w:tcPr>
          <w:p w14:paraId="6BFA57A1"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7E00AF06" w14:textId="77777777" w:rsidR="00D63DBC" w:rsidRPr="0097583F" w:rsidRDefault="00D63DBC"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7B477CFA"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0927025"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0CE4EF85"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45C57E02" w14:textId="77777777" w:rsidR="00D63DBC" w:rsidRPr="0097583F" w:rsidRDefault="00D63DBC"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447FFD03"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7D1A3BFF"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727C92A8" w14:textId="77777777" w:rsidR="00D63DBC" w:rsidRPr="0097583F" w:rsidRDefault="00D63DBC"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30131BF6" w14:textId="77777777" w:rsidR="00D63DBC" w:rsidRPr="0097583F" w:rsidRDefault="00D63DBC" w:rsidP="00831AF0">
            <w:pPr>
              <w:jc w:val="center"/>
              <w:rPr>
                <w:rFonts w:ascii="Arial" w:hAnsi="Arial" w:cs="Arial"/>
                <w:sz w:val="20"/>
                <w:szCs w:val="20"/>
              </w:rPr>
            </w:pPr>
            <w:r w:rsidRPr="0097583F">
              <w:rPr>
                <w:rFonts w:ascii="Arial" w:hAnsi="Arial" w:cs="Arial"/>
                <w:sz w:val="20"/>
                <w:szCs w:val="20"/>
              </w:rPr>
              <w:t>Baja Documental</w:t>
            </w:r>
          </w:p>
        </w:tc>
      </w:tr>
      <w:tr w:rsidR="00D63DBC" w:rsidRPr="0097583F" w14:paraId="48F00138" w14:textId="77777777" w:rsidTr="00831AF0">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5A5A86A7"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OEG-OE-8.1.2</w:t>
            </w:r>
          </w:p>
        </w:tc>
        <w:tc>
          <w:tcPr>
            <w:tcW w:w="3544" w:type="dxa"/>
            <w:tcBorders>
              <w:top w:val="single" w:sz="4" w:space="0" w:color="auto"/>
              <w:left w:val="nil"/>
              <w:bottom w:val="single" w:sz="4" w:space="0" w:color="auto"/>
              <w:right w:val="single" w:sz="4" w:space="0" w:color="auto"/>
            </w:tcBorders>
            <w:vAlign w:val="center"/>
          </w:tcPr>
          <w:p w14:paraId="5DEC8FDB" w14:textId="77777777" w:rsidR="00D63DBC" w:rsidRPr="0097583F" w:rsidRDefault="00D63DBC" w:rsidP="00107787">
            <w:pPr>
              <w:rPr>
                <w:rFonts w:ascii="Arial" w:hAnsi="Arial" w:cs="Arial"/>
                <w:sz w:val="20"/>
                <w:szCs w:val="20"/>
              </w:rPr>
            </w:pPr>
            <w:r w:rsidRPr="0097583F">
              <w:rPr>
                <w:rFonts w:ascii="Arial" w:hAnsi="Arial" w:cs="Arial"/>
                <w:bCs/>
                <w:sz w:val="20"/>
                <w:szCs w:val="20"/>
              </w:rPr>
              <w:t xml:space="preserve">Encarte </w:t>
            </w:r>
          </w:p>
        </w:tc>
        <w:tc>
          <w:tcPr>
            <w:tcW w:w="567" w:type="dxa"/>
            <w:tcBorders>
              <w:top w:val="single" w:sz="4" w:space="0" w:color="auto"/>
              <w:left w:val="nil"/>
              <w:bottom w:val="single" w:sz="4" w:space="0" w:color="auto"/>
              <w:right w:val="single" w:sz="4" w:space="0" w:color="auto"/>
            </w:tcBorders>
            <w:vAlign w:val="center"/>
          </w:tcPr>
          <w:p w14:paraId="5757A092"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57B7DCFA" w14:textId="77777777" w:rsidR="00D63DBC" w:rsidRPr="0097583F" w:rsidRDefault="00D63DBC"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43A537CA"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45A1979"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7F900FAB"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54B615B8" w14:textId="77777777" w:rsidR="00D63DBC" w:rsidRPr="0097583F" w:rsidRDefault="00D63DBC"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686C24C2"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17CB1C6B"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660DE499" w14:textId="77777777" w:rsidR="00D63DBC" w:rsidRPr="0097583F" w:rsidRDefault="00D63DBC"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3E07B678" w14:textId="77777777" w:rsidR="00D63DBC" w:rsidRPr="0097583F" w:rsidRDefault="00D63DBC" w:rsidP="00831AF0">
            <w:pPr>
              <w:jc w:val="center"/>
              <w:rPr>
                <w:rFonts w:ascii="Arial" w:hAnsi="Arial" w:cs="Arial"/>
                <w:sz w:val="20"/>
                <w:szCs w:val="20"/>
              </w:rPr>
            </w:pPr>
            <w:r w:rsidRPr="0097583F">
              <w:rPr>
                <w:rFonts w:ascii="Arial" w:hAnsi="Arial" w:cs="Arial"/>
                <w:sz w:val="20"/>
                <w:szCs w:val="20"/>
              </w:rPr>
              <w:t>Baja Documental</w:t>
            </w:r>
          </w:p>
        </w:tc>
      </w:tr>
      <w:tr w:rsidR="00D63DBC" w:rsidRPr="0097583F" w14:paraId="77F8BFE6" w14:textId="77777777" w:rsidTr="00831AF0">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3A6BA333"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OEG-OE-8.1.3</w:t>
            </w:r>
          </w:p>
        </w:tc>
        <w:tc>
          <w:tcPr>
            <w:tcW w:w="3544" w:type="dxa"/>
            <w:tcBorders>
              <w:top w:val="single" w:sz="4" w:space="0" w:color="auto"/>
              <w:left w:val="nil"/>
              <w:bottom w:val="single" w:sz="4" w:space="0" w:color="auto"/>
              <w:right w:val="single" w:sz="4" w:space="0" w:color="auto"/>
            </w:tcBorders>
            <w:vAlign w:val="center"/>
          </w:tcPr>
          <w:p w14:paraId="4E60BDE8" w14:textId="77777777" w:rsidR="00D63DBC" w:rsidRPr="0097583F" w:rsidRDefault="00D63DBC" w:rsidP="00107787">
            <w:pPr>
              <w:rPr>
                <w:rFonts w:ascii="Arial" w:hAnsi="Arial" w:cs="Arial"/>
                <w:sz w:val="20"/>
                <w:szCs w:val="20"/>
              </w:rPr>
            </w:pPr>
            <w:r w:rsidRPr="0097583F">
              <w:rPr>
                <w:rFonts w:ascii="Arial" w:hAnsi="Arial" w:cs="Arial"/>
                <w:bCs/>
                <w:sz w:val="20"/>
                <w:szCs w:val="20"/>
              </w:rPr>
              <w:t>Equipamiento</w:t>
            </w:r>
          </w:p>
        </w:tc>
        <w:tc>
          <w:tcPr>
            <w:tcW w:w="567" w:type="dxa"/>
            <w:tcBorders>
              <w:top w:val="single" w:sz="4" w:space="0" w:color="auto"/>
              <w:left w:val="nil"/>
              <w:bottom w:val="single" w:sz="4" w:space="0" w:color="auto"/>
              <w:right w:val="single" w:sz="4" w:space="0" w:color="auto"/>
            </w:tcBorders>
            <w:vAlign w:val="center"/>
          </w:tcPr>
          <w:p w14:paraId="70625A13"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08268138" w14:textId="77777777" w:rsidR="00D63DBC" w:rsidRPr="0097583F" w:rsidRDefault="00D63DBC" w:rsidP="00107787">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4837EDA0"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24A3FA61"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41C91A41"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5B01003C" w14:textId="77777777" w:rsidR="00D63DBC" w:rsidRPr="0097583F" w:rsidRDefault="00D63DBC"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5072E8B8"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6356BC66"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14:paraId="118681EE" w14:textId="77777777" w:rsidR="00D63DBC" w:rsidRPr="0097583F" w:rsidRDefault="00D63DBC" w:rsidP="00107787">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70333803" w14:textId="77777777" w:rsidR="00D63DBC" w:rsidRPr="0097583F" w:rsidRDefault="00D63DBC" w:rsidP="00831AF0">
            <w:pPr>
              <w:jc w:val="center"/>
              <w:rPr>
                <w:rFonts w:ascii="Arial" w:hAnsi="Arial" w:cs="Arial"/>
                <w:sz w:val="20"/>
                <w:szCs w:val="20"/>
              </w:rPr>
            </w:pPr>
            <w:r w:rsidRPr="0097583F">
              <w:rPr>
                <w:rFonts w:ascii="Arial" w:hAnsi="Arial" w:cs="Arial"/>
                <w:sz w:val="20"/>
                <w:szCs w:val="20"/>
              </w:rPr>
              <w:t>Baja Documental</w:t>
            </w:r>
          </w:p>
        </w:tc>
      </w:tr>
      <w:tr w:rsidR="00D63DBC" w:rsidRPr="0097583F" w14:paraId="12FA4CD1" w14:textId="77777777" w:rsidTr="00831AF0">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1CE6E1A7"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OEG-OE-8.1.4</w:t>
            </w:r>
          </w:p>
        </w:tc>
        <w:tc>
          <w:tcPr>
            <w:tcW w:w="3544" w:type="dxa"/>
            <w:tcBorders>
              <w:top w:val="single" w:sz="4" w:space="0" w:color="auto"/>
              <w:left w:val="nil"/>
              <w:bottom w:val="single" w:sz="4" w:space="0" w:color="auto"/>
              <w:right w:val="single" w:sz="4" w:space="0" w:color="auto"/>
            </w:tcBorders>
            <w:vAlign w:val="center"/>
          </w:tcPr>
          <w:p w14:paraId="606B8A53" w14:textId="77777777" w:rsidR="00D63DBC" w:rsidRPr="0097583F" w:rsidRDefault="00D63DBC" w:rsidP="00107787">
            <w:pPr>
              <w:rPr>
                <w:rFonts w:ascii="Arial" w:hAnsi="Arial" w:cs="Arial"/>
                <w:sz w:val="20"/>
                <w:szCs w:val="20"/>
              </w:rPr>
            </w:pPr>
            <w:r w:rsidRPr="0097583F">
              <w:rPr>
                <w:rFonts w:ascii="Arial" w:hAnsi="Arial" w:cs="Arial"/>
                <w:bCs/>
                <w:sz w:val="20"/>
                <w:szCs w:val="20"/>
              </w:rPr>
              <w:t>Expedientes Electorales (Copias Certificada)</w:t>
            </w:r>
          </w:p>
        </w:tc>
        <w:tc>
          <w:tcPr>
            <w:tcW w:w="567" w:type="dxa"/>
            <w:tcBorders>
              <w:top w:val="single" w:sz="4" w:space="0" w:color="auto"/>
              <w:left w:val="nil"/>
              <w:bottom w:val="single" w:sz="4" w:space="0" w:color="auto"/>
              <w:right w:val="single" w:sz="4" w:space="0" w:color="auto"/>
            </w:tcBorders>
            <w:vAlign w:val="center"/>
          </w:tcPr>
          <w:p w14:paraId="18A67702"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45304DEF"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692AAB3B" w14:textId="77777777" w:rsidR="00D63DBC" w:rsidRPr="0097583F" w:rsidRDefault="00D63DBC" w:rsidP="00107787">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24F7D55F"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52C1564E"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5E18E266" w14:textId="77777777" w:rsidR="00D63DBC" w:rsidRPr="0097583F" w:rsidRDefault="00D63DBC" w:rsidP="00107787">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7BB24AC1"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01EAB6F1"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2478F386" w14:textId="77777777" w:rsidR="00D63DBC" w:rsidRPr="0097583F" w:rsidRDefault="00D63DBC" w:rsidP="00107787">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4F232975" w14:textId="77777777" w:rsidR="00D63DBC" w:rsidRPr="0097583F" w:rsidRDefault="00D63DBC" w:rsidP="00831AF0">
            <w:pPr>
              <w:jc w:val="center"/>
              <w:rPr>
                <w:rFonts w:ascii="Arial" w:hAnsi="Arial" w:cs="Arial"/>
                <w:sz w:val="20"/>
                <w:szCs w:val="20"/>
              </w:rPr>
            </w:pPr>
            <w:r w:rsidRPr="0097583F">
              <w:rPr>
                <w:rFonts w:ascii="Arial" w:hAnsi="Arial" w:cs="Arial"/>
                <w:color w:val="000000"/>
                <w:sz w:val="20"/>
                <w:szCs w:val="20"/>
              </w:rPr>
              <w:t>Baja Documental</w:t>
            </w:r>
          </w:p>
        </w:tc>
      </w:tr>
    </w:tbl>
    <w:p w14:paraId="2761A334" w14:textId="77777777" w:rsidR="00550D09" w:rsidRPr="0097583F" w:rsidRDefault="00BE3491" w:rsidP="00107787">
      <w:pPr>
        <w:rPr>
          <w:rFonts w:ascii="Arial" w:hAnsi="Arial" w:cs="Arial"/>
          <w:sz w:val="18"/>
          <w:szCs w:val="18"/>
          <w:lang w:val="es-MX"/>
        </w:rPr>
      </w:pPr>
      <w:r w:rsidRPr="0097583F">
        <w:rPr>
          <w:rFonts w:ascii="Arial" w:hAnsi="Arial" w:cs="Arial"/>
          <w:b/>
          <w:bCs/>
        </w:rPr>
        <w:t>*</w:t>
      </w:r>
      <w:r w:rsidRPr="0097583F">
        <w:rPr>
          <w:rFonts w:ascii="Arial" w:hAnsi="Arial" w:cs="Arial"/>
        </w:rPr>
        <w:t xml:space="preserve"> </w:t>
      </w:r>
      <w:r w:rsidRPr="0097583F">
        <w:rPr>
          <w:rFonts w:ascii="Arial" w:hAnsi="Arial" w:cs="Arial"/>
          <w:sz w:val="18"/>
          <w:szCs w:val="18"/>
          <w:lang w:val="es-MX"/>
        </w:rPr>
        <w:t>Al generar otro de Minuta, se agregará el número consecutivo</w:t>
      </w:r>
      <w:r w:rsidR="00941973" w:rsidRPr="0097583F">
        <w:rPr>
          <w:rFonts w:ascii="Arial" w:hAnsi="Arial" w:cs="Arial"/>
          <w:sz w:val="18"/>
          <w:szCs w:val="18"/>
          <w:lang w:val="es-MX"/>
        </w:rPr>
        <w:t xml:space="preserve"> de la serie</w:t>
      </w:r>
      <w:r w:rsidRPr="0097583F">
        <w:rPr>
          <w:rFonts w:ascii="Arial" w:hAnsi="Arial" w:cs="Arial"/>
          <w:sz w:val="18"/>
          <w:szCs w:val="18"/>
          <w:lang w:val="es-MX"/>
        </w:rPr>
        <w:t>, según la denominación de la</w:t>
      </w:r>
      <w:r w:rsidR="00941973" w:rsidRPr="0097583F">
        <w:rPr>
          <w:rFonts w:ascii="Arial" w:hAnsi="Arial" w:cs="Arial"/>
          <w:sz w:val="18"/>
          <w:szCs w:val="18"/>
          <w:lang w:val="es-MX"/>
        </w:rPr>
        <w:t>s</w:t>
      </w:r>
      <w:r w:rsidRPr="0097583F">
        <w:rPr>
          <w:rFonts w:ascii="Arial" w:hAnsi="Arial" w:cs="Arial"/>
          <w:sz w:val="18"/>
          <w:szCs w:val="18"/>
          <w:lang w:val="es-MX"/>
        </w:rPr>
        <w:t xml:space="preserve"> misma</w:t>
      </w:r>
      <w:r w:rsidR="00941973" w:rsidRPr="0097583F">
        <w:rPr>
          <w:rFonts w:ascii="Arial" w:hAnsi="Arial" w:cs="Arial"/>
          <w:sz w:val="18"/>
          <w:szCs w:val="18"/>
          <w:lang w:val="es-MX"/>
        </w:rPr>
        <w:t>s</w:t>
      </w:r>
      <w:r w:rsidRPr="0097583F">
        <w:rPr>
          <w:rFonts w:ascii="Arial" w:hAnsi="Arial" w:cs="Arial"/>
          <w:sz w:val="18"/>
          <w:szCs w:val="18"/>
          <w:lang w:val="es-MX"/>
        </w:rPr>
        <w:t>.</w:t>
      </w:r>
    </w:p>
    <w:p w14:paraId="67BEBAFC" w14:textId="77777777" w:rsidR="00550D09" w:rsidRPr="0097583F" w:rsidRDefault="00D63DBC">
      <w:pPr>
        <w:spacing w:after="160" w:line="259" w:lineRule="auto"/>
        <w:rPr>
          <w:rFonts w:ascii="Arial" w:hAnsi="Arial" w:cs="Arial"/>
          <w:sz w:val="18"/>
          <w:szCs w:val="18"/>
          <w:lang w:val="es-MX"/>
        </w:rPr>
      </w:pPr>
      <w:r w:rsidRPr="0097583F">
        <w:rPr>
          <w:rFonts w:ascii="Arial" w:hAnsi="Arial" w:cs="Arial"/>
          <w:sz w:val="18"/>
          <w:szCs w:val="18"/>
          <w:lang w:val="es-MX"/>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550D09" w:rsidRPr="0097583F" w14:paraId="4FF47F03" w14:textId="77777777" w:rsidTr="00550D09">
        <w:trPr>
          <w:cantSplit/>
          <w:trHeight w:val="375"/>
          <w:tblHeader/>
        </w:trPr>
        <w:tc>
          <w:tcPr>
            <w:tcW w:w="6034" w:type="dxa"/>
            <w:gridSpan w:val="4"/>
            <w:tcBorders>
              <w:top w:val="nil"/>
              <w:left w:val="nil"/>
              <w:bottom w:val="single" w:sz="4" w:space="0" w:color="auto"/>
              <w:right w:val="nil"/>
            </w:tcBorders>
          </w:tcPr>
          <w:p w14:paraId="1B183F20" w14:textId="77777777" w:rsidR="00550D09" w:rsidRPr="0097583F" w:rsidRDefault="00550D09" w:rsidP="00550D0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0C3A5F7B" w14:textId="77777777" w:rsidR="00550D09" w:rsidRPr="0097583F" w:rsidRDefault="00550D09" w:rsidP="00550D0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0" w:type="dxa"/>
            <w:tcBorders>
              <w:top w:val="nil"/>
              <w:left w:val="nil"/>
              <w:bottom w:val="single" w:sz="4" w:space="0" w:color="auto"/>
              <w:right w:val="nil"/>
            </w:tcBorders>
          </w:tcPr>
          <w:p w14:paraId="366DB5A5" w14:textId="77777777" w:rsidR="00550D09" w:rsidRPr="0097583F" w:rsidRDefault="00550D09" w:rsidP="00550D09">
            <w:pPr>
              <w:pStyle w:val="Ttulo1"/>
              <w:jc w:val="left"/>
              <w:rPr>
                <w:rFonts w:cs="Arial"/>
                <w:b w:val="0"/>
                <w:bCs w:val="0"/>
                <w:sz w:val="20"/>
                <w:szCs w:val="20"/>
              </w:rPr>
            </w:pPr>
          </w:p>
        </w:tc>
        <w:tc>
          <w:tcPr>
            <w:tcW w:w="6812" w:type="dxa"/>
            <w:gridSpan w:val="9"/>
            <w:tcBorders>
              <w:top w:val="nil"/>
              <w:left w:val="nil"/>
              <w:bottom w:val="single" w:sz="4" w:space="0" w:color="auto"/>
              <w:right w:val="nil"/>
            </w:tcBorders>
            <w:noWrap/>
            <w:vAlign w:val="center"/>
          </w:tcPr>
          <w:p w14:paraId="29DE4B1E" w14:textId="77777777" w:rsidR="00550D09" w:rsidRPr="0097583F" w:rsidRDefault="00550D09" w:rsidP="00550D09">
            <w:pPr>
              <w:pStyle w:val="Ttulo1"/>
              <w:jc w:val="left"/>
              <w:rPr>
                <w:rFonts w:cs="Arial"/>
                <w:sz w:val="20"/>
                <w:szCs w:val="20"/>
              </w:rPr>
            </w:pPr>
          </w:p>
        </w:tc>
      </w:tr>
      <w:tr w:rsidR="00550D09" w:rsidRPr="0097583F" w14:paraId="68D538B0" w14:textId="77777777" w:rsidTr="00550D09">
        <w:trPr>
          <w:cantSplit/>
          <w:trHeight w:val="490"/>
          <w:tblHeader/>
        </w:trPr>
        <w:tc>
          <w:tcPr>
            <w:tcW w:w="1701"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71B96A02" w14:textId="77777777" w:rsidR="00550D09" w:rsidRPr="0097583F" w:rsidRDefault="00550D09" w:rsidP="00550D0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44"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7124B959" w14:textId="77777777" w:rsidR="00550D09" w:rsidRPr="0097583F" w:rsidRDefault="00550D09" w:rsidP="00550D09">
            <w:pPr>
              <w:pStyle w:val="Ttulo8"/>
              <w:ind w:firstLineChars="0" w:firstLine="0"/>
              <w:jc w:val="center"/>
              <w:rPr>
                <w:rFonts w:cs="Arial"/>
                <w:sz w:val="18"/>
                <w:szCs w:val="18"/>
              </w:rPr>
            </w:pPr>
            <w:r w:rsidRPr="0097583F">
              <w:rPr>
                <w:rFonts w:cs="Arial"/>
                <w:sz w:val="18"/>
                <w:szCs w:val="18"/>
              </w:rPr>
              <w:t>IDENTIFICACIÓN DE LA SERIE</w:t>
            </w:r>
          </w:p>
        </w:tc>
        <w:tc>
          <w:tcPr>
            <w:tcW w:w="1418"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8E77775"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 xml:space="preserve">VALORACIÓN </w:t>
            </w:r>
          </w:p>
          <w:p w14:paraId="52DE7B2D"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PRIMARIA</w:t>
            </w:r>
          </w:p>
        </w:tc>
        <w:tc>
          <w:tcPr>
            <w:tcW w:w="127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C28459D"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VIGENCIAS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00370D3" w14:textId="77777777" w:rsidR="00550D09" w:rsidRPr="0097583F" w:rsidRDefault="00550D09" w:rsidP="00550D09">
            <w:pPr>
              <w:jc w:val="center"/>
              <w:rPr>
                <w:rFonts w:ascii="Arial" w:hAnsi="Arial" w:cs="Arial"/>
                <w:b/>
                <w:bCs/>
                <w:sz w:val="18"/>
                <w:szCs w:val="18"/>
              </w:rPr>
            </w:pPr>
          </w:p>
          <w:p w14:paraId="4F0C31DB"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TÉCNICA DE SELECCIÓN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1E18B48" w14:textId="77777777" w:rsidR="00550D09" w:rsidRPr="0097583F" w:rsidRDefault="00550D09" w:rsidP="00550D09">
            <w:pPr>
              <w:jc w:val="center"/>
              <w:rPr>
                <w:rFonts w:ascii="Arial" w:hAnsi="Arial" w:cs="Arial"/>
                <w:b/>
                <w:bCs/>
                <w:sz w:val="18"/>
                <w:szCs w:val="18"/>
              </w:rPr>
            </w:pPr>
          </w:p>
          <w:p w14:paraId="64A91222"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SOPORTE</w:t>
            </w:r>
          </w:p>
        </w:tc>
        <w:tc>
          <w:tcPr>
            <w:tcW w:w="2233" w:type="dxa"/>
            <w:vMerge w:val="restart"/>
            <w:tcBorders>
              <w:top w:val="single" w:sz="4" w:space="0" w:color="auto"/>
              <w:left w:val="single" w:sz="4" w:space="0" w:color="auto"/>
              <w:right w:val="single" w:sz="4" w:space="0" w:color="auto"/>
            </w:tcBorders>
            <w:shd w:val="clear" w:color="auto" w:fill="E7E6E6" w:themeFill="background2"/>
            <w:vAlign w:val="center"/>
          </w:tcPr>
          <w:p w14:paraId="45299F68"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OBSERVACIONES</w:t>
            </w:r>
          </w:p>
        </w:tc>
      </w:tr>
      <w:tr w:rsidR="00550D09" w:rsidRPr="0097583F" w14:paraId="01FE2036" w14:textId="77777777" w:rsidTr="00550D09">
        <w:trPr>
          <w:cantSplit/>
          <w:trHeight w:val="367"/>
          <w:tblHeader/>
        </w:trPr>
        <w:tc>
          <w:tcPr>
            <w:tcW w:w="1701"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6ECA4F5" w14:textId="77777777" w:rsidR="00550D09" w:rsidRPr="0097583F" w:rsidRDefault="00550D09" w:rsidP="00550D09">
            <w:pPr>
              <w:rPr>
                <w:rFonts w:ascii="Arial" w:hAnsi="Arial" w:cs="Arial"/>
                <w:b/>
                <w:bCs/>
                <w:sz w:val="18"/>
                <w:szCs w:val="18"/>
              </w:rPr>
            </w:pPr>
          </w:p>
        </w:tc>
        <w:tc>
          <w:tcPr>
            <w:tcW w:w="3544"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4F812FDB" w14:textId="77777777" w:rsidR="00550D09" w:rsidRPr="0097583F" w:rsidRDefault="00550D09" w:rsidP="00550D09">
            <w:pPr>
              <w:rPr>
                <w:rFonts w:ascii="Arial" w:hAnsi="Arial" w:cs="Arial"/>
                <w:b/>
                <w:b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A15D122"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w:t>
            </w:r>
          </w:p>
        </w:tc>
        <w:tc>
          <w:tcPr>
            <w:tcW w:w="42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204C066"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L</w:t>
            </w:r>
          </w:p>
        </w:tc>
        <w:tc>
          <w:tcPr>
            <w:tcW w:w="4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B55C1A1"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F</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F1F649"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AT</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821C38" w14:textId="77777777" w:rsidR="00550D09" w:rsidRPr="0097583F" w:rsidRDefault="00550D09" w:rsidP="00550D09">
            <w:pPr>
              <w:jc w:val="center"/>
              <w:rPr>
                <w:rFonts w:ascii="Arial" w:hAnsi="Arial" w:cs="Arial"/>
                <w:b/>
                <w:bCs/>
                <w:sz w:val="18"/>
                <w:szCs w:val="18"/>
              </w:rPr>
            </w:pPr>
            <w:r w:rsidRPr="0097583F">
              <w:rPr>
                <w:rFonts w:ascii="Arial" w:hAnsi="Arial" w:cs="Arial"/>
                <w:b/>
                <w:bCs/>
                <w:sz w:val="18"/>
                <w:szCs w:val="18"/>
              </w:rPr>
              <w:t>AC</w:t>
            </w:r>
          </w:p>
        </w:tc>
        <w:tc>
          <w:tcPr>
            <w:tcW w:w="4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81780B" w14:textId="77777777" w:rsidR="00550D09" w:rsidRPr="0097583F" w:rsidRDefault="00550D09" w:rsidP="00550D09">
            <w:pPr>
              <w:rPr>
                <w:rFonts w:ascii="Arial" w:hAnsi="Arial" w:cs="Arial"/>
                <w:b/>
                <w:bCs/>
                <w:sz w:val="18"/>
                <w:szCs w:val="18"/>
              </w:rPr>
            </w:pPr>
            <w:r w:rsidRPr="0097583F">
              <w:rPr>
                <w:rFonts w:ascii="Arial" w:hAnsi="Arial" w:cs="Arial"/>
                <w:b/>
                <w:bCs/>
                <w:sz w:val="18"/>
                <w:szCs w:val="18"/>
              </w:rPr>
              <w:t>AH</w:t>
            </w:r>
          </w:p>
        </w:tc>
        <w:tc>
          <w:tcPr>
            <w:tcW w:w="1701"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E726D2" w14:textId="77777777" w:rsidR="00550D09" w:rsidRPr="0097583F" w:rsidRDefault="00550D09" w:rsidP="00550D09">
            <w:pPr>
              <w:rPr>
                <w:rFonts w:ascii="Arial" w:hAnsi="Arial" w:cs="Arial"/>
                <w:b/>
                <w:bCs/>
                <w:sz w:val="18"/>
                <w:szCs w:val="18"/>
              </w:rPr>
            </w:pPr>
          </w:p>
        </w:tc>
        <w:tc>
          <w:tcPr>
            <w:tcW w:w="567" w:type="dxa"/>
            <w:tcBorders>
              <w:top w:val="nil"/>
              <w:left w:val="single" w:sz="4" w:space="0" w:color="auto"/>
              <w:bottom w:val="single" w:sz="4" w:space="0" w:color="auto"/>
              <w:right w:val="single" w:sz="4" w:space="0" w:color="auto"/>
            </w:tcBorders>
            <w:shd w:val="clear" w:color="auto" w:fill="E7E6E6" w:themeFill="background2"/>
            <w:vAlign w:val="center"/>
            <w:hideMark/>
          </w:tcPr>
          <w:p w14:paraId="59C9248C" w14:textId="77777777" w:rsidR="00550D09" w:rsidRPr="0097583F" w:rsidRDefault="00550D09" w:rsidP="00550D09">
            <w:pPr>
              <w:jc w:val="center"/>
              <w:rPr>
                <w:rFonts w:ascii="Arial" w:hAnsi="Arial" w:cs="Arial"/>
                <w:b/>
                <w:sz w:val="18"/>
                <w:szCs w:val="18"/>
              </w:rPr>
            </w:pPr>
            <w:r w:rsidRPr="0097583F">
              <w:rPr>
                <w:rFonts w:ascii="Arial" w:hAnsi="Arial" w:cs="Arial"/>
                <w:b/>
                <w:sz w:val="18"/>
                <w:szCs w:val="18"/>
              </w:rPr>
              <w:t>SF</w:t>
            </w:r>
          </w:p>
        </w:tc>
        <w:tc>
          <w:tcPr>
            <w:tcW w:w="567" w:type="dxa"/>
            <w:tcBorders>
              <w:top w:val="nil"/>
              <w:left w:val="single" w:sz="4" w:space="0" w:color="auto"/>
              <w:bottom w:val="single" w:sz="4" w:space="0" w:color="auto"/>
              <w:right w:val="single" w:sz="4" w:space="0" w:color="auto"/>
            </w:tcBorders>
            <w:shd w:val="clear" w:color="auto" w:fill="E7E6E6" w:themeFill="background2"/>
            <w:vAlign w:val="center"/>
            <w:hideMark/>
          </w:tcPr>
          <w:p w14:paraId="148BFC08" w14:textId="77777777" w:rsidR="00550D09" w:rsidRPr="0097583F" w:rsidRDefault="00550D09" w:rsidP="00550D09">
            <w:pPr>
              <w:jc w:val="center"/>
              <w:rPr>
                <w:rFonts w:ascii="Arial" w:hAnsi="Arial" w:cs="Arial"/>
                <w:b/>
                <w:sz w:val="18"/>
                <w:szCs w:val="18"/>
              </w:rPr>
            </w:pPr>
            <w:r w:rsidRPr="0097583F">
              <w:rPr>
                <w:rFonts w:ascii="Arial" w:hAnsi="Arial" w:cs="Arial"/>
                <w:b/>
                <w:sz w:val="18"/>
                <w:szCs w:val="18"/>
              </w:rPr>
              <w:t>SE</w:t>
            </w:r>
          </w:p>
        </w:tc>
        <w:tc>
          <w:tcPr>
            <w:tcW w:w="2233" w:type="dxa"/>
            <w:vMerge/>
            <w:tcBorders>
              <w:left w:val="single" w:sz="4" w:space="0" w:color="auto"/>
              <w:bottom w:val="single" w:sz="4" w:space="0" w:color="auto"/>
              <w:right w:val="single" w:sz="4" w:space="0" w:color="auto"/>
            </w:tcBorders>
            <w:shd w:val="clear" w:color="auto" w:fill="E7E6E6" w:themeFill="background2"/>
            <w:vAlign w:val="center"/>
            <w:hideMark/>
          </w:tcPr>
          <w:p w14:paraId="59508B55" w14:textId="77777777" w:rsidR="00550D09" w:rsidRPr="0097583F" w:rsidRDefault="00550D09" w:rsidP="00550D09">
            <w:pPr>
              <w:rPr>
                <w:rFonts w:ascii="Arial" w:hAnsi="Arial" w:cs="Arial"/>
                <w:b/>
                <w:bCs/>
                <w:sz w:val="18"/>
                <w:szCs w:val="18"/>
              </w:rPr>
            </w:pPr>
          </w:p>
        </w:tc>
      </w:tr>
      <w:tr w:rsidR="00550D09" w:rsidRPr="0097583F" w14:paraId="099B5479"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D26736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OEG-OE-8.1.5</w:t>
            </w:r>
          </w:p>
        </w:tc>
        <w:tc>
          <w:tcPr>
            <w:tcW w:w="3544" w:type="dxa"/>
            <w:tcBorders>
              <w:top w:val="single" w:sz="4" w:space="0" w:color="auto"/>
              <w:left w:val="nil"/>
              <w:bottom w:val="single" w:sz="4" w:space="0" w:color="auto"/>
              <w:right w:val="single" w:sz="4" w:space="0" w:color="auto"/>
            </w:tcBorders>
            <w:vAlign w:val="center"/>
          </w:tcPr>
          <w:p w14:paraId="17265B0A" w14:textId="77777777" w:rsidR="00550D09" w:rsidRPr="0097583F" w:rsidRDefault="00550D09" w:rsidP="00550D09">
            <w:pPr>
              <w:rPr>
                <w:rFonts w:ascii="Arial" w:hAnsi="Arial" w:cs="Arial"/>
                <w:bCs/>
                <w:sz w:val="18"/>
                <w:szCs w:val="18"/>
              </w:rPr>
            </w:pPr>
            <w:r w:rsidRPr="0097583F">
              <w:rPr>
                <w:rFonts w:ascii="Arial" w:hAnsi="Arial" w:cs="Arial"/>
                <w:color w:val="000000"/>
                <w:sz w:val="18"/>
                <w:szCs w:val="18"/>
              </w:rPr>
              <w:t>Expediente de la Elección de Comités Ciudadanos y Consejos de los Pueblos / Comisiones de Participación Comunitaria (COPACOS) (Copias Certificadas)</w:t>
            </w:r>
          </w:p>
        </w:tc>
        <w:tc>
          <w:tcPr>
            <w:tcW w:w="567" w:type="dxa"/>
            <w:tcBorders>
              <w:top w:val="single" w:sz="4" w:space="0" w:color="auto"/>
              <w:left w:val="nil"/>
              <w:bottom w:val="single" w:sz="4" w:space="0" w:color="auto"/>
              <w:right w:val="single" w:sz="4" w:space="0" w:color="auto"/>
            </w:tcBorders>
            <w:vAlign w:val="center"/>
          </w:tcPr>
          <w:p w14:paraId="357F5B93" w14:textId="77777777" w:rsidR="00550D09" w:rsidRPr="0097583F" w:rsidRDefault="00550D09" w:rsidP="00550D09">
            <w:pPr>
              <w:jc w:val="center"/>
              <w:rPr>
                <w:rFonts w:ascii="Arial" w:hAnsi="Arial" w:cs="Arial"/>
                <w:sz w:val="20"/>
                <w:szCs w:val="20"/>
              </w:rPr>
            </w:pPr>
            <w:r w:rsidRPr="0097583F">
              <w:rPr>
                <w:rFonts w:ascii="Arial" w:hAnsi="Arial" w:cs="Arial"/>
                <w:color w:val="000000"/>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71E8F5E5" w14:textId="77777777" w:rsidR="00550D09" w:rsidRPr="0097583F" w:rsidRDefault="00550D09" w:rsidP="00550D09">
            <w:pPr>
              <w:jc w:val="center"/>
              <w:rPr>
                <w:rFonts w:ascii="Arial" w:hAnsi="Arial" w:cs="Arial"/>
                <w:sz w:val="20"/>
                <w:szCs w:val="20"/>
              </w:rPr>
            </w:pPr>
            <w:r w:rsidRPr="0097583F">
              <w:rPr>
                <w:rFonts w:ascii="Arial" w:hAnsi="Arial" w:cs="Arial"/>
                <w:color w:val="000000"/>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112E5279"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91E9E3C" w14:textId="77777777" w:rsidR="00550D09" w:rsidRPr="0097583F" w:rsidRDefault="00550D09" w:rsidP="00550D09">
            <w:pPr>
              <w:jc w:val="center"/>
              <w:rPr>
                <w:rFonts w:ascii="Arial" w:hAnsi="Arial" w:cs="Arial"/>
                <w:sz w:val="20"/>
                <w:szCs w:val="20"/>
              </w:rPr>
            </w:pPr>
            <w:r w:rsidRPr="0097583F">
              <w:rPr>
                <w:rFonts w:ascii="Arial" w:hAnsi="Arial" w:cs="Arial"/>
                <w:color w:val="000000"/>
                <w:sz w:val="20"/>
                <w:szCs w:val="20"/>
              </w:rPr>
              <w:t>3</w:t>
            </w:r>
          </w:p>
        </w:tc>
        <w:tc>
          <w:tcPr>
            <w:tcW w:w="425" w:type="dxa"/>
            <w:tcBorders>
              <w:top w:val="single" w:sz="4" w:space="0" w:color="auto"/>
              <w:left w:val="nil"/>
              <w:bottom w:val="single" w:sz="4" w:space="0" w:color="auto"/>
              <w:right w:val="single" w:sz="4" w:space="0" w:color="auto"/>
            </w:tcBorders>
            <w:vAlign w:val="center"/>
          </w:tcPr>
          <w:p w14:paraId="66A93910" w14:textId="77777777" w:rsidR="00550D09" w:rsidRPr="0097583F" w:rsidRDefault="00550D09" w:rsidP="00550D09">
            <w:pPr>
              <w:jc w:val="center"/>
              <w:rPr>
                <w:rFonts w:ascii="Arial" w:hAnsi="Arial" w:cs="Arial"/>
                <w:sz w:val="20"/>
                <w:szCs w:val="20"/>
              </w:rPr>
            </w:pPr>
            <w:r w:rsidRPr="0097583F">
              <w:rPr>
                <w:rFonts w:ascii="Arial" w:hAnsi="Arial" w:cs="Arial"/>
                <w:color w:val="000000"/>
                <w:sz w:val="20"/>
                <w:szCs w:val="20"/>
              </w:rPr>
              <w:t>2</w:t>
            </w:r>
          </w:p>
        </w:tc>
        <w:tc>
          <w:tcPr>
            <w:tcW w:w="425" w:type="dxa"/>
            <w:tcBorders>
              <w:top w:val="single" w:sz="4" w:space="0" w:color="auto"/>
              <w:left w:val="nil"/>
              <w:bottom w:val="single" w:sz="4" w:space="0" w:color="auto"/>
              <w:right w:val="single" w:sz="4" w:space="0" w:color="auto"/>
            </w:tcBorders>
            <w:vAlign w:val="center"/>
          </w:tcPr>
          <w:p w14:paraId="04FF0FC8"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480D0D8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37CCAB6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41D8E44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38B9C79D" w14:textId="77777777" w:rsidR="00550D09" w:rsidRPr="0097583F" w:rsidRDefault="00550D09" w:rsidP="00550D09">
            <w:pPr>
              <w:jc w:val="center"/>
              <w:rPr>
                <w:rFonts w:ascii="Arial" w:hAnsi="Arial" w:cs="Arial"/>
                <w:color w:val="000000"/>
                <w:sz w:val="20"/>
                <w:szCs w:val="20"/>
              </w:rPr>
            </w:pPr>
            <w:r w:rsidRPr="0097583F">
              <w:rPr>
                <w:rFonts w:ascii="Arial" w:hAnsi="Arial" w:cs="Arial"/>
                <w:color w:val="000000"/>
                <w:sz w:val="20"/>
                <w:szCs w:val="20"/>
              </w:rPr>
              <w:t>Baja Documental</w:t>
            </w:r>
          </w:p>
          <w:p w14:paraId="4A2BB3BE" w14:textId="77777777" w:rsidR="00550D09" w:rsidRPr="0097583F" w:rsidRDefault="00550D09" w:rsidP="00550D09">
            <w:pPr>
              <w:jc w:val="center"/>
              <w:rPr>
                <w:rFonts w:ascii="Arial" w:hAnsi="Arial" w:cs="Arial"/>
                <w:sz w:val="20"/>
                <w:szCs w:val="20"/>
              </w:rPr>
            </w:pPr>
          </w:p>
        </w:tc>
      </w:tr>
      <w:tr w:rsidR="00550D09" w:rsidRPr="0097583F" w14:paraId="44120A70"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27044E4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OEG-OE-8.1.6</w:t>
            </w:r>
          </w:p>
        </w:tc>
        <w:tc>
          <w:tcPr>
            <w:tcW w:w="3544" w:type="dxa"/>
            <w:tcBorders>
              <w:top w:val="single" w:sz="4" w:space="0" w:color="auto"/>
              <w:left w:val="nil"/>
              <w:bottom w:val="single" w:sz="4" w:space="0" w:color="auto"/>
              <w:right w:val="single" w:sz="4" w:space="0" w:color="auto"/>
            </w:tcBorders>
            <w:vAlign w:val="center"/>
          </w:tcPr>
          <w:p w14:paraId="6B3B7C43" w14:textId="77777777" w:rsidR="00550D09" w:rsidRPr="0097583F" w:rsidRDefault="00550D09" w:rsidP="00550D09">
            <w:pPr>
              <w:rPr>
                <w:rFonts w:ascii="Arial" w:hAnsi="Arial" w:cs="Arial"/>
                <w:color w:val="000000"/>
                <w:sz w:val="20"/>
                <w:szCs w:val="20"/>
              </w:rPr>
            </w:pPr>
            <w:r w:rsidRPr="0097583F">
              <w:rPr>
                <w:rFonts w:ascii="Arial" w:hAnsi="Arial" w:cs="Arial"/>
                <w:color w:val="000000"/>
                <w:sz w:val="20"/>
                <w:szCs w:val="20"/>
              </w:rPr>
              <w:t>Expedientes de la Consulta Ciudadana (copias Certificadas)</w:t>
            </w:r>
          </w:p>
        </w:tc>
        <w:tc>
          <w:tcPr>
            <w:tcW w:w="567" w:type="dxa"/>
            <w:tcBorders>
              <w:top w:val="single" w:sz="4" w:space="0" w:color="auto"/>
              <w:left w:val="nil"/>
              <w:bottom w:val="single" w:sz="4" w:space="0" w:color="auto"/>
              <w:right w:val="single" w:sz="4" w:space="0" w:color="auto"/>
            </w:tcBorders>
            <w:vAlign w:val="center"/>
          </w:tcPr>
          <w:p w14:paraId="641B1651" w14:textId="77777777" w:rsidR="00550D09" w:rsidRPr="0097583F" w:rsidRDefault="00550D09" w:rsidP="00550D09">
            <w:pPr>
              <w:jc w:val="center"/>
              <w:rPr>
                <w:rFonts w:ascii="Arial" w:hAnsi="Arial" w:cs="Arial"/>
                <w:color w:val="000000"/>
                <w:sz w:val="20"/>
                <w:szCs w:val="20"/>
              </w:rPr>
            </w:pPr>
            <w:r w:rsidRPr="0097583F">
              <w:rPr>
                <w:rFonts w:ascii="Arial" w:hAnsi="Arial" w:cs="Arial"/>
                <w:color w:val="000000"/>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7E34048D" w14:textId="77777777" w:rsidR="00550D09" w:rsidRPr="0097583F" w:rsidRDefault="00550D09" w:rsidP="00550D09">
            <w:pPr>
              <w:jc w:val="center"/>
              <w:rPr>
                <w:rFonts w:ascii="Arial" w:hAnsi="Arial" w:cs="Arial"/>
                <w:color w:val="000000"/>
                <w:sz w:val="20"/>
                <w:szCs w:val="20"/>
              </w:rPr>
            </w:pPr>
            <w:r w:rsidRPr="0097583F">
              <w:rPr>
                <w:rFonts w:ascii="Arial" w:hAnsi="Arial" w:cs="Arial"/>
                <w:color w:val="000000"/>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2C9FA157"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2FD53DC" w14:textId="77777777" w:rsidR="00550D09" w:rsidRPr="0097583F" w:rsidRDefault="00550D09" w:rsidP="00550D09">
            <w:pPr>
              <w:jc w:val="center"/>
              <w:rPr>
                <w:rFonts w:ascii="Arial" w:hAnsi="Arial" w:cs="Arial"/>
                <w:color w:val="000000"/>
                <w:sz w:val="20"/>
                <w:szCs w:val="20"/>
              </w:rPr>
            </w:pPr>
            <w:r w:rsidRPr="0097583F">
              <w:rPr>
                <w:rFonts w:ascii="Arial" w:hAnsi="Arial" w:cs="Arial"/>
                <w:color w:val="000000"/>
                <w:sz w:val="20"/>
                <w:szCs w:val="20"/>
              </w:rPr>
              <w:t>3</w:t>
            </w:r>
          </w:p>
        </w:tc>
        <w:tc>
          <w:tcPr>
            <w:tcW w:w="425" w:type="dxa"/>
            <w:tcBorders>
              <w:top w:val="single" w:sz="4" w:space="0" w:color="auto"/>
              <w:left w:val="nil"/>
              <w:bottom w:val="single" w:sz="4" w:space="0" w:color="auto"/>
              <w:right w:val="single" w:sz="4" w:space="0" w:color="auto"/>
            </w:tcBorders>
            <w:vAlign w:val="center"/>
          </w:tcPr>
          <w:p w14:paraId="4B86DCD0" w14:textId="77777777" w:rsidR="00550D09" w:rsidRPr="0097583F" w:rsidRDefault="00550D09" w:rsidP="00550D09">
            <w:pPr>
              <w:jc w:val="center"/>
              <w:rPr>
                <w:rFonts w:ascii="Arial" w:hAnsi="Arial" w:cs="Arial"/>
                <w:color w:val="000000"/>
                <w:sz w:val="20"/>
                <w:szCs w:val="20"/>
              </w:rPr>
            </w:pPr>
            <w:r w:rsidRPr="0097583F">
              <w:rPr>
                <w:rFonts w:ascii="Arial" w:hAnsi="Arial" w:cs="Arial"/>
                <w:color w:val="000000"/>
                <w:sz w:val="20"/>
                <w:szCs w:val="20"/>
              </w:rPr>
              <w:t>2</w:t>
            </w:r>
          </w:p>
        </w:tc>
        <w:tc>
          <w:tcPr>
            <w:tcW w:w="425" w:type="dxa"/>
            <w:tcBorders>
              <w:top w:val="single" w:sz="4" w:space="0" w:color="auto"/>
              <w:left w:val="nil"/>
              <w:bottom w:val="single" w:sz="4" w:space="0" w:color="auto"/>
              <w:right w:val="single" w:sz="4" w:space="0" w:color="auto"/>
            </w:tcBorders>
            <w:vAlign w:val="center"/>
          </w:tcPr>
          <w:p w14:paraId="0FD1F2C1"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045AA2C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24230C1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6F930AB1"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770E27AD" w14:textId="77777777" w:rsidR="00550D09" w:rsidRPr="0097583F" w:rsidRDefault="00550D09" w:rsidP="00550D09">
            <w:pPr>
              <w:jc w:val="center"/>
              <w:rPr>
                <w:rFonts w:ascii="Arial" w:hAnsi="Arial" w:cs="Arial"/>
                <w:color w:val="000000"/>
                <w:sz w:val="20"/>
                <w:szCs w:val="20"/>
              </w:rPr>
            </w:pPr>
            <w:r w:rsidRPr="0097583F">
              <w:rPr>
                <w:rFonts w:ascii="Arial" w:hAnsi="Arial" w:cs="Arial"/>
                <w:color w:val="000000"/>
                <w:sz w:val="20"/>
                <w:szCs w:val="20"/>
              </w:rPr>
              <w:t>Baja Documental</w:t>
            </w:r>
          </w:p>
          <w:p w14:paraId="75150FF4" w14:textId="77777777" w:rsidR="00550D09" w:rsidRPr="0097583F" w:rsidRDefault="00550D09" w:rsidP="00550D09">
            <w:pPr>
              <w:jc w:val="center"/>
              <w:rPr>
                <w:rFonts w:ascii="Arial" w:hAnsi="Arial" w:cs="Arial"/>
                <w:color w:val="000000"/>
                <w:sz w:val="20"/>
                <w:szCs w:val="20"/>
              </w:rPr>
            </w:pPr>
          </w:p>
        </w:tc>
      </w:tr>
      <w:tr w:rsidR="00550D09" w:rsidRPr="0097583F" w14:paraId="6BB524C4"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03273BD7"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OEG-OE-8.1.7</w:t>
            </w:r>
          </w:p>
        </w:tc>
        <w:tc>
          <w:tcPr>
            <w:tcW w:w="3544" w:type="dxa"/>
            <w:tcBorders>
              <w:top w:val="single" w:sz="4" w:space="0" w:color="auto"/>
              <w:left w:val="nil"/>
              <w:bottom w:val="single" w:sz="4" w:space="0" w:color="auto"/>
              <w:right w:val="single" w:sz="4" w:space="0" w:color="auto"/>
            </w:tcBorders>
            <w:vAlign w:val="center"/>
          </w:tcPr>
          <w:p w14:paraId="132F4FB8" w14:textId="77777777" w:rsidR="00550D09" w:rsidRPr="0097583F" w:rsidRDefault="00550D09" w:rsidP="00550D09">
            <w:pPr>
              <w:rPr>
                <w:rFonts w:ascii="Arial" w:hAnsi="Arial" w:cs="Arial"/>
                <w:bCs/>
                <w:sz w:val="20"/>
                <w:szCs w:val="20"/>
              </w:rPr>
            </w:pPr>
            <w:r w:rsidRPr="0097583F">
              <w:rPr>
                <w:rFonts w:ascii="Arial" w:hAnsi="Arial" w:cs="Arial"/>
                <w:bCs/>
                <w:sz w:val="20"/>
                <w:szCs w:val="20"/>
              </w:rPr>
              <w:t>Listado de ubicación y modificación de Mesas Directivas de Casillas</w:t>
            </w:r>
          </w:p>
        </w:tc>
        <w:tc>
          <w:tcPr>
            <w:tcW w:w="567" w:type="dxa"/>
            <w:tcBorders>
              <w:top w:val="single" w:sz="4" w:space="0" w:color="auto"/>
              <w:left w:val="nil"/>
              <w:bottom w:val="single" w:sz="4" w:space="0" w:color="auto"/>
              <w:right w:val="single" w:sz="4" w:space="0" w:color="auto"/>
            </w:tcBorders>
            <w:vAlign w:val="center"/>
          </w:tcPr>
          <w:p w14:paraId="19120A8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642BC9B8" w14:textId="77777777" w:rsidR="00550D09" w:rsidRPr="0097583F" w:rsidRDefault="00550D09" w:rsidP="00550D09">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7EE67367"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69E6354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3F9685D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0C99408E"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6E4E4AF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4C9E0B11"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661B6D6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45410DA4" w14:textId="77777777" w:rsidR="00550D09" w:rsidRPr="0097583F" w:rsidRDefault="00550D09" w:rsidP="00550D09">
            <w:pPr>
              <w:jc w:val="center"/>
              <w:rPr>
                <w:rFonts w:ascii="Arial" w:hAnsi="Arial" w:cs="Arial"/>
                <w:color w:val="000000"/>
                <w:sz w:val="20"/>
                <w:szCs w:val="20"/>
              </w:rPr>
            </w:pPr>
            <w:r w:rsidRPr="0097583F">
              <w:rPr>
                <w:rFonts w:ascii="Arial" w:hAnsi="Arial" w:cs="Arial"/>
                <w:sz w:val="20"/>
                <w:szCs w:val="20"/>
              </w:rPr>
              <w:t>Baja Documental</w:t>
            </w:r>
          </w:p>
        </w:tc>
      </w:tr>
      <w:tr w:rsidR="00550D09" w:rsidRPr="0097583F" w14:paraId="0301D570"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1F506B6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OEG-OE-8.1.8</w:t>
            </w:r>
          </w:p>
        </w:tc>
        <w:tc>
          <w:tcPr>
            <w:tcW w:w="3544" w:type="dxa"/>
            <w:tcBorders>
              <w:top w:val="single" w:sz="4" w:space="0" w:color="auto"/>
              <w:left w:val="nil"/>
              <w:bottom w:val="single" w:sz="4" w:space="0" w:color="auto"/>
              <w:right w:val="single" w:sz="4" w:space="0" w:color="auto"/>
            </w:tcBorders>
            <w:vAlign w:val="center"/>
          </w:tcPr>
          <w:p w14:paraId="6B349C4A" w14:textId="77777777" w:rsidR="00550D09" w:rsidRPr="0097583F" w:rsidRDefault="00550D09" w:rsidP="00550D09">
            <w:pPr>
              <w:rPr>
                <w:rFonts w:ascii="Arial" w:hAnsi="Arial" w:cs="Arial"/>
                <w:bCs/>
                <w:sz w:val="20"/>
                <w:szCs w:val="20"/>
              </w:rPr>
            </w:pPr>
            <w:r w:rsidRPr="0097583F">
              <w:rPr>
                <w:rFonts w:ascii="Arial" w:hAnsi="Arial" w:cs="Arial"/>
                <w:bCs/>
                <w:sz w:val="20"/>
                <w:szCs w:val="20"/>
              </w:rPr>
              <w:t xml:space="preserve">Lugares de uso común </w:t>
            </w:r>
          </w:p>
        </w:tc>
        <w:tc>
          <w:tcPr>
            <w:tcW w:w="567" w:type="dxa"/>
            <w:tcBorders>
              <w:top w:val="single" w:sz="4" w:space="0" w:color="auto"/>
              <w:left w:val="nil"/>
              <w:bottom w:val="single" w:sz="4" w:space="0" w:color="auto"/>
              <w:right w:val="single" w:sz="4" w:space="0" w:color="auto"/>
            </w:tcBorders>
            <w:vAlign w:val="center"/>
          </w:tcPr>
          <w:p w14:paraId="5C5CAF3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6ABB3715" w14:textId="77777777" w:rsidR="00550D09" w:rsidRPr="0097583F" w:rsidRDefault="00550D09" w:rsidP="00550D09">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B3D19DD"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6216091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02671D49"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48DB24E7"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1A23924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61AF8EE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2709F6FB"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4454C477" w14:textId="77777777" w:rsidR="00550D09" w:rsidRPr="0097583F" w:rsidRDefault="00550D09" w:rsidP="00550D09">
            <w:pPr>
              <w:jc w:val="center"/>
              <w:rPr>
                <w:rFonts w:ascii="Arial" w:hAnsi="Arial" w:cs="Arial"/>
                <w:color w:val="000000"/>
                <w:sz w:val="20"/>
                <w:szCs w:val="20"/>
              </w:rPr>
            </w:pPr>
          </w:p>
        </w:tc>
      </w:tr>
      <w:tr w:rsidR="00550D09" w:rsidRPr="0097583F" w14:paraId="30D3291A"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7865D2B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OEG-OE-8.1.9</w:t>
            </w:r>
          </w:p>
        </w:tc>
        <w:tc>
          <w:tcPr>
            <w:tcW w:w="3544" w:type="dxa"/>
            <w:tcBorders>
              <w:top w:val="single" w:sz="4" w:space="0" w:color="auto"/>
              <w:left w:val="nil"/>
              <w:bottom w:val="single" w:sz="4" w:space="0" w:color="auto"/>
              <w:right w:val="single" w:sz="4" w:space="0" w:color="auto"/>
            </w:tcBorders>
            <w:vAlign w:val="center"/>
          </w:tcPr>
          <w:p w14:paraId="7552D7E8" w14:textId="77777777" w:rsidR="00550D09" w:rsidRPr="0097583F" w:rsidRDefault="00550D09" w:rsidP="00550D09">
            <w:pPr>
              <w:rPr>
                <w:rFonts w:ascii="Arial" w:hAnsi="Arial" w:cs="Arial"/>
                <w:bCs/>
                <w:sz w:val="20"/>
                <w:szCs w:val="20"/>
              </w:rPr>
            </w:pPr>
            <w:r w:rsidRPr="0097583F">
              <w:rPr>
                <w:rFonts w:ascii="Arial" w:hAnsi="Arial" w:cs="Arial"/>
                <w:bCs/>
                <w:sz w:val="20"/>
                <w:szCs w:val="20"/>
              </w:rPr>
              <w:t xml:space="preserve">Mesas Receptoras de Votación y/u Opinión </w:t>
            </w:r>
          </w:p>
          <w:p w14:paraId="0631CD0E" w14:textId="77777777" w:rsidR="00550D09" w:rsidRPr="0097583F" w:rsidRDefault="00550D09" w:rsidP="00550D09">
            <w:pPr>
              <w:rPr>
                <w:rFonts w:ascii="Arial" w:hAnsi="Arial" w:cs="Arial"/>
                <w:bCs/>
                <w:sz w:val="20"/>
                <w:szCs w:val="20"/>
              </w:rPr>
            </w:pPr>
            <w:r w:rsidRPr="0097583F">
              <w:rPr>
                <w:rFonts w:ascii="Arial" w:hAnsi="Arial" w:cs="Arial"/>
                <w:bCs/>
                <w:sz w:val="20"/>
                <w:szCs w:val="20"/>
              </w:rPr>
              <w:t>(Ubicación)</w:t>
            </w:r>
          </w:p>
        </w:tc>
        <w:tc>
          <w:tcPr>
            <w:tcW w:w="567" w:type="dxa"/>
            <w:tcBorders>
              <w:top w:val="single" w:sz="4" w:space="0" w:color="auto"/>
              <w:left w:val="nil"/>
              <w:bottom w:val="single" w:sz="4" w:space="0" w:color="auto"/>
              <w:right w:val="single" w:sz="4" w:space="0" w:color="auto"/>
            </w:tcBorders>
            <w:vAlign w:val="center"/>
          </w:tcPr>
          <w:p w14:paraId="3F94499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36D8B000"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31E4D109"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234025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104B7730"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3A283844"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34035BA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7FDFCC10"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47A47D1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0C5EEDBD" w14:textId="77777777" w:rsidR="00550D09" w:rsidRPr="0097583F" w:rsidRDefault="00550D09" w:rsidP="00550D09">
            <w:pPr>
              <w:jc w:val="center"/>
              <w:rPr>
                <w:rFonts w:ascii="Arial" w:hAnsi="Arial" w:cs="Arial"/>
                <w:color w:val="000000"/>
                <w:sz w:val="20"/>
                <w:szCs w:val="20"/>
              </w:rPr>
            </w:pPr>
            <w:r w:rsidRPr="0097583F">
              <w:rPr>
                <w:rFonts w:ascii="Arial" w:hAnsi="Arial" w:cs="Arial"/>
                <w:sz w:val="20"/>
                <w:szCs w:val="20"/>
              </w:rPr>
              <w:t>Baja Documental</w:t>
            </w:r>
          </w:p>
        </w:tc>
      </w:tr>
      <w:tr w:rsidR="00550D09" w:rsidRPr="0097583F" w14:paraId="40089EDE"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2FDCA230"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OEG-OE-8.1.10</w:t>
            </w:r>
          </w:p>
        </w:tc>
        <w:tc>
          <w:tcPr>
            <w:tcW w:w="3544" w:type="dxa"/>
            <w:tcBorders>
              <w:top w:val="single" w:sz="4" w:space="0" w:color="auto"/>
              <w:left w:val="nil"/>
              <w:bottom w:val="single" w:sz="4" w:space="0" w:color="auto"/>
              <w:right w:val="single" w:sz="4" w:space="0" w:color="auto"/>
            </w:tcBorders>
            <w:vAlign w:val="center"/>
          </w:tcPr>
          <w:p w14:paraId="3E46D9D0" w14:textId="77777777" w:rsidR="00550D09" w:rsidRPr="0097583F" w:rsidRDefault="00550D09" w:rsidP="00550D09">
            <w:pPr>
              <w:rPr>
                <w:rFonts w:ascii="Arial" w:hAnsi="Arial" w:cs="Arial"/>
                <w:bCs/>
                <w:sz w:val="20"/>
                <w:szCs w:val="20"/>
              </w:rPr>
            </w:pPr>
            <w:r w:rsidRPr="0097583F">
              <w:rPr>
                <w:rFonts w:ascii="Arial" w:hAnsi="Arial" w:cs="Arial"/>
                <w:bCs/>
                <w:sz w:val="20"/>
                <w:szCs w:val="20"/>
              </w:rPr>
              <w:t>Observadores Electorales, Electivos y Consultivos</w:t>
            </w:r>
          </w:p>
        </w:tc>
        <w:tc>
          <w:tcPr>
            <w:tcW w:w="567" w:type="dxa"/>
            <w:tcBorders>
              <w:top w:val="single" w:sz="4" w:space="0" w:color="auto"/>
              <w:left w:val="nil"/>
              <w:bottom w:val="single" w:sz="4" w:space="0" w:color="auto"/>
              <w:right w:val="single" w:sz="4" w:space="0" w:color="auto"/>
            </w:tcBorders>
            <w:vAlign w:val="center"/>
          </w:tcPr>
          <w:p w14:paraId="3F1EDA41"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1DA7B35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45983EF7"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7CB4573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2D825F0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7D85449E"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7CA66BD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1784F0E7"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621A8BE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2F753F42" w14:textId="77777777" w:rsidR="00550D09" w:rsidRPr="0097583F" w:rsidRDefault="00550D09" w:rsidP="00550D09">
            <w:pPr>
              <w:jc w:val="center"/>
              <w:rPr>
                <w:rFonts w:ascii="Arial" w:hAnsi="Arial" w:cs="Arial"/>
                <w:color w:val="000000"/>
                <w:sz w:val="20"/>
                <w:szCs w:val="20"/>
              </w:rPr>
            </w:pPr>
            <w:r w:rsidRPr="0097583F">
              <w:rPr>
                <w:rFonts w:ascii="Arial" w:hAnsi="Arial" w:cs="Arial"/>
                <w:sz w:val="20"/>
                <w:szCs w:val="20"/>
              </w:rPr>
              <w:t>Baja Documental</w:t>
            </w:r>
          </w:p>
        </w:tc>
      </w:tr>
      <w:tr w:rsidR="00550D09" w:rsidRPr="0097583F" w14:paraId="657042F4"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tcPr>
          <w:p w14:paraId="25C386F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OEG-OE-8.1.11</w:t>
            </w:r>
          </w:p>
        </w:tc>
        <w:tc>
          <w:tcPr>
            <w:tcW w:w="3544" w:type="dxa"/>
            <w:tcBorders>
              <w:top w:val="single" w:sz="4" w:space="0" w:color="auto"/>
              <w:left w:val="nil"/>
              <w:bottom w:val="single" w:sz="4" w:space="0" w:color="auto"/>
              <w:right w:val="single" w:sz="4" w:space="0" w:color="auto"/>
            </w:tcBorders>
            <w:vAlign w:val="center"/>
          </w:tcPr>
          <w:p w14:paraId="591D5CD0" w14:textId="77777777" w:rsidR="00550D09" w:rsidRPr="0097583F" w:rsidRDefault="00550D09" w:rsidP="00550D09">
            <w:pPr>
              <w:rPr>
                <w:rFonts w:ascii="Arial" w:hAnsi="Arial" w:cs="Arial"/>
                <w:bCs/>
                <w:sz w:val="20"/>
                <w:szCs w:val="20"/>
              </w:rPr>
            </w:pPr>
            <w:r w:rsidRPr="0097583F">
              <w:rPr>
                <w:rFonts w:ascii="Arial" w:hAnsi="Arial" w:cs="Arial"/>
                <w:bCs/>
                <w:sz w:val="20"/>
                <w:szCs w:val="20"/>
              </w:rPr>
              <w:t>Recibos de entrega y/o devolución de Material y Documentación Electoral, Electiva o Consultiva</w:t>
            </w:r>
          </w:p>
        </w:tc>
        <w:tc>
          <w:tcPr>
            <w:tcW w:w="567" w:type="dxa"/>
            <w:tcBorders>
              <w:top w:val="single" w:sz="4" w:space="0" w:color="auto"/>
              <w:left w:val="nil"/>
              <w:bottom w:val="single" w:sz="4" w:space="0" w:color="auto"/>
              <w:right w:val="single" w:sz="4" w:space="0" w:color="auto"/>
            </w:tcBorders>
            <w:vAlign w:val="center"/>
          </w:tcPr>
          <w:p w14:paraId="567E826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4E5DD0BB"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001D86EE"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7CE08A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062E4D8E"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3961F780"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7E60B98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5FBB372E"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2C40BB5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4A6024CA" w14:textId="77777777" w:rsidR="00550D09" w:rsidRPr="0097583F" w:rsidRDefault="00550D09" w:rsidP="00550D09">
            <w:pPr>
              <w:jc w:val="center"/>
              <w:rPr>
                <w:rFonts w:ascii="Arial" w:hAnsi="Arial" w:cs="Arial"/>
                <w:color w:val="000000"/>
                <w:sz w:val="20"/>
                <w:szCs w:val="20"/>
              </w:rPr>
            </w:pPr>
            <w:r w:rsidRPr="0097583F">
              <w:rPr>
                <w:rFonts w:ascii="Arial" w:hAnsi="Arial" w:cs="Arial"/>
                <w:sz w:val="20"/>
                <w:szCs w:val="20"/>
              </w:rPr>
              <w:t>Baja Documental</w:t>
            </w:r>
          </w:p>
        </w:tc>
      </w:tr>
      <w:tr w:rsidR="00550D09" w:rsidRPr="0097583F" w14:paraId="139F4705"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vAlign w:val="center"/>
          </w:tcPr>
          <w:p w14:paraId="1EC58839" w14:textId="77777777" w:rsidR="00550D09" w:rsidRPr="0097583F" w:rsidRDefault="00550D09" w:rsidP="00550D09">
            <w:pPr>
              <w:jc w:val="center"/>
              <w:rPr>
                <w:rFonts w:ascii="Arial" w:hAnsi="Arial" w:cs="Arial"/>
                <w:b/>
                <w:bCs/>
                <w:sz w:val="20"/>
                <w:szCs w:val="20"/>
              </w:rPr>
            </w:pPr>
            <w:r w:rsidRPr="0097583F">
              <w:rPr>
                <w:rFonts w:ascii="Arial" w:hAnsi="Arial" w:cs="Arial"/>
                <w:b/>
                <w:bCs/>
                <w:sz w:val="20"/>
                <w:szCs w:val="20"/>
              </w:rPr>
              <w:t>OEG-OE-8.1.12</w:t>
            </w:r>
          </w:p>
        </w:tc>
        <w:tc>
          <w:tcPr>
            <w:tcW w:w="3544" w:type="dxa"/>
            <w:tcBorders>
              <w:top w:val="single" w:sz="4" w:space="0" w:color="auto"/>
              <w:left w:val="nil"/>
              <w:bottom w:val="single" w:sz="4" w:space="0" w:color="auto"/>
              <w:right w:val="single" w:sz="4" w:space="0" w:color="auto"/>
            </w:tcBorders>
            <w:vAlign w:val="center"/>
          </w:tcPr>
          <w:p w14:paraId="1B07B6AB" w14:textId="77777777" w:rsidR="00550D09" w:rsidRPr="0097583F" w:rsidRDefault="00550D09" w:rsidP="00550D09">
            <w:pPr>
              <w:rPr>
                <w:rFonts w:ascii="Arial" w:hAnsi="Arial" w:cs="Arial"/>
                <w:b/>
                <w:sz w:val="20"/>
                <w:szCs w:val="20"/>
              </w:rPr>
            </w:pPr>
            <w:r w:rsidRPr="0097583F">
              <w:rPr>
                <w:rFonts w:ascii="Arial" w:hAnsi="Arial" w:cs="Arial"/>
                <w:b/>
                <w:sz w:val="20"/>
                <w:szCs w:val="20"/>
              </w:rPr>
              <w:t>Voto por internet</w:t>
            </w:r>
          </w:p>
        </w:tc>
        <w:tc>
          <w:tcPr>
            <w:tcW w:w="567" w:type="dxa"/>
            <w:tcBorders>
              <w:top w:val="single" w:sz="4" w:space="0" w:color="auto"/>
              <w:left w:val="nil"/>
              <w:bottom w:val="single" w:sz="4" w:space="0" w:color="auto"/>
              <w:right w:val="single" w:sz="4" w:space="0" w:color="auto"/>
            </w:tcBorders>
            <w:vAlign w:val="center"/>
          </w:tcPr>
          <w:p w14:paraId="11F78E4C" w14:textId="77777777" w:rsidR="00550D09" w:rsidRPr="0097583F" w:rsidRDefault="00550D09" w:rsidP="00550D09">
            <w:pPr>
              <w:jc w:val="center"/>
              <w:rPr>
                <w:rFonts w:ascii="Arial" w:hAnsi="Arial" w:cs="Arial"/>
                <w:sz w:val="20"/>
                <w:szCs w:val="20"/>
              </w:rPr>
            </w:pPr>
          </w:p>
        </w:tc>
        <w:tc>
          <w:tcPr>
            <w:tcW w:w="425" w:type="dxa"/>
            <w:gridSpan w:val="3"/>
            <w:tcBorders>
              <w:top w:val="single" w:sz="4" w:space="0" w:color="auto"/>
              <w:left w:val="single" w:sz="4" w:space="0" w:color="auto"/>
              <w:bottom w:val="single" w:sz="4" w:space="0" w:color="auto"/>
              <w:right w:val="nil"/>
            </w:tcBorders>
            <w:vAlign w:val="center"/>
          </w:tcPr>
          <w:p w14:paraId="611ABAB8" w14:textId="77777777" w:rsidR="00550D09" w:rsidRPr="0097583F" w:rsidRDefault="00550D09" w:rsidP="00550D09">
            <w:pPr>
              <w:jc w:val="center"/>
              <w:rPr>
                <w:rFonts w:ascii="Arial"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597A1F20"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D08F940"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1C4ED1F0"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16D894D2"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0DD1EB59" w14:textId="77777777" w:rsidR="00550D09" w:rsidRPr="0097583F" w:rsidRDefault="00550D09" w:rsidP="00550D09">
            <w:pPr>
              <w:jc w:val="center"/>
              <w:rPr>
                <w:rFonts w:ascii="Arial" w:hAnsi="Arial" w:cs="Arial"/>
                <w:sz w:val="20"/>
                <w:szCs w:val="20"/>
              </w:rPr>
            </w:pPr>
          </w:p>
        </w:tc>
        <w:tc>
          <w:tcPr>
            <w:tcW w:w="567" w:type="dxa"/>
            <w:tcBorders>
              <w:top w:val="single" w:sz="4" w:space="0" w:color="auto"/>
              <w:left w:val="nil"/>
              <w:bottom w:val="single" w:sz="4" w:space="0" w:color="auto"/>
              <w:right w:val="single" w:sz="4" w:space="0" w:color="auto"/>
            </w:tcBorders>
          </w:tcPr>
          <w:p w14:paraId="493E6B81" w14:textId="77777777" w:rsidR="00550D09" w:rsidRPr="0097583F" w:rsidRDefault="00550D09" w:rsidP="00550D09">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AAF1A36" w14:textId="77777777" w:rsidR="00550D09" w:rsidRPr="0097583F" w:rsidRDefault="00550D09" w:rsidP="00550D09">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2A8D8E77" w14:textId="77777777" w:rsidR="00550D09" w:rsidRPr="0097583F" w:rsidRDefault="00550D09" w:rsidP="00550D09">
            <w:pPr>
              <w:jc w:val="center"/>
              <w:rPr>
                <w:rFonts w:ascii="Arial" w:hAnsi="Arial" w:cs="Arial"/>
                <w:color w:val="000000"/>
                <w:sz w:val="20"/>
                <w:szCs w:val="20"/>
              </w:rPr>
            </w:pPr>
          </w:p>
        </w:tc>
      </w:tr>
      <w:tr w:rsidR="00550D09" w:rsidRPr="0097583F" w14:paraId="07E9CAAF"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tcPr>
          <w:p w14:paraId="607451D9"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OEG-OE-8.1.12.1</w:t>
            </w:r>
          </w:p>
        </w:tc>
        <w:tc>
          <w:tcPr>
            <w:tcW w:w="3544" w:type="dxa"/>
            <w:tcBorders>
              <w:top w:val="single" w:sz="4" w:space="0" w:color="auto"/>
              <w:left w:val="nil"/>
              <w:bottom w:val="single" w:sz="4" w:space="0" w:color="auto"/>
              <w:right w:val="single" w:sz="4" w:space="0" w:color="auto"/>
            </w:tcBorders>
            <w:vAlign w:val="center"/>
          </w:tcPr>
          <w:p w14:paraId="6974D329" w14:textId="77777777" w:rsidR="00550D09" w:rsidRPr="0097583F" w:rsidRDefault="00550D09" w:rsidP="00550D09">
            <w:pPr>
              <w:rPr>
                <w:rFonts w:ascii="Arial" w:hAnsi="Arial" w:cs="Arial"/>
                <w:bCs/>
                <w:sz w:val="20"/>
                <w:szCs w:val="20"/>
              </w:rPr>
            </w:pPr>
            <w:r w:rsidRPr="0097583F">
              <w:rPr>
                <w:rFonts w:ascii="Arial" w:hAnsi="Arial" w:cs="Arial"/>
                <w:color w:val="201F1E"/>
                <w:sz w:val="20"/>
                <w:szCs w:val="20"/>
                <w:shd w:val="clear" w:color="auto" w:fill="FFFFFF"/>
              </w:rPr>
              <w:t>Acuses de recibo con números de folios del registro de las personas</w:t>
            </w:r>
          </w:p>
        </w:tc>
        <w:tc>
          <w:tcPr>
            <w:tcW w:w="567" w:type="dxa"/>
            <w:tcBorders>
              <w:top w:val="single" w:sz="4" w:space="0" w:color="auto"/>
              <w:left w:val="nil"/>
              <w:bottom w:val="single" w:sz="4" w:space="0" w:color="auto"/>
              <w:right w:val="single" w:sz="4" w:space="0" w:color="auto"/>
            </w:tcBorders>
            <w:vAlign w:val="center"/>
          </w:tcPr>
          <w:p w14:paraId="41D5CA39"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41BBCFF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5D26EA3C"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8F4EB0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26E8F5E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522DBB7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1701" w:type="dxa"/>
            <w:tcBorders>
              <w:top w:val="single" w:sz="4" w:space="0" w:color="auto"/>
              <w:left w:val="nil"/>
              <w:bottom w:val="single" w:sz="4" w:space="0" w:color="auto"/>
              <w:right w:val="single" w:sz="4" w:space="0" w:color="auto"/>
            </w:tcBorders>
            <w:noWrap/>
            <w:vAlign w:val="center"/>
          </w:tcPr>
          <w:p w14:paraId="3F7E82D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Conservación</w:t>
            </w:r>
          </w:p>
        </w:tc>
        <w:tc>
          <w:tcPr>
            <w:tcW w:w="567" w:type="dxa"/>
            <w:tcBorders>
              <w:top w:val="single" w:sz="4" w:space="0" w:color="auto"/>
              <w:left w:val="nil"/>
              <w:bottom w:val="single" w:sz="4" w:space="0" w:color="auto"/>
              <w:right w:val="single" w:sz="4" w:space="0" w:color="auto"/>
            </w:tcBorders>
          </w:tcPr>
          <w:p w14:paraId="736DBF60" w14:textId="77777777" w:rsidR="00550D09" w:rsidRPr="0097583F" w:rsidRDefault="00550D09" w:rsidP="00550D09">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453C73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2D0DDD26" w14:textId="77777777" w:rsidR="00550D09" w:rsidRPr="0097583F" w:rsidRDefault="00550D09" w:rsidP="00550D09">
            <w:pPr>
              <w:jc w:val="center"/>
              <w:rPr>
                <w:rFonts w:ascii="Arial" w:hAnsi="Arial" w:cs="Arial"/>
                <w:color w:val="000000"/>
                <w:sz w:val="20"/>
                <w:szCs w:val="20"/>
              </w:rPr>
            </w:pPr>
          </w:p>
        </w:tc>
      </w:tr>
      <w:tr w:rsidR="00550D09" w:rsidRPr="0097583F" w14:paraId="0CCC287A"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tcPr>
          <w:p w14:paraId="2F1140D1"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OEG-OE-8.1.12.2</w:t>
            </w:r>
          </w:p>
        </w:tc>
        <w:tc>
          <w:tcPr>
            <w:tcW w:w="3544" w:type="dxa"/>
            <w:tcBorders>
              <w:top w:val="single" w:sz="4" w:space="0" w:color="auto"/>
              <w:left w:val="nil"/>
              <w:bottom w:val="single" w:sz="4" w:space="0" w:color="auto"/>
              <w:right w:val="single" w:sz="4" w:space="0" w:color="auto"/>
            </w:tcBorders>
            <w:vAlign w:val="center"/>
          </w:tcPr>
          <w:p w14:paraId="43F04FF7" w14:textId="77777777" w:rsidR="00550D09" w:rsidRPr="0097583F" w:rsidRDefault="00550D09" w:rsidP="00550D09">
            <w:pPr>
              <w:rPr>
                <w:rFonts w:ascii="Arial" w:hAnsi="Arial" w:cs="Arial"/>
                <w:bCs/>
                <w:sz w:val="20"/>
                <w:szCs w:val="20"/>
              </w:rPr>
            </w:pPr>
            <w:r w:rsidRPr="0097583F">
              <w:rPr>
                <w:rFonts w:ascii="Arial" w:hAnsi="Arial" w:cs="Arial"/>
                <w:color w:val="201F1E"/>
                <w:sz w:val="20"/>
                <w:szCs w:val="20"/>
                <w:shd w:val="clear" w:color="auto" w:fill="FFFFFF"/>
              </w:rPr>
              <w:t>Relaciones de domicilios y nombres de personas con más de cuatro solicitudes de pre-registro</w:t>
            </w:r>
          </w:p>
        </w:tc>
        <w:tc>
          <w:tcPr>
            <w:tcW w:w="567" w:type="dxa"/>
            <w:tcBorders>
              <w:top w:val="single" w:sz="4" w:space="0" w:color="auto"/>
              <w:left w:val="nil"/>
              <w:bottom w:val="single" w:sz="4" w:space="0" w:color="auto"/>
              <w:right w:val="single" w:sz="4" w:space="0" w:color="auto"/>
            </w:tcBorders>
            <w:vAlign w:val="center"/>
          </w:tcPr>
          <w:p w14:paraId="75389FDA"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18596855"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39043B5A"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7265C78E"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45A586F3"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7A36F58F"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2977749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tcPr>
          <w:p w14:paraId="66C1D366" w14:textId="77777777" w:rsidR="00550D09" w:rsidRPr="0097583F" w:rsidRDefault="00550D09" w:rsidP="00550D09">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4D7CF8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5640BE2A" w14:textId="77777777" w:rsidR="00550D09" w:rsidRPr="0097583F" w:rsidRDefault="00550D09" w:rsidP="00550D09">
            <w:pPr>
              <w:jc w:val="center"/>
              <w:rPr>
                <w:rFonts w:ascii="Arial" w:hAnsi="Arial" w:cs="Arial"/>
                <w:color w:val="000000"/>
                <w:sz w:val="20"/>
                <w:szCs w:val="20"/>
              </w:rPr>
            </w:pPr>
            <w:r w:rsidRPr="0097583F">
              <w:rPr>
                <w:rFonts w:ascii="Arial" w:hAnsi="Arial" w:cs="Arial"/>
                <w:sz w:val="20"/>
                <w:szCs w:val="20"/>
              </w:rPr>
              <w:t>Baja documental</w:t>
            </w:r>
          </w:p>
        </w:tc>
      </w:tr>
      <w:tr w:rsidR="00550D09" w:rsidRPr="0097583F" w14:paraId="52A66EFC"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tcPr>
          <w:p w14:paraId="0F399449"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OEG-OE-8.1.12.3</w:t>
            </w:r>
          </w:p>
        </w:tc>
        <w:tc>
          <w:tcPr>
            <w:tcW w:w="3544" w:type="dxa"/>
            <w:tcBorders>
              <w:top w:val="single" w:sz="4" w:space="0" w:color="auto"/>
              <w:left w:val="nil"/>
              <w:bottom w:val="single" w:sz="4" w:space="0" w:color="auto"/>
              <w:right w:val="single" w:sz="4" w:space="0" w:color="auto"/>
            </w:tcBorders>
            <w:vAlign w:val="center"/>
          </w:tcPr>
          <w:p w14:paraId="2EFA5E55" w14:textId="77777777" w:rsidR="00550D09" w:rsidRPr="0097583F" w:rsidRDefault="00550D09" w:rsidP="00550D09">
            <w:pPr>
              <w:rPr>
                <w:rFonts w:ascii="Arial" w:hAnsi="Arial" w:cs="Arial"/>
                <w:color w:val="201F1E"/>
                <w:sz w:val="20"/>
                <w:szCs w:val="20"/>
                <w:shd w:val="clear" w:color="auto" w:fill="FFFFFF"/>
              </w:rPr>
            </w:pPr>
            <w:r w:rsidRPr="0097583F">
              <w:rPr>
                <w:rFonts w:ascii="Arial" w:hAnsi="Arial" w:cs="Arial"/>
                <w:color w:val="201F1E"/>
                <w:sz w:val="20"/>
                <w:szCs w:val="20"/>
                <w:shd w:val="clear" w:color="auto" w:fill="FFFFFF"/>
              </w:rPr>
              <w:t xml:space="preserve">Cédulas de verificación de domicilios con más de cuatro solicitudes de </w:t>
            </w:r>
          </w:p>
          <w:p w14:paraId="5601A3FE" w14:textId="77777777" w:rsidR="00550D09" w:rsidRPr="0097583F" w:rsidRDefault="00550D09" w:rsidP="00550D09">
            <w:pPr>
              <w:rPr>
                <w:rFonts w:ascii="Arial" w:hAnsi="Arial" w:cs="Arial"/>
                <w:bCs/>
                <w:sz w:val="20"/>
                <w:szCs w:val="20"/>
              </w:rPr>
            </w:pPr>
            <w:r w:rsidRPr="0097583F">
              <w:rPr>
                <w:rFonts w:ascii="Arial" w:hAnsi="Arial" w:cs="Arial"/>
                <w:color w:val="201F1E"/>
                <w:sz w:val="20"/>
                <w:szCs w:val="20"/>
                <w:shd w:val="clear" w:color="auto" w:fill="FFFFFF"/>
              </w:rPr>
              <w:t>pre-registro para votar y opinar</w:t>
            </w:r>
          </w:p>
        </w:tc>
        <w:tc>
          <w:tcPr>
            <w:tcW w:w="567" w:type="dxa"/>
            <w:tcBorders>
              <w:top w:val="single" w:sz="4" w:space="0" w:color="auto"/>
              <w:left w:val="nil"/>
              <w:bottom w:val="single" w:sz="4" w:space="0" w:color="auto"/>
              <w:right w:val="single" w:sz="4" w:space="0" w:color="auto"/>
            </w:tcBorders>
            <w:vAlign w:val="center"/>
          </w:tcPr>
          <w:p w14:paraId="17FD1B3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6409116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4AEE4848"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3257C926"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6CCC8C3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2</w:t>
            </w:r>
          </w:p>
        </w:tc>
        <w:tc>
          <w:tcPr>
            <w:tcW w:w="425" w:type="dxa"/>
            <w:tcBorders>
              <w:top w:val="single" w:sz="4" w:space="0" w:color="auto"/>
              <w:left w:val="nil"/>
              <w:bottom w:val="single" w:sz="4" w:space="0" w:color="auto"/>
              <w:right w:val="single" w:sz="4" w:space="0" w:color="auto"/>
            </w:tcBorders>
            <w:vAlign w:val="center"/>
          </w:tcPr>
          <w:p w14:paraId="7E2C433D"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031C87F4"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tcPr>
          <w:p w14:paraId="78985ACD" w14:textId="77777777" w:rsidR="00550D09" w:rsidRPr="0097583F" w:rsidRDefault="00550D09" w:rsidP="00550D09">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7E06F67"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2233" w:type="dxa"/>
            <w:tcBorders>
              <w:top w:val="single" w:sz="4" w:space="0" w:color="auto"/>
              <w:left w:val="single" w:sz="4" w:space="0" w:color="auto"/>
              <w:bottom w:val="single" w:sz="4" w:space="0" w:color="auto"/>
              <w:right w:val="single" w:sz="4" w:space="0" w:color="auto"/>
            </w:tcBorders>
            <w:noWrap/>
            <w:vAlign w:val="center"/>
          </w:tcPr>
          <w:p w14:paraId="481E6F73" w14:textId="77777777" w:rsidR="00550D09" w:rsidRPr="0097583F" w:rsidRDefault="00550D09" w:rsidP="00550D09">
            <w:pPr>
              <w:jc w:val="center"/>
              <w:rPr>
                <w:rFonts w:ascii="Arial" w:hAnsi="Arial" w:cs="Arial"/>
                <w:color w:val="000000"/>
                <w:sz w:val="20"/>
                <w:szCs w:val="20"/>
              </w:rPr>
            </w:pPr>
            <w:r w:rsidRPr="0097583F">
              <w:rPr>
                <w:rFonts w:ascii="Arial" w:hAnsi="Arial" w:cs="Arial"/>
                <w:sz w:val="20"/>
                <w:szCs w:val="20"/>
              </w:rPr>
              <w:t>Baja documental</w:t>
            </w:r>
          </w:p>
        </w:tc>
      </w:tr>
      <w:tr w:rsidR="00550D09" w:rsidRPr="0097583F" w14:paraId="26309E04" w14:textId="77777777" w:rsidTr="00550D09">
        <w:trPr>
          <w:cantSplit/>
          <w:trHeight w:val="347"/>
          <w:tblHeader/>
        </w:trPr>
        <w:tc>
          <w:tcPr>
            <w:tcW w:w="1701" w:type="dxa"/>
            <w:tcBorders>
              <w:top w:val="single" w:sz="4" w:space="0" w:color="auto"/>
              <w:left w:val="single" w:sz="4" w:space="0" w:color="auto"/>
              <w:bottom w:val="single" w:sz="4" w:space="0" w:color="auto"/>
              <w:right w:val="single" w:sz="4" w:space="0" w:color="auto"/>
            </w:tcBorders>
            <w:noWrap/>
          </w:tcPr>
          <w:p w14:paraId="55FC9C14" w14:textId="77777777" w:rsidR="00550D09" w:rsidRPr="0097583F" w:rsidRDefault="00550D09" w:rsidP="00550D09">
            <w:pPr>
              <w:jc w:val="center"/>
              <w:rPr>
                <w:rFonts w:ascii="Arial" w:hAnsi="Arial" w:cs="Arial"/>
                <w:sz w:val="20"/>
                <w:szCs w:val="20"/>
              </w:rPr>
            </w:pPr>
            <w:r w:rsidRPr="0097583F">
              <w:rPr>
                <w:rFonts w:ascii="Arial" w:hAnsi="Arial" w:cs="Arial"/>
                <w:sz w:val="18"/>
                <w:szCs w:val="18"/>
              </w:rPr>
              <w:t>OEG-OE-8.1.12.4</w:t>
            </w:r>
          </w:p>
        </w:tc>
        <w:tc>
          <w:tcPr>
            <w:tcW w:w="3544" w:type="dxa"/>
            <w:tcBorders>
              <w:top w:val="single" w:sz="4" w:space="0" w:color="auto"/>
              <w:left w:val="nil"/>
              <w:bottom w:val="single" w:sz="4" w:space="0" w:color="auto"/>
              <w:right w:val="single" w:sz="4" w:space="0" w:color="auto"/>
            </w:tcBorders>
            <w:vAlign w:val="center"/>
          </w:tcPr>
          <w:p w14:paraId="56FC7FA2" w14:textId="77777777" w:rsidR="00550D09" w:rsidRPr="0097583F" w:rsidRDefault="00550D09" w:rsidP="00550D09">
            <w:pPr>
              <w:rPr>
                <w:rFonts w:ascii="Arial" w:hAnsi="Arial" w:cs="Arial"/>
                <w:bCs/>
                <w:sz w:val="20"/>
                <w:szCs w:val="20"/>
              </w:rPr>
            </w:pPr>
            <w:r w:rsidRPr="0097583F">
              <w:rPr>
                <w:rFonts w:ascii="Arial" w:hAnsi="Arial" w:cs="Arial"/>
                <w:color w:val="201F1E"/>
                <w:sz w:val="20"/>
                <w:szCs w:val="20"/>
                <w:shd w:val="clear" w:color="auto" w:fill="FFFFFF"/>
              </w:rPr>
              <w:t>Clave de usuario y contraseñas para entrar al SEI</w:t>
            </w:r>
          </w:p>
        </w:tc>
        <w:tc>
          <w:tcPr>
            <w:tcW w:w="567" w:type="dxa"/>
            <w:tcBorders>
              <w:top w:val="single" w:sz="4" w:space="0" w:color="auto"/>
              <w:left w:val="nil"/>
              <w:bottom w:val="single" w:sz="4" w:space="0" w:color="auto"/>
              <w:right w:val="single" w:sz="4" w:space="0" w:color="auto"/>
            </w:tcBorders>
            <w:vAlign w:val="center"/>
          </w:tcPr>
          <w:p w14:paraId="2FB957EC"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5" w:type="dxa"/>
            <w:gridSpan w:val="3"/>
            <w:tcBorders>
              <w:top w:val="single" w:sz="4" w:space="0" w:color="auto"/>
              <w:left w:val="single" w:sz="4" w:space="0" w:color="auto"/>
              <w:bottom w:val="single" w:sz="4" w:space="0" w:color="auto"/>
              <w:right w:val="nil"/>
            </w:tcBorders>
            <w:vAlign w:val="center"/>
          </w:tcPr>
          <w:p w14:paraId="746ECC0D"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426" w:type="dxa"/>
            <w:tcBorders>
              <w:top w:val="single" w:sz="4" w:space="0" w:color="auto"/>
              <w:left w:val="single" w:sz="4" w:space="0" w:color="auto"/>
              <w:bottom w:val="single" w:sz="4" w:space="0" w:color="auto"/>
              <w:right w:val="single" w:sz="4" w:space="0" w:color="auto"/>
            </w:tcBorders>
            <w:vAlign w:val="center"/>
          </w:tcPr>
          <w:p w14:paraId="59970E53"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130D6CE2"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3</w:t>
            </w:r>
          </w:p>
        </w:tc>
        <w:tc>
          <w:tcPr>
            <w:tcW w:w="425" w:type="dxa"/>
            <w:tcBorders>
              <w:top w:val="single" w:sz="4" w:space="0" w:color="auto"/>
              <w:left w:val="nil"/>
              <w:bottom w:val="single" w:sz="4" w:space="0" w:color="auto"/>
              <w:right w:val="single" w:sz="4" w:space="0" w:color="auto"/>
            </w:tcBorders>
            <w:vAlign w:val="center"/>
          </w:tcPr>
          <w:p w14:paraId="0516CEB5" w14:textId="77777777" w:rsidR="00550D09" w:rsidRPr="0097583F" w:rsidRDefault="00550D09" w:rsidP="00550D09">
            <w:pPr>
              <w:jc w:val="center"/>
              <w:rPr>
                <w:rFonts w:ascii="Arial" w:hAnsi="Arial" w:cs="Arial"/>
                <w:sz w:val="20"/>
                <w:szCs w:val="20"/>
              </w:rPr>
            </w:pPr>
          </w:p>
        </w:tc>
        <w:tc>
          <w:tcPr>
            <w:tcW w:w="425" w:type="dxa"/>
            <w:tcBorders>
              <w:top w:val="single" w:sz="4" w:space="0" w:color="auto"/>
              <w:left w:val="nil"/>
              <w:bottom w:val="single" w:sz="4" w:space="0" w:color="auto"/>
              <w:right w:val="single" w:sz="4" w:space="0" w:color="auto"/>
            </w:tcBorders>
            <w:vAlign w:val="center"/>
          </w:tcPr>
          <w:p w14:paraId="5704967F" w14:textId="77777777" w:rsidR="00550D09" w:rsidRPr="0097583F" w:rsidRDefault="00550D09" w:rsidP="00550D09">
            <w:pPr>
              <w:jc w:val="center"/>
              <w:rPr>
                <w:rFonts w:ascii="Arial" w:hAnsi="Arial" w:cs="Arial"/>
                <w:sz w:val="20"/>
                <w:szCs w:val="20"/>
              </w:rPr>
            </w:pPr>
          </w:p>
        </w:tc>
        <w:tc>
          <w:tcPr>
            <w:tcW w:w="1701" w:type="dxa"/>
            <w:tcBorders>
              <w:top w:val="single" w:sz="4" w:space="0" w:color="auto"/>
              <w:left w:val="nil"/>
              <w:bottom w:val="single" w:sz="4" w:space="0" w:color="auto"/>
              <w:right w:val="single" w:sz="4" w:space="0" w:color="auto"/>
            </w:tcBorders>
            <w:noWrap/>
            <w:vAlign w:val="center"/>
          </w:tcPr>
          <w:p w14:paraId="660E6E6F"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Eliminación</w:t>
            </w:r>
          </w:p>
        </w:tc>
        <w:tc>
          <w:tcPr>
            <w:tcW w:w="567" w:type="dxa"/>
            <w:tcBorders>
              <w:top w:val="single" w:sz="4" w:space="0" w:color="auto"/>
              <w:left w:val="nil"/>
              <w:bottom w:val="single" w:sz="4" w:space="0" w:color="auto"/>
              <w:right w:val="single" w:sz="4" w:space="0" w:color="auto"/>
            </w:tcBorders>
            <w:vAlign w:val="center"/>
          </w:tcPr>
          <w:p w14:paraId="52AF9288" w14:textId="77777777" w:rsidR="00550D09" w:rsidRPr="0097583F" w:rsidRDefault="00550D09" w:rsidP="00550D09">
            <w:pPr>
              <w:jc w:val="center"/>
              <w:rPr>
                <w:rFonts w:ascii="Arial" w:hAnsi="Arial" w:cs="Arial"/>
                <w:sz w:val="20"/>
                <w:szCs w:val="20"/>
              </w:rPr>
            </w:pPr>
            <w:r w:rsidRPr="0097583F">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vAlign w:val="center"/>
          </w:tcPr>
          <w:p w14:paraId="34954F10" w14:textId="77777777" w:rsidR="00550D09" w:rsidRPr="0097583F" w:rsidRDefault="00550D09" w:rsidP="00550D09">
            <w:pPr>
              <w:jc w:val="center"/>
              <w:rPr>
                <w:rFonts w:ascii="Arial" w:hAnsi="Arial" w:cs="Arial"/>
                <w:sz w:val="20"/>
                <w:szCs w:val="20"/>
              </w:rPr>
            </w:pPr>
          </w:p>
        </w:tc>
        <w:tc>
          <w:tcPr>
            <w:tcW w:w="2233" w:type="dxa"/>
            <w:tcBorders>
              <w:top w:val="single" w:sz="4" w:space="0" w:color="auto"/>
              <w:left w:val="single" w:sz="4" w:space="0" w:color="auto"/>
              <w:bottom w:val="single" w:sz="4" w:space="0" w:color="auto"/>
              <w:right w:val="single" w:sz="4" w:space="0" w:color="auto"/>
            </w:tcBorders>
            <w:noWrap/>
            <w:vAlign w:val="center"/>
          </w:tcPr>
          <w:p w14:paraId="5F06E29E" w14:textId="77777777" w:rsidR="00550D09" w:rsidRPr="0097583F" w:rsidRDefault="00550D09" w:rsidP="00550D09">
            <w:pPr>
              <w:jc w:val="center"/>
              <w:rPr>
                <w:rFonts w:ascii="Arial" w:hAnsi="Arial" w:cs="Arial"/>
                <w:color w:val="000000"/>
                <w:sz w:val="20"/>
                <w:szCs w:val="20"/>
              </w:rPr>
            </w:pPr>
          </w:p>
        </w:tc>
      </w:tr>
    </w:tbl>
    <w:p w14:paraId="322AD865" w14:textId="77777777" w:rsidR="00C61E67" w:rsidRPr="0097583F" w:rsidRDefault="00550D09">
      <w:pPr>
        <w:spacing w:after="160" w:line="259" w:lineRule="auto"/>
        <w:rPr>
          <w:rFonts w:ascii="Arial" w:hAnsi="Arial" w:cs="Arial"/>
          <w:sz w:val="18"/>
          <w:szCs w:val="18"/>
          <w:lang w:val="es-MX"/>
        </w:rPr>
      </w:pPr>
      <w:r w:rsidRPr="0097583F">
        <w:rPr>
          <w:rFonts w:ascii="Arial" w:hAnsi="Arial" w:cs="Arial"/>
          <w:sz w:val="18"/>
          <w:szCs w:val="18"/>
          <w:lang w:val="es-MX"/>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C61E67" w:rsidRPr="0097583F" w14:paraId="1DC91090" w14:textId="77777777" w:rsidTr="00C61E67">
        <w:trPr>
          <w:cantSplit/>
          <w:trHeight w:val="375"/>
          <w:tblHeader/>
        </w:trPr>
        <w:tc>
          <w:tcPr>
            <w:tcW w:w="6098" w:type="dxa"/>
            <w:gridSpan w:val="4"/>
            <w:tcBorders>
              <w:top w:val="nil"/>
              <w:left w:val="nil"/>
              <w:bottom w:val="single" w:sz="4" w:space="0" w:color="auto"/>
              <w:right w:val="nil"/>
            </w:tcBorders>
          </w:tcPr>
          <w:p w14:paraId="30BC6579" w14:textId="77777777" w:rsidR="00C61E67" w:rsidRPr="0097583F" w:rsidRDefault="00C61E67" w:rsidP="0029137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468D9113" w14:textId="77777777" w:rsidR="00C61E67" w:rsidRPr="0097583F" w:rsidRDefault="00C61E67" w:rsidP="0029137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40034FA2" w14:textId="77777777" w:rsidR="00C61E67" w:rsidRPr="0097583F" w:rsidRDefault="00C61E67" w:rsidP="00291379">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5A12C980" w14:textId="77777777" w:rsidR="00C61E67" w:rsidRPr="0097583F" w:rsidRDefault="00C61E67" w:rsidP="00291379">
            <w:pPr>
              <w:pStyle w:val="Ttulo1"/>
              <w:jc w:val="left"/>
              <w:rPr>
                <w:rFonts w:cs="Arial"/>
                <w:sz w:val="20"/>
                <w:szCs w:val="20"/>
              </w:rPr>
            </w:pPr>
          </w:p>
        </w:tc>
      </w:tr>
      <w:tr w:rsidR="00C61E67" w:rsidRPr="0097583F" w14:paraId="7AD33136" w14:textId="77777777" w:rsidTr="00C61E67">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58D2EB7" w14:textId="77777777" w:rsidR="00C61E67" w:rsidRPr="0097583F" w:rsidRDefault="00C61E67" w:rsidP="0029137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54460A7B" w14:textId="77777777" w:rsidR="00C61E67" w:rsidRPr="0097583F" w:rsidRDefault="00C61E67" w:rsidP="00291379">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0CEF05"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 xml:space="preserve">VALORACIÓN </w:t>
            </w:r>
          </w:p>
          <w:p w14:paraId="713A6097"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7986F86"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DFB4C75" w14:textId="77777777" w:rsidR="00C61E67" w:rsidRPr="0097583F" w:rsidRDefault="00C61E67" w:rsidP="00291379">
            <w:pPr>
              <w:jc w:val="center"/>
              <w:rPr>
                <w:rFonts w:ascii="Arial" w:hAnsi="Arial" w:cs="Arial"/>
                <w:b/>
                <w:bCs/>
                <w:sz w:val="18"/>
                <w:szCs w:val="18"/>
              </w:rPr>
            </w:pPr>
          </w:p>
          <w:p w14:paraId="0CB10A1C"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EDD9355" w14:textId="77777777" w:rsidR="00C61E67" w:rsidRPr="0097583F" w:rsidRDefault="00C61E67" w:rsidP="00291379">
            <w:pPr>
              <w:jc w:val="center"/>
              <w:rPr>
                <w:rFonts w:ascii="Arial" w:hAnsi="Arial" w:cs="Arial"/>
                <w:b/>
                <w:bCs/>
                <w:sz w:val="18"/>
                <w:szCs w:val="18"/>
              </w:rPr>
            </w:pPr>
          </w:p>
          <w:p w14:paraId="156A28CE"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24AC234E"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OBSERVACIONES</w:t>
            </w:r>
          </w:p>
        </w:tc>
      </w:tr>
      <w:tr w:rsidR="00C61E67" w:rsidRPr="0097583F" w14:paraId="1279C77E" w14:textId="77777777" w:rsidTr="00C61E67">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313E892" w14:textId="77777777" w:rsidR="00C61E67" w:rsidRPr="0097583F" w:rsidRDefault="00C61E67" w:rsidP="00291379">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7DCDD791" w14:textId="77777777" w:rsidR="00C61E67" w:rsidRPr="0097583F" w:rsidRDefault="00C61E67" w:rsidP="00291379">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CD3CE29"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98D7BB"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698FCCC"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26EC1D"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E3CCB62"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5346F1" w14:textId="77777777" w:rsidR="00C61E67" w:rsidRPr="0097583F" w:rsidRDefault="00C61E67" w:rsidP="00291379">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ED56B4F" w14:textId="77777777" w:rsidR="00C61E67" w:rsidRPr="0097583F" w:rsidRDefault="00C61E67" w:rsidP="00291379">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1C8294C9" w14:textId="77777777" w:rsidR="00C61E67" w:rsidRPr="0097583F" w:rsidRDefault="00C61E67" w:rsidP="00291379">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5892A9C0" w14:textId="77777777" w:rsidR="00C61E67" w:rsidRPr="0097583F" w:rsidRDefault="00C61E67" w:rsidP="00291379">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0D871693" w14:textId="77777777" w:rsidR="00C61E67" w:rsidRPr="0097583F" w:rsidRDefault="00C61E67" w:rsidP="00291379">
            <w:pPr>
              <w:rPr>
                <w:rFonts w:ascii="Arial" w:hAnsi="Arial" w:cs="Arial"/>
                <w:b/>
                <w:bCs/>
                <w:sz w:val="18"/>
                <w:szCs w:val="18"/>
              </w:rPr>
            </w:pPr>
          </w:p>
        </w:tc>
      </w:tr>
      <w:tr w:rsidR="00C61E67" w:rsidRPr="0097583F" w14:paraId="4F98EC83"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tcPr>
          <w:p w14:paraId="64E6E831" w14:textId="77777777" w:rsidR="00C61E67" w:rsidRPr="0097583F" w:rsidRDefault="00C61E67" w:rsidP="00C61E67">
            <w:pPr>
              <w:jc w:val="center"/>
              <w:rPr>
                <w:rFonts w:ascii="Arial" w:hAnsi="Arial" w:cs="Arial"/>
                <w:b/>
                <w:sz w:val="18"/>
                <w:szCs w:val="18"/>
              </w:rPr>
            </w:pPr>
            <w:r w:rsidRPr="0097583F">
              <w:rPr>
                <w:rFonts w:ascii="Arial" w:hAnsi="Arial" w:cs="Arial"/>
                <w:sz w:val="18"/>
                <w:szCs w:val="18"/>
              </w:rPr>
              <w:t>OEG-OE-8.1.12.5</w:t>
            </w:r>
          </w:p>
        </w:tc>
        <w:tc>
          <w:tcPr>
            <w:tcW w:w="3582" w:type="dxa"/>
            <w:tcBorders>
              <w:top w:val="single" w:sz="4" w:space="0" w:color="auto"/>
              <w:left w:val="nil"/>
              <w:bottom w:val="single" w:sz="4" w:space="0" w:color="auto"/>
              <w:right w:val="single" w:sz="4" w:space="0" w:color="auto"/>
            </w:tcBorders>
            <w:vAlign w:val="center"/>
          </w:tcPr>
          <w:p w14:paraId="09667B38" w14:textId="77777777" w:rsidR="00C61E67" w:rsidRPr="0097583F" w:rsidRDefault="00C61E67" w:rsidP="00C61E67">
            <w:pPr>
              <w:rPr>
                <w:rFonts w:ascii="Arial" w:hAnsi="Arial" w:cs="Arial"/>
                <w:sz w:val="20"/>
                <w:szCs w:val="20"/>
              </w:rPr>
            </w:pPr>
            <w:r w:rsidRPr="0097583F">
              <w:rPr>
                <w:rFonts w:ascii="Arial" w:hAnsi="Arial" w:cs="Arial"/>
                <w:color w:val="201F1E"/>
                <w:sz w:val="20"/>
                <w:szCs w:val="20"/>
                <w:shd w:val="clear" w:color="auto" w:fill="FFFFFF"/>
              </w:rPr>
              <w:t>Copias simples de las credenciales para votar de las personas registradas</w:t>
            </w:r>
          </w:p>
        </w:tc>
        <w:tc>
          <w:tcPr>
            <w:tcW w:w="573" w:type="dxa"/>
            <w:tcBorders>
              <w:top w:val="single" w:sz="4" w:space="0" w:color="auto"/>
              <w:left w:val="nil"/>
              <w:bottom w:val="single" w:sz="4" w:space="0" w:color="auto"/>
              <w:right w:val="single" w:sz="4" w:space="0" w:color="auto"/>
            </w:tcBorders>
            <w:vAlign w:val="center"/>
          </w:tcPr>
          <w:p w14:paraId="3B91B789"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03AD257"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4BA45010"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9A04456"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146A7EDF"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5491EC94" w14:textId="77777777" w:rsidR="00C61E67" w:rsidRPr="0097583F" w:rsidRDefault="00C61E67" w:rsidP="00C61E6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D2DD31D"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6208E835"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AC13005" w14:textId="77777777" w:rsidR="00C61E67" w:rsidRPr="0097583F" w:rsidRDefault="00C61E67" w:rsidP="00C61E6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305BDF79" w14:textId="77777777" w:rsidR="00C61E67" w:rsidRPr="0097583F" w:rsidRDefault="00C61E67" w:rsidP="00C61E67">
            <w:pPr>
              <w:jc w:val="center"/>
              <w:rPr>
                <w:rFonts w:ascii="Arial" w:hAnsi="Arial" w:cs="Arial"/>
                <w:sz w:val="20"/>
                <w:szCs w:val="20"/>
              </w:rPr>
            </w:pPr>
          </w:p>
        </w:tc>
      </w:tr>
      <w:tr w:rsidR="00C61E67" w:rsidRPr="0097583F" w14:paraId="22F485C0"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8B64956" w14:textId="77777777" w:rsidR="00C61E67" w:rsidRPr="0097583F" w:rsidRDefault="00C61E67" w:rsidP="00C61E67">
            <w:pPr>
              <w:jc w:val="center"/>
              <w:rPr>
                <w:rFonts w:ascii="Arial" w:hAnsi="Arial" w:cs="Arial"/>
                <w:color w:val="FF0000"/>
                <w:sz w:val="18"/>
                <w:szCs w:val="18"/>
              </w:rPr>
            </w:pPr>
            <w:r w:rsidRPr="0097583F">
              <w:rPr>
                <w:rFonts w:ascii="Arial" w:hAnsi="Arial" w:cs="Arial"/>
                <w:sz w:val="18"/>
                <w:szCs w:val="18"/>
              </w:rPr>
              <w:t>OEG-OE-8.1.13</w:t>
            </w:r>
          </w:p>
        </w:tc>
        <w:tc>
          <w:tcPr>
            <w:tcW w:w="3582" w:type="dxa"/>
            <w:tcBorders>
              <w:top w:val="single" w:sz="4" w:space="0" w:color="auto"/>
              <w:left w:val="nil"/>
              <w:bottom w:val="single" w:sz="4" w:space="0" w:color="auto"/>
              <w:right w:val="single" w:sz="4" w:space="0" w:color="auto"/>
            </w:tcBorders>
            <w:vAlign w:val="center"/>
          </w:tcPr>
          <w:p w14:paraId="442849B9" w14:textId="77777777" w:rsidR="00C61E67" w:rsidRPr="0097583F" w:rsidRDefault="00C61E67" w:rsidP="00C61E67">
            <w:pPr>
              <w:rPr>
                <w:rFonts w:ascii="Arial" w:hAnsi="Arial" w:cs="Arial"/>
                <w:sz w:val="20"/>
                <w:szCs w:val="20"/>
                <w:shd w:val="clear" w:color="auto" w:fill="FFFFFF"/>
              </w:rPr>
            </w:pPr>
            <w:r w:rsidRPr="0097583F">
              <w:rPr>
                <w:rFonts w:ascii="Arial" w:hAnsi="Arial" w:cs="Arial"/>
                <w:sz w:val="20"/>
                <w:szCs w:val="20"/>
                <w:shd w:val="clear" w:color="auto" w:fill="FFFFFF"/>
              </w:rPr>
              <w:t>Bodega Distrital</w:t>
            </w:r>
          </w:p>
        </w:tc>
        <w:tc>
          <w:tcPr>
            <w:tcW w:w="573" w:type="dxa"/>
            <w:tcBorders>
              <w:top w:val="single" w:sz="4" w:space="0" w:color="auto"/>
              <w:left w:val="nil"/>
              <w:bottom w:val="single" w:sz="4" w:space="0" w:color="auto"/>
              <w:right w:val="single" w:sz="4" w:space="0" w:color="auto"/>
            </w:tcBorders>
            <w:vAlign w:val="center"/>
          </w:tcPr>
          <w:p w14:paraId="58A1241C" w14:textId="77777777" w:rsidR="00C61E67" w:rsidRPr="0097583F" w:rsidRDefault="00C61E67" w:rsidP="00C61E67">
            <w:pPr>
              <w:jc w:val="center"/>
              <w:rPr>
                <w:rFonts w:ascii="Arial" w:hAnsi="Arial" w:cs="Arial"/>
                <w:color w:val="FF0000"/>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8F32136" w14:textId="77777777" w:rsidR="00C61E67" w:rsidRPr="0097583F" w:rsidRDefault="00C61E67" w:rsidP="00C61E67">
            <w:pPr>
              <w:jc w:val="center"/>
              <w:rPr>
                <w:rFonts w:ascii="Arial" w:hAnsi="Arial" w:cs="Arial"/>
                <w:color w:val="FF0000"/>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624DE2B1" w14:textId="77777777" w:rsidR="00C61E67" w:rsidRPr="0097583F" w:rsidRDefault="00C61E67" w:rsidP="00C61E67">
            <w:pPr>
              <w:jc w:val="center"/>
              <w:rPr>
                <w:rFonts w:ascii="Arial" w:hAnsi="Arial" w:cs="Arial"/>
                <w:color w:val="FF0000"/>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0FE847A" w14:textId="77777777" w:rsidR="00C61E67" w:rsidRPr="0097583F" w:rsidRDefault="00C61E67" w:rsidP="00C61E67">
            <w:pPr>
              <w:jc w:val="center"/>
              <w:rPr>
                <w:rFonts w:ascii="Arial" w:hAnsi="Arial" w:cs="Arial"/>
                <w:color w:val="FF0000"/>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1F2D36E8" w14:textId="77777777" w:rsidR="00C61E67" w:rsidRPr="0097583F" w:rsidRDefault="00C61E67" w:rsidP="00C61E67">
            <w:pPr>
              <w:jc w:val="center"/>
              <w:rPr>
                <w:rFonts w:ascii="Arial" w:hAnsi="Arial" w:cs="Arial"/>
                <w:color w:val="FF0000"/>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4A01C0E" w14:textId="77777777" w:rsidR="00C61E67" w:rsidRPr="0097583F" w:rsidRDefault="00C61E67" w:rsidP="00C61E67">
            <w:pPr>
              <w:jc w:val="center"/>
              <w:rPr>
                <w:rFonts w:ascii="Arial" w:hAnsi="Arial" w:cs="Arial"/>
                <w:color w:val="FF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2D60FA49" w14:textId="77777777" w:rsidR="00C61E67" w:rsidRPr="0097583F" w:rsidRDefault="00C61E67" w:rsidP="00C61E67">
            <w:pPr>
              <w:jc w:val="center"/>
              <w:rPr>
                <w:rFonts w:ascii="Arial" w:hAnsi="Arial" w:cs="Arial"/>
                <w:color w:val="FF0000"/>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C6E9B02" w14:textId="77777777" w:rsidR="00C61E67" w:rsidRPr="0097583F" w:rsidRDefault="00C61E67" w:rsidP="00C61E67">
            <w:pPr>
              <w:jc w:val="center"/>
              <w:rPr>
                <w:rFonts w:ascii="Arial" w:hAnsi="Arial" w:cs="Arial"/>
                <w:color w:val="FF0000"/>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A3D896C"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65CDCB13" w14:textId="77777777" w:rsidR="00C61E67" w:rsidRPr="0097583F" w:rsidRDefault="00C61E67" w:rsidP="00C61E67">
            <w:pPr>
              <w:jc w:val="center"/>
              <w:rPr>
                <w:rFonts w:ascii="Arial" w:hAnsi="Arial" w:cs="Arial"/>
                <w:color w:val="FF0000"/>
                <w:sz w:val="20"/>
                <w:szCs w:val="20"/>
              </w:rPr>
            </w:pPr>
            <w:r w:rsidRPr="0097583F">
              <w:rPr>
                <w:rFonts w:ascii="Arial" w:hAnsi="Arial" w:cs="Arial"/>
                <w:sz w:val="20"/>
                <w:szCs w:val="20"/>
              </w:rPr>
              <w:t>Baja Documental</w:t>
            </w:r>
          </w:p>
        </w:tc>
      </w:tr>
      <w:tr w:rsidR="00C61E67" w:rsidRPr="0097583F" w14:paraId="5AA87EA5"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9BBD52B" w14:textId="77777777" w:rsidR="00C61E67" w:rsidRPr="0097583F" w:rsidRDefault="00C61E67" w:rsidP="00C61E67">
            <w:pPr>
              <w:jc w:val="center"/>
              <w:rPr>
                <w:rFonts w:ascii="Arial" w:hAnsi="Arial" w:cs="Arial"/>
                <w:b/>
                <w:sz w:val="20"/>
                <w:szCs w:val="20"/>
              </w:rPr>
            </w:pPr>
            <w:r w:rsidRPr="0097583F">
              <w:rPr>
                <w:rFonts w:ascii="Arial" w:hAnsi="Arial" w:cs="Arial"/>
                <w:sz w:val="18"/>
                <w:szCs w:val="18"/>
              </w:rPr>
              <w:t>OEG-OE-8.1.14</w:t>
            </w:r>
          </w:p>
        </w:tc>
        <w:tc>
          <w:tcPr>
            <w:tcW w:w="3582" w:type="dxa"/>
            <w:tcBorders>
              <w:top w:val="single" w:sz="4" w:space="0" w:color="auto"/>
              <w:left w:val="nil"/>
              <w:bottom w:val="single" w:sz="4" w:space="0" w:color="auto"/>
              <w:right w:val="single" w:sz="4" w:space="0" w:color="auto"/>
            </w:tcBorders>
            <w:vAlign w:val="center"/>
          </w:tcPr>
          <w:p w14:paraId="55ED91DC" w14:textId="77777777" w:rsidR="00C61E67" w:rsidRPr="0097583F" w:rsidRDefault="00C61E67" w:rsidP="00C61E67">
            <w:pPr>
              <w:rPr>
                <w:rFonts w:ascii="Arial" w:hAnsi="Arial" w:cs="Arial"/>
                <w:sz w:val="20"/>
                <w:szCs w:val="20"/>
              </w:rPr>
            </w:pPr>
            <w:r w:rsidRPr="0097583F">
              <w:rPr>
                <w:rFonts w:ascii="Arial" w:hAnsi="Arial" w:cs="Arial"/>
                <w:sz w:val="20"/>
                <w:szCs w:val="20"/>
              </w:rPr>
              <w:t>Grupos de Trabajo y sedes alternas</w:t>
            </w:r>
          </w:p>
        </w:tc>
        <w:tc>
          <w:tcPr>
            <w:tcW w:w="573" w:type="dxa"/>
            <w:tcBorders>
              <w:top w:val="single" w:sz="4" w:space="0" w:color="auto"/>
              <w:left w:val="nil"/>
              <w:bottom w:val="single" w:sz="4" w:space="0" w:color="auto"/>
              <w:right w:val="single" w:sz="4" w:space="0" w:color="auto"/>
            </w:tcBorders>
            <w:vAlign w:val="center"/>
          </w:tcPr>
          <w:p w14:paraId="16018A74"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54293C56" w14:textId="77777777" w:rsidR="00C61E67" w:rsidRPr="0097583F" w:rsidRDefault="00C61E67" w:rsidP="00C61E6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CFC91EC"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076ED0B"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3D707E76"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1FB048F0" w14:textId="77777777" w:rsidR="00C61E67" w:rsidRPr="0097583F" w:rsidRDefault="00C61E67" w:rsidP="00C61E6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8EAF162"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83B2067"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F570D87"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19AE9C22"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Baja Documental</w:t>
            </w:r>
          </w:p>
        </w:tc>
      </w:tr>
      <w:tr w:rsidR="00C61E67" w:rsidRPr="0097583F" w14:paraId="6F3966BC"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D0F65EC" w14:textId="77777777" w:rsidR="00C61E67" w:rsidRPr="0097583F" w:rsidRDefault="00C61E67" w:rsidP="00C61E67">
            <w:pPr>
              <w:jc w:val="center"/>
              <w:rPr>
                <w:rFonts w:ascii="Arial" w:hAnsi="Arial" w:cs="Arial"/>
                <w:b/>
                <w:sz w:val="20"/>
                <w:szCs w:val="20"/>
              </w:rPr>
            </w:pPr>
            <w:r w:rsidRPr="0097583F">
              <w:rPr>
                <w:rFonts w:ascii="Arial" w:hAnsi="Arial" w:cs="Arial"/>
                <w:b/>
                <w:sz w:val="20"/>
                <w:szCs w:val="20"/>
              </w:rPr>
              <w:t xml:space="preserve">   OEG-G-8.2</w:t>
            </w:r>
          </w:p>
        </w:tc>
        <w:tc>
          <w:tcPr>
            <w:tcW w:w="3582" w:type="dxa"/>
            <w:tcBorders>
              <w:top w:val="single" w:sz="4" w:space="0" w:color="auto"/>
              <w:left w:val="nil"/>
              <w:bottom w:val="single" w:sz="4" w:space="0" w:color="auto"/>
              <w:right w:val="single" w:sz="4" w:space="0" w:color="auto"/>
            </w:tcBorders>
            <w:vAlign w:val="center"/>
          </w:tcPr>
          <w:p w14:paraId="22C5CA61" w14:textId="77777777" w:rsidR="00C61E67" w:rsidRPr="0097583F" w:rsidRDefault="00C61E67" w:rsidP="00C61E67">
            <w:pPr>
              <w:rPr>
                <w:rFonts w:ascii="Arial" w:hAnsi="Arial" w:cs="Arial"/>
                <w:sz w:val="20"/>
                <w:szCs w:val="20"/>
              </w:rPr>
            </w:pPr>
            <w:r w:rsidRPr="0097583F">
              <w:rPr>
                <w:rFonts w:ascii="Arial" w:hAnsi="Arial" w:cs="Arial"/>
                <w:b/>
                <w:bCs/>
                <w:sz w:val="20"/>
                <w:szCs w:val="20"/>
              </w:rPr>
              <w:t>Geoestadística</w:t>
            </w:r>
          </w:p>
        </w:tc>
        <w:tc>
          <w:tcPr>
            <w:tcW w:w="573" w:type="dxa"/>
            <w:tcBorders>
              <w:top w:val="single" w:sz="4" w:space="0" w:color="auto"/>
              <w:left w:val="nil"/>
              <w:bottom w:val="single" w:sz="4" w:space="0" w:color="auto"/>
              <w:right w:val="single" w:sz="4" w:space="0" w:color="auto"/>
            </w:tcBorders>
            <w:vAlign w:val="center"/>
          </w:tcPr>
          <w:p w14:paraId="18F1B532" w14:textId="77777777" w:rsidR="00C61E67" w:rsidRPr="0097583F" w:rsidRDefault="00C61E67" w:rsidP="00C61E67">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0BC0FD5C" w14:textId="77777777" w:rsidR="00C61E67" w:rsidRPr="0097583F" w:rsidRDefault="00C61E67" w:rsidP="00C61E6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5C45CC3"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9274A01"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534EE5CC"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4D2B05C" w14:textId="77777777" w:rsidR="00C61E67" w:rsidRPr="0097583F" w:rsidRDefault="00C61E67" w:rsidP="00C61E6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1C46673" w14:textId="77777777" w:rsidR="00C61E67" w:rsidRPr="0097583F" w:rsidRDefault="00C61E67" w:rsidP="00C61E67">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169B505A" w14:textId="77777777" w:rsidR="00C61E67" w:rsidRPr="0097583F" w:rsidRDefault="00C61E67" w:rsidP="00C61E6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5F6648DC" w14:textId="77777777" w:rsidR="00C61E67" w:rsidRPr="0097583F" w:rsidRDefault="00C61E67" w:rsidP="00C61E6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72061AA7" w14:textId="77777777" w:rsidR="00C61E67" w:rsidRPr="0097583F" w:rsidRDefault="00C61E67" w:rsidP="00C61E67">
            <w:pPr>
              <w:jc w:val="center"/>
              <w:rPr>
                <w:rFonts w:ascii="Arial" w:hAnsi="Arial" w:cs="Arial"/>
                <w:sz w:val="20"/>
                <w:szCs w:val="20"/>
              </w:rPr>
            </w:pPr>
          </w:p>
        </w:tc>
      </w:tr>
      <w:tr w:rsidR="00C61E67" w:rsidRPr="0097583F" w14:paraId="6EEB7BE3"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827340F" w14:textId="77777777" w:rsidR="00C61E67" w:rsidRPr="0097583F" w:rsidRDefault="00C61E67" w:rsidP="00C61E67">
            <w:pPr>
              <w:jc w:val="center"/>
              <w:rPr>
                <w:rFonts w:ascii="Arial" w:hAnsi="Arial" w:cs="Arial"/>
                <w:b/>
                <w:sz w:val="20"/>
                <w:szCs w:val="20"/>
              </w:rPr>
            </w:pPr>
            <w:r w:rsidRPr="0097583F">
              <w:rPr>
                <w:rFonts w:ascii="Arial" w:hAnsi="Arial" w:cs="Arial"/>
                <w:sz w:val="20"/>
                <w:szCs w:val="20"/>
              </w:rPr>
              <w:t>OEG-G-8.2.1</w:t>
            </w:r>
          </w:p>
        </w:tc>
        <w:tc>
          <w:tcPr>
            <w:tcW w:w="3582" w:type="dxa"/>
            <w:tcBorders>
              <w:top w:val="single" w:sz="4" w:space="0" w:color="auto"/>
              <w:left w:val="nil"/>
              <w:bottom w:val="single" w:sz="4" w:space="0" w:color="auto"/>
              <w:right w:val="single" w:sz="4" w:space="0" w:color="auto"/>
            </w:tcBorders>
            <w:vAlign w:val="center"/>
          </w:tcPr>
          <w:p w14:paraId="6304DD5E" w14:textId="77777777" w:rsidR="00C61E67" w:rsidRPr="0097583F" w:rsidRDefault="00C61E67" w:rsidP="00C61E67">
            <w:pPr>
              <w:rPr>
                <w:rFonts w:ascii="Arial" w:hAnsi="Arial" w:cs="Arial"/>
                <w:sz w:val="20"/>
                <w:szCs w:val="20"/>
              </w:rPr>
            </w:pPr>
            <w:r w:rsidRPr="0097583F">
              <w:rPr>
                <w:rFonts w:ascii="Arial" w:hAnsi="Arial" w:cs="Arial"/>
                <w:bCs/>
                <w:sz w:val="20"/>
                <w:szCs w:val="20"/>
              </w:rPr>
              <w:t>Cartografía Distrital Electoral</w:t>
            </w:r>
          </w:p>
        </w:tc>
        <w:tc>
          <w:tcPr>
            <w:tcW w:w="573" w:type="dxa"/>
            <w:tcBorders>
              <w:top w:val="single" w:sz="4" w:space="0" w:color="auto"/>
              <w:left w:val="nil"/>
              <w:bottom w:val="single" w:sz="4" w:space="0" w:color="auto"/>
              <w:right w:val="single" w:sz="4" w:space="0" w:color="auto"/>
            </w:tcBorders>
            <w:vAlign w:val="center"/>
          </w:tcPr>
          <w:p w14:paraId="4CAD48A6"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EC8D88E" w14:textId="77777777" w:rsidR="00C61E67" w:rsidRPr="0097583F" w:rsidRDefault="00C61E67" w:rsidP="00C61E6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6A2887AA"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FE97AEC"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2B1D745F"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40622AD"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1A6D093D"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64081A16" w14:textId="77777777" w:rsidR="00C61E67" w:rsidRPr="0097583F" w:rsidRDefault="00C61E67" w:rsidP="00C61E67">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5DDAF49"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49A4F92" w14:textId="77777777" w:rsidR="00C61E67" w:rsidRPr="0097583F" w:rsidRDefault="00C61E67" w:rsidP="00C61E67">
            <w:pPr>
              <w:jc w:val="both"/>
              <w:rPr>
                <w:rFonts w:ascii="Arial" w:hAnsi="Arial" w:cs="Arial"/>
                <w:sz w:val="20"/>
                <w:szCs w:val="20"/>
              </w:rPr>
            </w:pPr>
            <w:r w:rsidRPr="0097583F">
              <w:rPr>
                <w:rFonts w:ascii="Arial" w:hAnsi="Arial" w:cs="Arial"/>
                <w:bCs/>
                <w:color w:val="000000"/>
                <w:sz w:val="16"/>
                <w:szCs w:val="16"/>
              </w:rPr>
              <w:t>En el Archivo Histórico se conservará únicamente la documentación digitalizada</w:t>
            </w:r>
            <w:r w:rsidR="00322F23" w:rsidRPr="0097583F">
              <w:rPr>
                <w:rFonts w:ascii="Arial" w:hAnsi="Arial" w:cs="Arial"/>
                <w:b/>
                <w:bCs/>
                <w:color w:val="000000"/>
              </w:rPr>
              <w:t>*</w:t>
            </w:r>
          </w:p>
        </w:tc>
      </w:tr>
      <w:tr w:rsidR="00C61E67" w:rsidRPr="0097583F" w14:paraId="77819C9F"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AFCAA3A" w14:textId="77777777" w:rsidR="00C61E67" w:rsidRPr="0097583F" w:rsidRDefault="00C61E67" w:rsidP="00C61E67">
            <w:pPr>
              <w:jc w:val="center"/>
              <w:rPr>
                <w:rFonts w:ascii="Arial" w:hAnsi="Arial" w:cs="Arial"/>
                <w:b/>
                <w:sz w:val="20"/>
                <w:szCs w:val="20"/>
              </w:rPr>
            </w:pPr>
            <w:r w:rsidRPr="0097583F">
              <w:rPr>
                <w:rFonts w:ascii="Arial" w:hAnsi="Arial" w:cs="Arial"/>
                <w:sz w:val="20"/>
                <w:szCs w:val="20"/>
              </w:rPr>
              <w:t>OEG-G-8.2.2</w:t>
            </w:r>
          </w:p>
        </w:tc>
        <w:tc>
          <w:tcPr>
            <w:tcW w:w="3582" w:type="dxa"/>
            <w:tcBorders>
              <w:top w:val="single" w:sz="4" w:space="0" w:color="auto"/>
              <w:left w:val="nil"/>
              <w:bottom w:val="single" w:sz="4" w:space="0" w:color="auto"/>
              <w:right w:val="single" w:sz="4" w:space="0" w:color="auto"/>
            </w:tcBorders>
            <w:vAlign w:val="center"/>
          </w:tcPr>
          <w:p w14:paraId="2A1B492A" w14:textId="77777777" w:rsidR="00C61E67" w:rsidRPr="0097583F" w:rsidRDefault="00C61E67" w:rsidP="00C61E67">
            <w:pPr>
              <w:rPr>
                <w:rFonts w:ascii="Arial" w:hAnsi="Arial" w:cs="Arial"/>
                <w:sz w:val="20"/>
                <w:szCs w:val="20"/>
              </w:rPr>
            </w:pPr>
            <w:r w:rsidRPr="0097583F">
              <w:rPr>
                <w:rFonts w:ascii="Arial" w:hAnsi="Arial" w:cs="Arial"/>
                <w:sz w:val="20"/>
                <w:szCs w:val="20"/>
              </w:rPr>
              <w:t>Catálogos del Marco Geográfico de Participación Ciudadana</w:t>
            </w:r>
          </w:p>
        </w:tc>
        <w:tc>
          <w:tcPr>
            <w:tcW w:w="573" w:type="dxa"/>
            <w:tcBorders>
              <w:top w:val="single" w:sz="4" w:space="0" w:color="auto"/>
              <w:left w:val="nil"/>
              <w:bottom w:val="single" w:sz="4" w:space="0" w:color="auto"/>
              <w:right w:val="single" w:sz="4" w:space="0" w:color="auto"/>
            </w:tcBorders>
            <w:vAlign w:val="center"/>
          </w:tcPr>
          <w:p w14:paraId="73D29EC8"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2224648" w14:textId="77777777" w:rsidR="00C61E67" w:rsidRPr="0097583F" w:rsidRDefault="00C61E67" w:rsidP="00C61E6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7EF1A17"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AC8A76B"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1ECB7D27"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7F8D0D5E"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146C4EF"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72FDF357"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136D4DBD" w14:textId="77777777" w:rsidR="00C61E67" w:rsidRPr="0097583F" w:rsidRDefault="00C61E67" w:rsidP="00C61E6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634C0C52" w14:textId="77777777" w:rsidR="00C61E67" w:rsidRPr="0097583F" w:rsidRDefault="00C61E67" w:rsidP="00C61E67">
            <w:pPr>
              <w:jc w:val="both"/>
              <w:rPr>
                <w:rFonts w:ascii="Arial" w:hAnsi="Arial" w:cs="Arial"/>
                <w:sz w:val="20"/>
                <w:szCs w:val="20"/>
              </w:rPr>
            </w:pPr>
            <w:r w:rsidRPr="0097583F">
              <w:rPr>
                <w:rFonts w:ascii="Arial" w:hAnsi="Arial" w:cs="Arial"/>
                <w:bCs/>
                <w:color w:val="000000"/>
                <w:sz w:val="16"/>
                <w:szCs w:val="16"/>
              </w:rPr>
              <w:t>En el Archivo Histórico se conservará únicamente la documentación digitalizada</w:t>
            </w:r>
            <w:r w:rsidR="00322F23" w:rsidRPr="0097583F">
              <w:rPr>
                <w:rFonts w:ascii="Arial" w:hAnsi="Arial" w:cs="Arial"/>
                <w:b/>
                <w:bCs/>
                <w:color w:val="000000"/>
              </w:rPr>
              <w:t>*</w:t>
            </w:r>
          </w:p>
        </w:tc>
      </w:tr>
      <w:tr w:rsidR="00C61E67" w:rsidRPr="0097583F" w14:paraId="36F290D5"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262831C" w14:textId="77777777" w:rsidR="00C61E67" w:rsidRPr="0097583F" w:rsidRDefault="00C61E67" w:rsidP="00C61E67">
            <w:pPr>
              <w:jc w:val="center"/>
              <w:rPr>
                <w:rFonts w:ascii="Arial" w:hAnsi="Arial" w:cs="Arial"/>
                <w:sz w:val="18"/>
                <w:szCs w:val="18"/>
              </w:rPr>
            </w:pPr>
            <w:r w:rsidRPr="0097583F">
              <w:rPr>
                <w:rFonts w:ascii="Arial" w:hAnsi="Arial" w:cs="Arial"/>
                <w:sz w:val="20"/>
                <w:szCs w:val="20"/>
              </w:rPr>
              <w:t>OEG-G-8.2.3</w:t>
            </w:r>
          </w:p>
        </w:tc>
        <w:tc>
          <w:tcPr>
            <w:tcW w:w="3582" w:type="dxa"/>
            <w:tcBorders>
              <w:top w:val="single" w:sz="4" w:space="0" w:color="auto"/>
              <w:left w:val="nil"/>
              <w:bottom w:val="single" w:sz="4" w:space="0" w:color="auto"/>
              <w:right w:val="single" w:sz="4" w:space="0" w:color="auto"/>
            </w:tcBorders>
            <w:vAlign w:val="center"/>
          </w:tcPr>
          <w:p w14:paraId="584CB30B" w14:textId="77777777" w:rsidR="00C61E67" w:rsidRPr="0097583F" w:rsidRDefault="00C61E67" w:rsidP="00C61E67">
            <w:pPr>
              <w:rPr>
                <w:rFonts w:ascii="Arial" w:hAnsi="Arial" w:cs="Arial"/>
                <w:sz w:val="20"/>
                <w:szCs w:val="20"/>
              </w:rPr>
            </w:pPr>
            <w:r w:rsidRPr="0097583F">
              <w:rPr>
                <w:rFonts w:ascii="Arial" w:hAnsi="Arial" w:cs="Arial"/>
                <w:bCs/>
                <w:sz w:val="20"/>
                <w:szCs w:val="20"/>
              </w:rPr>
              <w:t>Cartografía de Participación Ciudadana</w:t>
            </w:r>
          </w:p>
        </w:tc>
        <w:tc>
          <w:tcPr>
            <w:tcW w:w="573" w:type="dxa"/>
            <w:tcBorders>
              <w:top w:val="single" w:sz="4" w:space="0" w:color="auto"/>
              <w:left w:val="nil"/>
              <w:bottom w:val="single" w:sz="4" w:space="0" w:color="auto"/>
              <w:right w:val="single" w:sz="4" w:space="0" w:color="auto"/>
            </w:tcBorders>
            <w:vAlign w:val="center"/>
          </w:tcPr>
          <w:p w14:paraId="117DA017"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B7345D5"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04ACE0D"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0CFA21D"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788B00C2"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07A90499" w14:textId="77777777" w:rsidR="00C61E67" w:rsidRPr="0097583F" w:rsidRDefault="00C61E67" w:rsidP="00C61E6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A220745"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Segunda Valoración</w:t>
            </w:r>
          </w:p>
        </w:tc>
        <w:tc>
          <w:tcPr>
            <w:tcW w:w="573" w:type="dxa"/>
            <w:tcBorders>
              <w:top w:val="single" w:sz="4" w:space="0" w:color="auto"/>
              <w:left w:val="nil"/>
              <w:bottom w:val="single" w:sz="4" w:space="0" w:color="auto"/>
              <w:right w:val="single" w:sz="4" w:space="0" w:color="auto"/>
            </w:tcBorders>
            <w:vAlign w:val="center"/>
          </w:tcPr>
          <w:p w14:paraId="067DC9EC"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22B80CEC" w14:textId="77777777" w:rsidR="00C61E67" w:rsidRPr="0097583F" w:rsidRDefault="00C61E67" w:rsidP="00C61E6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09D47754" w14:textId="77777777" w:rsidR="00C61E67" w:rsidRPr="0097583F" w:rsidRDefault="00C61E67" w:rsidP="00C61E67">
            <w:pPr>
              <w:jc w:val="center"/>
              <w:rPr>
                <w:rFonts w:ascii="Arial" w:hAnsi="Arial" w:cs="Arial"/>
                <w:sz w:val="20"/>
                <w:szCs w:val="20"/>
              </w:rPr>
            </w:pPr>
          </w:p>
        </w:tc>
      </w:tr>
      <w:tr w:rsidR="00C61E67" w:rsidRPr="0097583F" w14:paraId="0881D597"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2AB0184" w14:textId="77777777" w:rsidR="00C61E67" w:rsidRPr="0097583F" w:rsidRDefault="00C61E67" w:rsidP="00C61E67">
            <w:pPr>
              <w:jc w:val="center"/>
              <w:rPr>
                <w:rFonts w:ascii="Arial" w:hAnsi="Arial" w:cs="Arial"/>
                <w:sz w:val="18"/>
                <w:szCs w:val="18"/>
              </w:rPr>
            </w:pPr>
            <w:r w:rsidRPr="0097583F">
              <w:rPr>
                <w:rFonts w:ascii="Arial" w:hAnsi="Arial" w:cs="Arial"/>
                <w:sz w:val="20"/>
                <w:szCs w:val="20"/>
              </w:rPr>
              <w:t>OEG-G-8.2.4</w:t>
            </w:r>
          </w:p>
        </w:tc>
        <w:tc>
          <w:tcPr>
            <w:tcW w:w="3582" w:type="dxa"/>
            <w:tcBorders>
              <w:top w:val="single" w:sz="4" w:space="0" w:color="auto"/>
              <w:left w:val="nil"/>
              <w:bottom w:val="single" w:sz="4" w:space="0" w:color="auto"/>
              <w:right w:val="single" w:sz="4" w:space="0" w:color="auto"/>
            </w:tcBorders>
            <w:vAlign w:val="center"/>
          </w:tcPr>
          <w:p w14:paraId="4565D907" w14:textId="77777777" w:rsidR="00C61E67" w:rsidRPr="0097583F" w:rsidRDefault="00C61E67" w:rsidP="00C61E67">
            <w:pPr>
              <w:rPr>
                <w:rFonts w:ascii="Arial" w:hAnsi="Arial" w:cs="Arial"/>
                <w:bCs/>
                <w:sz w:val="20"/>
                <w:szCs w:val="20"/>
              </w:rPr>
            </w:pPr>
            <w:r w:rsidRPr="0097583F">
              <w:rPr>
                <w:rFonts w:ascii="Arial" w:hAnsi="Arial" w:cs="Arial"/>
                <w:bCs/>
                <w:sz w:val="20"/>
                <w:szCs w:val="20"/>
              </w:rPr>
              <w:t>Redistritación</w:t>
            </w:r>
          </w:p>
        </w:tc>
        <w:tc>
          <w:tcPr>
            <w:tcW w:w="573" w:type="dxa"/>
            <w:tcBorders>
              <w:top w:val="single" w:sz="4" w:space="0" w:color="auto"/>
              <w:left w:val="nil"/>
              <w:bottom w:val="single" w:sz="4" w:space="0" w:color="auto"/>
              <w:right w:val="single" w:sz="4" w:space="0" w:color="auto"/>
            </w:tcBorders>
            <w:vAlign w:val="center"/>
          </w:tcPr>
          <w:p w14:paraId="6F43C498"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5DA005F" w14:textId="77777777" w:rsidR="00C61E67" w:rsidRPr="0097583F" w:rsidRDefault="00C61E67" w:rsidP="00C61E6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674CE772"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C57DD54"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21D29BFC"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27B6DC6E" w14:textId="77777777" w:rsidR="00C61E67" w:rsidRPr="0097583F" w:rsidRDefault="00C61E67" w:rsidP="00C61E6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2D331F2F"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1D4022E5"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40877658" w14:textId="77777777" w:rsidR="00C61E67" w:rsidRPr="0097583F" w:rsidRDefault="00C61E67" w:rsidP="00C61E6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7D3EEEE"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Baja Documental</w:t>
            </w:r>
          </w:p>
        </w:tc>
      </w:tr>
      <w:tr w:rsidR="00C61E67" w:rsidRPr="0097583F" w14:paraId="6B0DEBA6"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7EBAD03" w14:textId="77777777" w:rsidR="00C61E67" w:rsidRPr="0097583F" w:rsidRDefault="00C61E67" w:rsidP="00C61E67">
            <w:pPr>
              <w:jc w:val="center"/>
              <w:rPr>
                <w:rFonts w:ascii="Arial" w:hAnsi="Arial" w:cs="Arial"/>
                <w:sz w:val="18"/>
                <w:szCs w:val="18"/>
              </w:rPr>
            </w:pPr>
            <w:r w:rsidRPr="0097583F">
              <w:rPr>
                <w:rFonts w:ascii="Arial" w:hAnsi="Arial" w:cs="Arial"/>
                <w:sz w:val="20"/>
                <w:szCs w:val="20"/>
              </w:rPr>
              <w:t>OEG-G-8.2.5</w:t>
            </w:r>
          </w:p>
        </w:tc>
        <w:tc>
          <w:tcPr>
            <w:tcW w:w="3582" w:type="dxa"/>
            <w:tcBorders>
              <w:top w:val="single" w:sz="4" w:space="0" w:color="auto"/>
              <w:left w:val="nil"/>
              <w:bottom w:val="single" w:sz="4" w:space="0" w:color="auto"/>
              <w:right w:val="single" w:sz="4" w:space="0" w:color="auto"/>
            </w:tcBorders>
            <w:vAlign w:val="center"/>
          </w:tcPr>
          <w:p w14:paraId="27593DE8" w14:textId="77777777" w:rsidR="00C61E67" w:rsidRPr="0097583F" w:rsidRDefault="00C61E67" w:rsidP="00C61E67">
            <w:pPr>
              <w:rPr>
                <w:rFonts w:ascii="Arial" w:hAnsi="Arial" w:cs="Arial"/>
                <w:bCs/>
                <w:sz w:val="20"/>
                <w:szCs w:val="20"/>
              </w:rPr>
            </w:pPr>
            <w:r w:rsidRPr="0097583F">
              <w:rPr>
                <w:rFonts w:ascii="Arial" w:hAnsi="Arial" w:cs="Arial"/>
                <w:bCs/>
                <w:sz w:val="20"/>
                <w:szCs w:val="20"/>
              </w:rPr>
              <w:t xml:space="preserve">Rutas Electorales (Mecanismos de recolección) </w:t>
            </w:r>
          </w:p>
        </w:tc>
        <w:tc>
          <w:tcPr>
            <w:tcW w:w="573" w:type="dxa"/>
            <w:tcBorders>
              <w:top w:val="single" w:sz="4" w:space="0" w:color="auto"/>
              <w:left w:val="nil"/>
              <w:bottom w:val="single" w:sz="4" w:space="0" w:color="auto"/>
              <w:right w:val="single" w:sz="4" w:space="0" w:color="auto"/>
            </w:tcBorders>
            <w:vAlign w:val="center"/>
          </w:tcPr>
          <w:p w14:paraId="25A8C3D3"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566D479F" w14:textId="77777777" w:rsidR="00C61E67" w:rsidRPr="0097583F" w:rsidRDefault="00C61E67" w:rsidP="00C61E67">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9619406"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F788E48"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7EF753C4" w14:textId="77777777" w:rsidR="00C61E67" w:rsidRPr="0097583F" w:rsidRDefault="00C61E67" w:rsidP="00C61E67">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15590E5" w14:textId="77777777" w:rsidR="00C61E67" w:rsidRPr="0097583F" w:rsidRDefault="00C61E67" w:rsidP="00C61E67">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AA4836B"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1452A52C" w14:textId="77777777" w:rsidR="00C61E67" w:rsidRPr="0097583F" w:rsidRDefault="00C61E67" w:rsidP="00C61E67">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419741DB" w14:textId="77777777" w:rsidR="00C61E67" w:rsidRPr="0097583F" w:rsidRDefault="00C61E67" w:rsidP="00C61E67">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62C6433A" w14:textId="77777777" w:rsidR="00C61E67" w:rsidRPr="0097583F" w:rsidRDefault="00C61E67" w:rsidP="00C61E67">
            <w:pPr>
              <w:jc w:val="center"/>
              <w:rPr>
                <w:rFonts w:ascii="Arial" w:hAnsi="Arial" w:cs="Arial"/>
                <w:sz w:val="20"/>
                <w:szCs w:val="20"/>
              </w:rPr>
            </w:pPr>
          </w:p>
        </w:tc>
      </w:tr>
    </w:tbl>
    <w:p w14:paraId="10162882" w14:textId="3825E3D7" w:rsidR="00C61E67" w:rsidRPr="0097583F" w:rsidRDefault="00322F23">
      <w:pPr>
        <w:spacing w:after="160" w:line="259" w:lineRule="auto"/>
        <w:rPr>
          <w:rFonts w:ascii="Arial" w:hAnsi="Arial" w:cs="Arial"/>
          <w:sz w:val="18"/>
          <w:szCs w:val="18"/>
          <w:lang w:val="es-MX"/>
        </w:rPr>
      </w:pPr>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r w:rsidR="00C61E67" w:rsidRPr="0097583F">
        <w:rPr>
          <w:rFonts w:ascii="Arial" w:hAnsi="Arial" w:cs="Arial"/>
          <w:sz w:val="18"/>
          <w:szCs w:val="18"/>
          <w:lang w:val="es-MX"/>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C61E67" w:rsidRPr="0097583F" w14:paraId="7251FC13" w14:textId="77777777" w:rsidTr="00C61E67">
        <w:trPr>
          <w:cantSplit/>
          <w:trHeight w:val="375"/>
          <w:tblHeader/>
        </w:trPr>
        <w:tc>
          <w:tcPr>
            <w:tcW w:w="6098" w:type="dxa"/>
            <w:gridSpan w:val="4"/>
            <w:tcBorders>
              <w:top w:val="nil"/>
              <w:left w:val="nil"/>
              <w:bottom w:val="single" w:sz="4" w:space="0" w:color="auto"/>
              <w:right w:val="nil"/>
            </w:tcBorders>
          </w:tcPr>
          <w:p w14:paraId="3D1CB79A" w14:textId="77777777" w:rsidR="00C61E67" w:rsidRPr="0097583F" w:rsidRDefault="00C61E67" w:rsidP="0029137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11BC6784" w14:textId="77777777" w:rsidR="00C61E67" w:rsidRPr="0097583F" w:rsidRDefault="00C61E67" w:rsidP="0029137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03DBDAE5" w14:textId="77777777" w:rsidR="00C61E67" w:rsidRPr="0097583F" w:rsidRDefault="00C61E67" w:rsidP="00291379">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24692F8D" w14:textId="77777777" w:rsidR="00C61E67" w:rsidRPr="0097583F" w:rsidRDefault="00C61E67" w:rsidP="00291379">
            <w:pPr>
              <w:pStyle w:val="Ttulo1"/>
              <w:jc w:val="left"/>
              <w:rPr>
                <w:rFonts w:cs="Arial"/>
                <w:sz w:val="20"/>
                <w:szCs w:val="20"/>
              </w:rPr>
            </w:pPr>
          </w:p>
        </w:tc>
      </w:tr>
      <w:tr w:rsidR="00C61E67" w:rsidRPr="0097583F" w14:paraId="55B528A0" w14:textId="77777777" w:rsidTr="00C61E67">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E406C86" w14:textId="77777777" w:rsidR="00C61E67" w:rsidRPr="0097583F" w:rsidRDefault="00C61E67" w:rsidP="0029137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189021D4" w14:textId="77777777" w:rsidR="00C61E67" w:rsidRPr="0097583F" w:rsidRDefault="00C61E67" w:rsidP="00291379">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C6E90FD"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 xml:space="preserve">VALORACIÓN </w:t>
            </w:r>
          </w:p>
          <w:p w14:paraId="68BD24FB"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40A0C1"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963D159" w14:textId="77777777" w:rsidR="00C61E67" w:rsidRPr="0097583F" w:rsidRDefault="00C61E67" w:rsidP="00291379">
            <w:pPr>
              <w:jc w:val="center"/>
              <w:rPr>
                <w:rFonts w:ascii="Arial" w:hAnsi="Arial" w:cs="Arial"/>
                <w:b/>
                <w:bCs/>
                <w:sz w:val="18"/>
                <w:szCs w:val="18"/>
              </w:rPr>
            </w:pPr>
          </w:p>
          <w:p w14:paraId="456316E1"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5717D86" w14:textId="77777777" w:rsidR="00C61E67" w:rsidRPr="0097583F" w:rsidRDefault="00C61E67" w:rsidP="00291379">
            <w:pPr>
              <w:jc w:val="center"/>
              <w:rPr>
                <w:rFonts w:ascii="Arial" w:hAnsi="Arial" w:cs="Arial"/>
                <w:b/>
                <w:bCs/>
                <w:sz w:val="18"/>
                <w:szCs w:val="18"/>
              </w:rPr>
            </w:pPr>
          </w:p>
          <w:p w14:paraId="6DE9319A"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2620DC6E"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OBSERVACIONES</w:t>
            </w:r>
          </w:p>
        </w:tc>
      </w:tr>
      <w:tr w:rsidR="00C61E67" w:rsidRPr="0097583F" w14:paraId="20B393B1" w14:textId="77777777" w:rsidTr="00C61E67">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1E4529A" w14:textId="77777777" w:rsidR="00C61E67" w:rsidRPr="0097583F" w:rsidRDefault="00C61E67" w:rsidP="00291379">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4F419491" w14:textId="77777777" w:rsidR="00C61E67" w:rsidRPr="0097583F" w:rsidRDefault="00C61E67" w:rsidP="00291379">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1ED687A"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BCDD615"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9A9B3B"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041D15E"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09E010"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E58247" w14:textId="77777777" w:rsidR="00C61E67" w:rsidRPr="0097583F" w:rsidRDefault="00C61E67" w:rsidP="00291379">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C3CE09" w14:textId="77777777" w:rsidR="00C61E67" w:rsidRPr="0097583F" w:rsidRDefault="00C61E67" w:rsidP="00291379">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AC40D01" w14:textId="77777777" w:rsidR="00C61E67" w:rsidRPr="0097583F" w:rsidRDefault="00C61E67" w:rsidP="00291379">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0E33C21F" w14:textId="77777777" w:rsidR="00C61E67" w:rsidRPr="0097583F" w:rsidRDefault="00C61E67" w:rsidP="00291379">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72AAE22B" w14:textId="77777777" w:rsidR="00C61E67" w:rsidRPr="0097583F" w:rsidRDefault="00C61E67" w:rsidP="00291379">
            <w:pPr>
              <w:rPr>
                <w:rFonts w:ascii="Arial" w:hAnsi="Arial" w:cs="Arial"/>
                <w:b/>
                <w:bCs/>
                <w:sz w:val="18"/>
                <w:szCs w:val="18"/>
              </w:rPr>
            </w:pPr>
          </w:p>
        </w:tc>
      </w:tr>
      <w:tr w:rsidR="00C61E67" w:rsidRPr="0097583F" w14:paraId="221196AB"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435C1BF" w14:textId="77777777" w:rsidR="00C61E67" w:rsidRPr="0097583F" w:rsidRDefault="00C61E67" w:rsidP="00291379">
            <w:pPr>
              <w:jc w:val="center"/>
              <w:rPr>
                <w:rFonts w:ascii="Arial" w:hAnsi="Arial" w:cs="Arial"/>
                <w:b/>
                <w:sz w:val="18"/>
                <w:szCs w:val="18"/>
              </w:rPr>
            </w:pPr>
            <w:r w:rsidRPr="0097583F">
              <w:rPr>
                <w:rFonts w:ascii="Arial" w:hAnsi="Arial" w:cs="Arial"/>
                <w:b/>
                <w:sz w:val="20"/>
                <w:szCs w:val="20"/>
              </w:rPr>
              <w:t>PCyC.9</w:t>
            </w:r>
          </w:p>
        </w:tc>
        <w:tc>
          <w:tcPr>
            <w:tcW w:w="3582" w:type="dxa"/>
            <w:tcBorders>
              <w:top w:val="single" w:sz="4" w:space="0" w:color="auto"/>
              <w:left w:val="nil"/>
              <w:bottom w:val="single" w:sz="4" w:space="0" w:color="auto"/>
              <w:right w:val="single" w:sz="4" w:space="0" w:color="auto"/>
            </w:tcBorders>
            <w:vAlign w:val="center"/>
          </w:tcPr>
          <w:p w14:paraId="3D568B10" w14:textId="77777777" w:rsidR="00C61E67" w:rsidRPr="0097583F" w:rsidRDefault="00C61E67" w:rsidP="00291379">
            <w:pPr>
              <w:rPr>
                <w:rFonts w:ascii="Arial" w:hAnsi="Arial" w:cs="Arial"/>
                <w:sz w:val="20"/>
                <w:szCs w:val="20"/>
              </w:rPr>
            </w:pPr>
            <w:r w:rsidRPr="0097583F">
              <w:rPr>
                <w:rFonts w:ascii="Arial" w:hAnsi="Arial" w:cs="Arial"/>
                <w:b/>
                <w:bCs/>
                <w:sz w:val="20"/>
                <w:szCs w:val="20"/>
              </w:rPr>
              <w:t xml:space="preserve">Participación Ciudadana y Capacitación </w:t>
            </w:r>
          </w:p>
        </w:tc>
        <w:tc>
          <w:tcPr>
            <w:tcW w:w="573" w:type="dxa"/>
            <w:tcBorders>
              <w:top w:val="nil"/>
              <w:left w:val="nil"/>
              <w:bottom w:val="single" w:sz="4" w:space="0" w:color="auto"/>
              <w:right w:val="single" w:sz="4" w:space="0" w:color="auto"/>
            </w:tcBorders>
            <w:vAlign w:val="center"/>
          </w:tcPr>
          <w:p w14:paraId="3C21B403" w14:textId="77777777" w:rsidR="00C61E67" w:rsidRPr="0097583F" w:rsidRDefault="00C61E67" w:rsidP="00291379">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7403B0B4"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C9ECC85"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0318F026"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6EC18F82"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12AB66CB"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549327D3"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2C6BBEB1"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3C7F5B80"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7CE6171C" w14:textId="77777777" w:rsidR="00C61E67" w:rsidRPr="0097583F" w:rsidRDefault="00C61E67" w:rsidP="00291379">
            <w:pPr>
              <w:jc w:val="both"/>
              <w:rPr>
                <w:rFonts w:ascii="Arial" w:hAnsi="Arial" w:cs="Arial"/>
                <w:sz w:val="20"/>
                <w:szCs w:val="20"/>
              </w:rPr>
            </w:pPr>
          </w:p>
        </w:tc>
      </w:tr>
      <w:tr w:rsidR="00C61E67" w:rsidRPr="0097583F" w14:paraId="09C0DA36"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7CDDD97" w14:textId="77777777" w:rsidR="00C61E67" w:rsidRPr="0097583F" w:rsidRDefault="00C61E67" w:rsidP="00291379">
            <w:pPr>
              <w:jc w:val="center"/>
              <w:rPr>
                <w:rFonts w:ascii="Arial" w:hAnsi="Arial" w:cs="Arial"/>
                <w:b/>
                <w:sz w:val="18"/>
                <w:szCs w:val="18"/>
              </w:rPr>
            </w:pPr>
            <w:r w:rsidRPr="0097583F">
              <w:rPr>
                <w:rFonts w:ascii="Arial" w:hAnsi="Arial" w:cs="Arial"/>
                <w:b/>
                <w:bCs/>
                <w:color w:val="000000"/>
                <w:sz w:val="20"/>
                <w:szCs w:val="20"/>
              </w:rPr>
              <w:t xml:space="preserve">   PCyC-PI-9.1</w:t>
            </w:r>
          </w:p>
        </w:tc>
        <w:tc>
          <w:tcPr>
            <w:tcW w:w="3582" w:type="dxa"/>
            <w:tcBorders>
              <w:top w:val="single" w:sz="4" w:space="0" w:color="auto"/>
              <w:left w:val="nil"/>
              <w:bottom w:val="single" w:sz="4" w:space="0" w:color="auto"/>
              <w:right w:val="single" w:sz="4" w:space="0" w:color="auto"/>
            </w:tcBorders>
            <w:vAlign w:val="center"/>
          </w:tcPr>
          <w:p w14:paraId="4FBA9790" w14:textId="77777777" w:rsidR="00C61E67" w:rsidRPr="0097583F" w:rsidRDefault="00C61E67" w:rsidP="00291379">
            <w:pPr>
              <w:rPr>
                <w:rFonts w:ascii="Arial" w:hAnsi="Arial" w:cs="Arial"/>
                <w:sz w:val="20"/>
                <w:szCs w:val="20"/>
              </w:rPr>
            </w:pPr>
            <w:r w:rsidRPr="0097583F">
              <w:rPr>
                <w:rFonts w:ascii="Arial" w:hAnsi="Arial" w:cs="Arial"/>
                <w:b/>
                <w:bCs/>
                <w:color w:val="000000"/>
                <w:sz w:val="20"/>
                <w:szCs w:val="20"/>
              </w:rPr>
              <w:t>Programa institucional de las actividades en materia de capacitación para los mecanismos de participación ciudadana</w:t>
            </w:r>
          </w:p>
        </w:tc>
        <w:tc>
          <w:tcPr>
            <w:tcW w:w="573" w:type="dxa"/>
            <w:tcBorders>
              <w:top w:val="nil"/>
              <w:left w:val="nil"/>
              <w:bottom w:val="single" w:sz="4" w:space="0" w:color="auto"/>
              <w:right w:val="single" w:sz="4" w:space="0" w:color="auto"/>
            </w:tcBorders>
            <w:vAlign w:val="center"/>
          </w:tcPr>
          <w:p w14:paraId="44554182" w14:textId="77777777" w:rsidR="00C61E67" w:rsidRPr="0097583F" w:rsidRDefault="00C61E67" w:rsidP="00291379">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15BEFC09"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5AD796A5"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1BBB2CAF"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76ADE8E6"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08CCA9A8"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2E954D4D"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30C35073"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4FF21E93"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168BBC3B" w14:textId="77777777" w:rsidR="00C61E67" w:rsidRPr="0097583F" w:rsidRDefault="00C61E67" w:rsidP="00291379">
            <w:pPr>
              <w:jc w:val="center"/>
              <w:rPr>
                <w:rFonts w:ascii="Arial" w:hAnsi="Arial" w:cs="Arial"/>
                <w:sz w:val="20"/>
                <w:szCs w:val="20"/>
              </w:rPr>
            </w:pPr>
          </w:p>
        </w:tc>
      </w:tr>
      <w:tr w:rsidR="00C61E67" w:rsidRPr="0097583F" w14:paraId="4549E373"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67FF4A0"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20"/>
                <w:szCs w:val="20"/>
              </w:rPr>
              <w:t>PCyC-PI-9.1.1</w:t>
            </w:r>
          </w:p>
        </w:tc>
        <w:tc>
          <w:tcPr>
            <w:tcW w:w="3582" w:type="dxa"/>
            <w:tcBorders>
              <w:top w:val="single" w:sz="4" w:space="0" w:color="auto"/>
              <w:left w:val="nil"/>
              <w:bottom w:val="single" w:sz="4" w:space="0" w:color="auto"/>
              <w:right w:val="single" w:sz="4" w:space="0" w:color="auto"/>
            </w:tcBorders>
            <w:vAlign w:val="center"/>
          </w:tcPr>
          <w:p w14:paraId="35D88201"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 xml:space="preserve">Expediente de integración de MRVyO </w:t>
            </w:r>
          </w:p>
        </w:tc>
        <w:tc>
          <w:tcPr>
            <w:tcW w:w="573" w:type="dxa"/>
            <w:tcBorders>
              <w:top w:val="nil"/>
              <w:left w:val="nil"/>
              <w:bottom w:val="single" w:sz="4" w:space="0" w:color="auto"/>
              <w:right w:val="single" w:sz="4" w:space="0" w:color="auto"/>
            </w:tcBorders>
            <w:vAlign w:val="center"/>
          </w:tcPr>
          <w:p w14:paraId="4E003F12"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7A808627"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FA78699"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48E35BF2"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554B2DE0"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402BD7D8"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6D0461C4"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5C279669"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5C21DDF"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3300EB26" w14:textId="77777777" w:rsidR="00C61E67" w:rsidRPr="0097583F" w:rsidRDefault="00C61E67" w:rsidP="00291379">
            <w:pPr>
              <w:jc w:val="center"/>
              <w:rPr>
                <w:rFonts w:ascii="Arial" w:hAnsi="Arial" w:cs="Arial"/>
                <w:sz w:val="20"/>
                <w:szCs w:val="20"/>
              </w:rPr>
            </w:pPr>
            <w:r w:rsidRPr="0097583F">
              <w:rPr>
                <w:rFonts w:ascii="Arial" w:hAnsi="Arial" w:cs="Arial"/>
                <w:b/>
                <w:bCs/>
                <w:color w:val="000000"/>
                <w:sz w:val="28"/>
                <w:szCs w:val="28"/>
              </w:rPr>
              <w:t>*</w:t>
            </w:r>
            <w:r w:rsidRPr="0097583F">
              <w:rPr>
                <w:rFonts w:ascii="Arial" w:hAnsi="Arial" w:cs="Arial"/>
                <w:sz w:val="20"/>
                <w:szCs w:val="20"/>
              </w:rPr>
              <w:t>Baja Documental</w:t>
            </w:r>
          </w:p>
        </w:tc>
      </w:tr>
      <w:tr w:rsidR="00C61E67" w:rsidRPr="0097583F" w14:paraId="5DAD81BE" w14:textId="77777777" w:rsidTr="00C61E67">
        <w:trPr>
          <w:cantSplit/>
          <w:trHeight w:val="888"/>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EA79A07"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20"/>
                <w:szCs w:val="20"/>
              </w:rPr>
              <w:t>PCyC-PI-9.1.2</w:t>
            </w:r>
          </w:p>
        </w:tc>
        <w:tc>
          <w:tcPr>
            <w:tcW w:w="3582" w:type="dxa"/>
            <w:tcBorders>
              <w:top w:val="single" w:sz="4" w:space="0" w:color="auto"/>
              <w:left w:val="nil"/>
              <w:bottom w:val="single" w:sz="4" w:space="0" w:color="auto"/>
              <w:right w:val="single" w:sz="4" w:space="0" w:color="auto"/>
            </w:tcBorders>
          </w:tcPr>
          <w:p w14:paraId="3ECCE3EC"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Actividades de capacitación orientadas a fomentar el ejercicio de la ciudadanía plena de acuerdo al programa institucional (soporte documental)</w:t>
            </w:r>
          </w:p>
        </w:tc>
        <w:tc>
          <w:tcPr>
            <w:tcW w:w="573" w:type="dxa"/>
            <w:tcBorders>
              <w:top w:val="nil"/>
              <w:left w:val="nil"/>
              <w:bottom w:val="single" w:sz="4" w:space="0" w:color="auto"/>
              <w:right w:val="single" w:sz="4" w:space="0" w:color="auto"/>
            </w:tcBorders>
            <w:vAlign w:val="center"/>
          </w:tcPr>
          <w:p w14:paraId="5550A55B"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11E47EFC"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5E844BE"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3AA1F388"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72087F52"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4B09619A"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41F231AE"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0368A6CC"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60D397A1"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306CEC2F" w14:textId="77777777" w:rsidR="00C61E67" w:rsidRPr="0097583F" w:rsidRDefault="00C61E67" w:rsidP="00291379">
            <w:pPr>
              <w:jc w:val="center"/>
              <w:rPr>
                <w:rFonts w:ascii="Arial" w:hAnsi="Arial" w:cs="Arial"/>
                <w:b/>
                <w:bCs/>
                <w:sz w:val="20"/>
                <w:szCs w:val="20"/>
              </w:rPr>
            </w:pPr>
            <w:r w:rsidRPr="0097583F">
              <w:rPr>
                <w:rFonts w:ascii="Arial" w:hAnsi="Arial" w:cs="Arial"/>
                <w:sz w:val="20"/>
                <w:szCs w:val="20"/>
              </w:rPr>
              <w:t>Baja Documental</w:t>
            </w:r>
          </w:p>
        </w:tc>
      </w:tr>
      <w:tr w:rsidR="00C61E67" w:rsidRPr="0097583F" w14:paraId="38540DE9" w14:textId="77777777" w:rsidTr="00C61E67">
        <w:trPr>
          <w:cantSplit/>
          <w:trHeight w:val="578"/>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457387A" w14:textId="77777777" w:rsidR="00C61E67" w:rsidRPr="0097583F" w:rsidRDefault="00C61E67" w:rsidP="00291379">
            <w:pPr>
              <w:jc w:val="center"/>
              <w:rPr>
                <w:rFonts w:ascii="Arial" w:hAnsi="Arial" w:cs="Arial"/>
                <w:bCs/>
                <w:color w:val="000000"/>
                <w:sz w:val="20"/>
                <w:szCs w:val="20"/>
              </w:rPr>
            </w:pPr>
            <w:r w:rsidRPr="0097583F">
              <w:rPr>
                <w:rFonts w:ascii="Arial" w:hAnsi="Arial" w:cs="Arial"/>
                <w:bCs/>
                <w:color w:val="000000"/>
                <w:sz w:val="20"/>
                <w:szCs w:val="20"/>
              </w:rPr>
              <w:t>PCyC-PI-9.1.3</w:t>
            </w:r>
          </w:p>
        </w:tc>
        <w:tc>
          <w:tcPr>
            <w:tcW w:w="3582" w:type="dxa"/>
            <w:tcBorders>
              <w:top w:val="single" w:sz="4" w:space="0" w:color="auto"/>
              <w:left w:val="nil"/>
              <w:bottom w:val="single" w:sz="4" w:space="0" w:color="auto"/>
              <w:right w:val="single" w:sz="4" w:space="0" w:color="auto"/>
            </w:tcBorders>
            <w:vAlign w:val="center"/>
          </w:tcPr>
          <w:p w14:paraId="011E9417" w14:textId="77777777" w:rsidR="00C61E67" w:rsidRPr="0097583F" w:rsidRDefault="00C61E67" w:rsidP="00291379">
            <w:pPr>
              <w:rPr>
                <w:rFonts w:ascii="Arial" w:hAnsi="Arial" w:cs="Arial"/>
                <w:color w:val="000000"/>
                <w:sz w:val="20"/>
                <w:szCs w:val="20"/>
              </w:rPr>
            </w:pPr>
            <w:r w:rsidRPr="0097583F">
              <w:rPr>
                <w:rFonts w:ascii="Arial" w:hAnsi="Arial" w:cs="Arial"/>
                <w:color w:val="000000"/>
                <w:sz w:val="20"/>
                <w:szCs w:val="20"/>
              </w:rPr>
              <w:t>Expediente de seguimiento a la integración de MDC</w:t>
            </w:r>
          </w:p>
        </w:tc>
        <w:tc>
          <w:tcPr>
            <w:tcW w:w="573" w:type="dxa"/>
            <w:tcBorders>
              <w:top w:val="nil"/>
              <w:left w:val="nil"/>
              <w:bottom w:val="single" w:sz="4" w:space="0" w:color="auto"/>
              <w:right w:val="single" w:sz="4" w:space="0" w:color="auto"/>
            </w:tcBorders>
            <w:vAlign w:val="center"/>
          </w:tcPr>
          <w:p w14:paraId="0D23DBD3"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33B4DA3D"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C25180F"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7618DAFD"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329614D8"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42AA82E7"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226CA8FE"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3D9BE048"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FF7F2FD"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06319CAB" w14:textId="77777777" w:rsidR="00C61E67" w:rsidRPr="0097583F" w:rsidRDefault="00C61E67" w:rsidP="00C61E67">
            <w:pPr>
              <w:jc w:val="center"/>
              <w:rPr>
                <w:rFonts w:ascii="Arial" w:hAnsi="Arial" w:cs="Arial"/>
                <w:sz w:val="20"/>
                <w:szCs w:val="20"/>
              </w:rPr>
            </w:pPr>
            <w:r w:rsidRPr="0097583F">
              <w:rPr>
                <w:rFonts w:ascii="Arial" w:hAnsi="Arial" w:cs="Arial"/>
                <w:b/>
                <w:bCs/>
                <w:color w:val="000000"/>
                <w:sz w:val="28"/>
                <w:szCs w:val="28"/>
              </w:rPr>
              <w:t xml:space="preserve">** </w:t>
            </w:r>
            <w:r w:rsidRPr="0097583F">
              <w:rPr>
                <w:rFonts w:ascii="Arial" w:hAnsi="Arial" w:cs="Arial"/>
                <w:sz w:val="20"/>
                <w:szCs w:val="20"/>
              </w:rPr>
              <w:t>Baja Documental</w:t>
            </w:r>
          </w:p>
        </w:tc>
      </w:tr>
      <w:tr w:rsidR="00C61E67" w:rsidRPr="0097583F" w14:paraId="5F01200C" w14:textId="77777777" w:rsidTr="00C61E67">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BA6698E" w14:textId="77777777" w:rsidR="00C61E67" w:rsidRPr="0097583F" w:rsidRDefault="00C61E67" w:rsidP="00291379">
            <w:pPr>
              <w:jc w:val="center"/>
              <w:rPr>
                <w:rFonts w:ascii="Arial" w:hAnsi="Arial" w:cs="Arial"/>
                <w:b/>
                <w:sz w:val="20"/>
                <w:szCs w:val="20"/>
              </w:rPr>
            </w:pPr>
            <w:r w:rsidRPr="0097583F">
              <w:rPr>
                <w:rFonts w:ascii="Arial" w:hAnsi="Arial" w:cs="Arial"/>
                <w:b/>
                <w:bCs/>
                <w:color w:val="000000"/>
                <w:sz w:val="20"/>
                <w:szCs w:val="20"/>
              </w:rPr>
              <w:t xml:space="preserve">   PCyC-PI-9.2</w:t>
            </w:r>
          </w:p>
        </w:tc>
        <w:tc>
          <w:tcPr>
            <w:tcW w:w="3582" w:type="dxa"/>
            <w:tcBorders>
              <w:top w:val="single" w:sz="4" w:space="0" w:color="auto"/>
              <w:left w:val="nil"/>
              <w:bottom w:val="single" w:sz="4" w:space="0" w:color="auto"/>
              <w:right w:val="single" w:sz="4" w:space="0" w:color="auto"/>
            </w:tcBorders>
            <w:vAlign w:val="center"/>
          </w:tcPr>
          <w:p w14:paraId="0A2C321F" w14:textId="77777777" w:rsidR="00C61E67" w:rsidRPr="0097583F" w:rsidRDefault="00C61E67" w:rsidP="00291379">
            <w:pPr>
              <w:rPr>
                <w:rFonts w:ascii="Arial" w:hAnsi="Arial" w:cs="Arial"/>
                <w:sz w:val="20"/>
                <w:szCs w:val="20"/>
              </w:rPr>
            </w:pPr>
            <w:r w:rsidRPr="0097583F">
              <w:rPr>
                <w:rFonts w:ascii="Arial" w:hAnsi="Arial" w:cs="Arial"/>
                <w:b/>
                <w:bCs/>
                <w:color w:val="000000"/>
                <w:sz w:val="20"/>
                <w:szCs w:val="20"/>
              </w:rPr>
              <w:t>Programa institucional de promoción y desarrollo de los principios rectores de la participación ciudadana</w:t>
            </w:r>
          </w:p>
        </w:tc>
        <w:tc>
          <w:tcPr>
            <w:tcW w:w="573" w:type="dxa"/>
            <w:tcBorders>
              <w:top w:val="single" w:sz="4" w:space="0" w:color="auto"/>
              <w:left w:val="nil"/>
              <w:bottom w:val="single" w:sz="4" w:space="0" w:color="auto"/>
              <w:right w:val="single" w:sz="4" w:space="0" w:color="auto"/>
            </w:tcBorders>
            <w:vAlign w:val="center"/>
          </w:tcPr>
          <w:p w14:paraId="5C8B9851" w14:textId="77777777" w:rsidR="00C61E67" w:rsidRPr="0097583F" w:rsidRDefault="00C61E67" w:rsidP="00291379">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725F3915"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A1DDCC7"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6ABABC3"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2E94024"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94E78EC" w14:textId="77777777" w:rsidR="00C61E67" w:rsidRPr="0097583F" w:rsidRDefault="00C61E67" w:rsidP="0029137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281D964"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1A7D9B23"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5FB53DF8" w14:textId="77777777" w:rsidR="00C61E67" w:rsidRPr="0097583F" w:rsidRDefault="00C61E67" w:rsidP="0029137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47172C09" w14:textId="77777777" w:rsidR="00C61E67" w:rsidRPr="0097583F" w:rsidRDefault="00C61E67" w:rsidP="00291379">
            <w:pPr>
              <w:jc w:val="center"/>
              <w:rPr>
                <w:rFonts w:ascii="Arial" w:hAnsi="Arial" w:cs="Arial"/>
                <w:sz w:val="20"/>
                <w:szCs w:val="20"/>
              </w:rPr>
            </w:pPr>
          </w:p>
        </w:tc>
      </w:tr>
      <w:tr w:rsidR="00C61E67" w:rsidRPr="0097583F" w14:paraId="4E6D861D"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93750D7" w14:textId="77777777" w:rsidR="00C61E67" w:rsidRPr="0097583F" w:rsidRDefault="00C61E67" w:rsidP="00291379">
            <w:pPr>
              <w:jc w:val="center"/>
              <w:rPr>
                <w:rFonts w:ascii="Arial" w:hAnsi="Arial" w:cs="Arial"/>
                <w:b/>
                <w:sz w:val="20"/>
                <w:szCs w:val="20"/>
              </w:rPr>
            </w:pPr>
            <w:r w:rsidRPr="0097583F">
              <w:rPr>
                <w:rFonts w:ascii="Arial" w:hAnsi="Arial" w:cs="Arial"/>
                <w:bCs/>
                <w:color w:val="000000"/>
                <w:sz w:val="20"/>
                <w:szCs w:val="20"/>
              </w:rPr>
              <w:t>PCyC-PI-9.2.1</w:t>
            </w:r>
          </w:p>
        </w:tc>
        <w:tc>
          <w:tcPr>
            <w:tcW w:w="3582" w:type="dxa"/>
            <w:tcBorders>
              <w:top w:val="single" w:sz="4" w:space="0" w:color="auto"/>
              <w:left w:val="nil"/>
              <w:bottom w:val="single" w:sz="4" w:space="0" w:color="auto"/>
              <w:right w:val="single" w:sz="4" w:space="0" w:color="auto"/>
            </w:tcBorders>
            <w:vAlign w:val="center"/>
          </w:tcPr>
          <w:p w14:paraId="6A2511D5"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Expediente del programa de promoción y desarrollo de los principios rectores de la participación ciudadana</w:t>
            </w:r>
          </w:p>
        </w:tc>
        <w:tc>
          <w:tcPr>
            <w:tcW w:w="573" w:type="dxa"/>
            <w:tcBorders>
              <w:top w:val="single" w:sz="4" w:space="0" w:color="auto"/>
              <w:left w:val="nil"/>
              <w:bottom w:val="single" w:sz="4" w:space="0" w:color="auto"/>
              <w:right w:val="single" w:sz="4" w:space="0" w:color="auto"/>
            </w:tcBorders>
            <w:vAlign w:val="center"/>
          </w:tcPr>
          <w:p w14:paraId="2B2A0E64"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776EF65"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8CA99BB"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F7882F0"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D43E929"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15497AB" w14:textId="77777777" w:rsidR="00C61E67" w:rsidRPr="0097583F" w:rsidRDefault="00C61E67" w:rsidP="0029137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54B69CB"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29264F17"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3DB4DDA1" w14:textId="77777777" w:rsidR="00C61E67" w:rsidRPr="0097583F" w:rsidRDefault="00C61E67" w:rsidP="0029137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5EA72CC6"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Baja Documental</w:t>
            </w:r>
          </w:p>
        </w:tc>
      </w:tr>
      <w:tr w:rsidR="00C61E67" w:rsidRPr="0097583F" w14:paraId="153F8A83"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ABEECBC" w14:textId="77777777" w:rsidR="00C61E67" w:rsidRPr="0097583F" w:rsidRDefault="00C61E67" w:rsidP="00291379">
            <w:pPr>
              <w:jc w:val="center"/>
              <w:rPr>
                <w:rFonts w:ascii="Arial" w:hAnsi="Arial" w:cs="Arial"/>
                <w:b/>
                <w:sz w:val="20"/>
                <w:szCs w:val="20"/>
              </w:rPr>
            </w:pPr>
            <w:r w:rsidRPr="0097583F">
              <w:rPr>
                <w:rFonts w:ascii="Arial" w:hAnsi="Arial" w:cs="Arial"/>
                <w:bCs/>
                <w:color w:val="000000"/>
                <w:sz w:val="20"/>
                <w:szCs w:val="20"/>
              </w:rPr>
              <w:t>PCyC-PI-9.2.2</w:t>
            </w:r>
          </w:p>
        </w:tc>
        <w:tc>
          <w:tcPr>
            <w:tcW w:w="3582" w:type="dxa"/>
            <w:tcBorders>
              <w:top w:val="single" w:sz="4" w:space="0" w:color="auto"/>
              <w:left w:val="nil"/>
              <w:bottom w:val="single" w:sz="4" w:space="0" w:color="auto"/>
              <w:right w:val="single" w:sz="4" w:space="0" w:color="auto"/>
            </w:tcBorders>
          </w:tcPr>
          <w:p w14:paraId="698CDF35"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Acuses de entrega de agenda ciudadana y/o material de difusión y promoción de los principios rectores de la participación ciudadana</w:t>
            </w:r>
          </w:p>
        </w:tc>
        <w:tc>
          <w:tcPr>
            <w:tcW w:w="573" w:type="dxa"/>
            <w:tcBorders>
              <w:top w:val="single" w:sz="4" w:space="0" w:color="auto"/>
              <w:left w:val="nil"/>
              <w:bottom w:val="single" w:sz="4" w:space="0" w:color="auto"/>
              <w:right w:val="single" w:sz="4" w:space="0" w:color="auto"/>
            </w:tcBorders>
            <w:vAlign w:val="center"/>
          </w:tcPr>
          <w:p w14:paraId="5C5BD835"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A824EEE"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41AECF6"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8014D72"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504CB1C"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23F0A998"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2A6FD70"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tcPr>
          <w:p w14:paraId="3B55ADFF"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100D039"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77410A92" w14:textId="77777777" w:rsidR="00C61E67" w:rsidRPr="0097583F" w:rsidRDefault="00C61E67" w:rsidP="00291379">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bl>
    <w:p w14:paraId="41B186A7" w14:textId="77777777" w:rsidR="00C61E67" w:rsidRPr="0097583F" w:rsidRDefault="00C61E67" w:rsidP="00C61E67">
      <w:pPr>
        <w:rPr>
          <w:rFonts w:ascii="Arial" w:hAnsi="Arial" w:cs="Arial"/>
          <w:b/>
          <w:bCs/>
          <w:color w:val="000000"/>
          <w:sz w:val="18"/>
          <w:szCs w:val="18"/>
        </w:rPr>
      </w:pPr>
      <w:r w:rsidRPr="0097583F">
        <w:rPr>
          <w:rFonts w:ascii="Arial" w:hAnsi="Arial" w:cs="Arial"/>
          <w:b/>
          <w:bCs/>
          <w:color w:val="000000"/>
          <w:sz w:val="20"/>
          <w:szCs w:val="20"/>
        </w:rPr>
        <w:t>*</w:t>
      </w:r>
      <w:r w:rsidRPr="0097583F">
        <w:rPr>
          <w:rFonts w:ascii="Arial" w:hAnsi="Arial" w:cs="Arial"/>
          <w:color w:val="000000"/>
          <w:sz w:val="14"/>
          <w:szCs w:val="14"/>
        </w:rPr>
        <w:t xml:space="preserve">  </w:t>
      </w:r>
      <w:r w:rsidRPr="0097583F">
        <w:rPr>
          <w:rFonts w:ascii="Arial" w:hAnsi="Arial" w:cs="Arial"/>
          <w:color w:val="000000"/>
          <w:sz w:val="18"/>
          <w:szCs w:val="18"/>
        </w:rPr>
        <w:t>El expediente se deberá de integrar conforme a lo establecido en la Estrategia Operativa y de Capacitación del año correspondiente</w:t>
      </w:r>
      <w:r w:rsidRPr="0097583F">
        <w:rPr>
          <w:rFonts w:ascii="Arial" w:hAnsi="Arial" w:cs="Arial"/>
          <w:b/>
          <w:bCs/>
          <w:color w:val="000000"/>
          <w:sz w:val="18"/>
          <w:szCs w:val="18"/>
        </w:rPr>
        <w:t>.</w:t>
      </w:r>
    </w:p>
    <w:p w14:paraId="52877DF2" w14:textId="77777777" w:rsidR="00C61E67" w:rsidRPr="0097583F" w:rsidRDefault="00C61E67" w:rsidP="00C61E67">
      <w:r w:rsidRPr="0097583F">
        <w:rPr>
          <w:rFonts w:ascii="Arial" w:hAnsi="Arial" w:cs="Arial"/>
          <w:b/>
          <w:bCs/>
          <w:color w:val="000000"/>
          <w:sz w:val="18"/>
          <w:szCs w:val="18"/>
        </w:rPr>
        <w:t xml:space="preserve">** </w:t>
      </w:r>
      <w:r w:rsidRPr="0097583F">
        <w:rPr>
          <w:rFonts w:ascii="Arial" w:hAnsi="Arial" w:cs="Arial"/>
          <w:color w:val="000000"/>
          <w:sz w:val="18"/>
          <w:szCs w:val="18"/>
        </w:rPr>
        <w:t xml:space="preserve">El expediente se deberá de integrar conforme a lo establecido en la Estrategia </w:t>
      </w:r>
      <w:r w:rsidRPr="0097583F">
        <w:rPr>
          <w:rFonts w:ascii="Arial" w:hAnsi="Arial" w:cs="Arial"/>
          <w:sz w:val="18"/>
          <w:szCs w:val="18"/>
          <w:bdr w:val="none" w:sz="0" w:space="0" w:color="auto" w:frame="1"/>
        </w:rPr>
        <w:t>Operativa y Didáctica MDC del Proceso Electoral Local correspondiente.</w:t>
      </w:r>
    </w:p>
    <w:p w14:paraId="32F79F7B" w14:textId="77777777" w:rsidR="00C61E67" w:rsidRPr="0097583F" w:rsidRDefault="00C61E67">
      <w:pPr>
        <w:spacing w:after="160" w:line="259" w:lineRule="auto"/>
        <w:rPr>
          <w:rFonts w:ascii="Arial" w:hAnsi="Arial" w:cs="Arial"/>
          <w:sz w:val="18"/>
          <w:szCs w:val="18"/>
          <w:lang w:val="es-MX"/>
        </w:rPr>
      </w:pPr>
      <w:r w:rsidRPr="0097583F">
        <w:rPr>
          <w:rFonts w:ascii="Arial" w:hAnsi="Arial" w:cs="Arial"/>
          <w:sz w:val="18"/>
          <w:szCs w:val="18"/>
          <w:lang w:val="es-MX"/>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C61E67" w:rsidRPr="0097583F" w14:paraId="3F79B0CE" w14:textId="77777777" w:rsidTr="00C61E67">
        <w:trPr>
          <w:cantSplit/>
          <w:trHeight w:val="375"/>
          <w:tblHeader/>
        </w:trPr>
        <w:tc>
          <w:tcPr>
            <w:tcW w:w="6098" w:type="dxa"/>
            <w:gridSpan w:val="4"/>
            <w:tcBorders>
              <w:top w:val="nil"/>
              <w:left w:val="nil"/>
              <w:bottom w:val="single" w:sz="4" w:space="0" w:color="auto"/>
              <w:right w:val="nil"/>
            </w:tcBorders>
          </w:tcPr>
          <w:p w14:paraId="60AE011B" w14:textId="77777777" w:rsidR="00C61E67" w:rsidRPr="0097583F" w:rsidRDefault="00C61E67" w:rsidP="0029137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0E6D5755" w14:textId="77777777" w:rsidR="00C61E67" w:rsidRPr="0097583F" w:rsidRDefault="00C61E67" w:rsidP="0029137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13BC0849" w14:textId="77777777" w:rsidR="00C61E67" w:rsidRPr="0097583F" w:rsidRDefault="00C61E67" w:rsidP="00291379">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2F969909" w14:textId="77777777" w:rsidR="00C61E67" w:rsidRPr="0097583F" w:rsidRDefault="00C61E67" w:rsidP="00291379">
            <w:pPr>
              <w:pStyle w:val="Ttulo1"/>
              <w:jc w:val="left"/>
              <w:rPr>
                <w:rFonts w:cs="Arial"/>
                <w:sz w:val="20"/>
                <w:szCs w:val="20"/>
              </w:rPr>
            </w:pPr>
          </w:p>
        </w:tc>
      </w:tr>
      <w:tr w:rsidR="00C61E67" w:rsidRPr="0097583F" w14:paraId="4B70BC66" w14:textId="77777777" w:rsidTr="00C61E67">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3A80B411" w14:textId="77777777" w:rsidR="00C61E67" w:rsidRPr="0097583F" w:rsidRDefault="00C61E67" w:rsidP="0029137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7688B2DC" w14:textId="77777777" w:rsidR="00C61E67" w:rsidRPr="0097583F" w:rsidRDefault="00C61E67" w:rsidP="00291379">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5429515"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 xml:space="preserve">VALORACIÓN </w:t>
            </w:r>
          </w:p>
          <w:p w14:paraId="165E4DE1"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ADE5EF8"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FEE2CB4" w14:textId="77777777" w:rsidR="00C61E67" w:rsidRPr="0097583F" w:rsidRDefault="00C61E67" w:rsidP="00291379">
            <w:pPr>
              <w:jc w:val="center"/>
              <w:rPr>
                <w:rFonts w:ascii="Arial" w:hAnsi="Arial" w:cs="Arial"/>
                <w:b/>
                <w:bCs/>
                <w:sz w:val="18"/>
                <w:szCs w:val="18"/>
              </w:rPr>
            </w:pPr>
          </w:p>
          <w:p w14:paraId="6F35E2B5"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1473A8F" w14:textId="77777777" w:rsidR="00C61E67" w:rsidRPr="0097583F" w:rsidRDefault="00C61E67" w:rsidP="00291379">
            <w:pPr>
              <w:jc w:val="center"/>
              <w:rPr>
                <w:rFonts w:ascii="Arial" w:hAnsi="Arial" w:cs="Arial"/>
                <w:b/>
                <w:bCs/>
                <w:sz w:val="18"/>
                <w:szCs w:val="18"/>
              </w:rPr>
            </w:pPr>
          </w:p>
          <w:p w14:paraId="249E3CB8"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658C1E3B"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OBSERVACIONES</w:t>
            </w:r>
          </w:p>
        </w:tc>
      </w:tr>
      <w:tr w:rsidR="00C61E67" w:rsidRPr="0097583F" w14:paraId="52840EEF" w14:textId="77777777" w:rsidTr="00C61E67">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EF87A0F" w14:textId="77777777" w:rsidR="00C61E67" w:rsidRPr="0097583F" w:rsidRDefault="00C61E67" w:rsidP="00291379">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5D6F6598" w14:textId="77777777" w:rsidR="00C61E67" w:rsidRPr="0097583F" w:rsidRDefault="00C61E67" w:rsidP="00291379">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995163"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D3FC49"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8254A3"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F5BC11"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3CC39F" w14:textId="77777777" w:rsidR="00C61E67" w:rsidRPr="0097583F" w:rsidRDefault="00C61E67" w:rsidP="00291379">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2996BB" w14:textId="77777777" w:rsidR="00C61E67" w:rsidRPr="0097583F" w:rsidRDefault="00C61E67" w:rsidP="00291379">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C887A53" w14:textId="77777777" w:rsidR="00C61E67" w:rsidRPr="0097583F" w:rsidRDefault="00C61E67" w:rsidP="00291379">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AC97554" w14:textId="77777777" w:rsidR="00C61E67" w:rsidRPr="0097583F" w:rsidRDefault="00C61E67" w:rsidP="00291379">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5DA6F3AD" w14:textId="77777777" w:rsidR="00C61E67" w:rsidRPr="0097583F" w:rsidRDefault="00C61E67" w:rsidP="00291379">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68DF1DB8" w14:textId="77777777" w:rsidR="00C61E67" w:rsidRPr="0097583F" w:rsidRDefault="00C61E67" w:rsidP="00291379">
            <w:pPr>
              <w:rPr>
                <w:rFonts w:ascii="Arial" w:hAnsi="Arial" w:cs="Arial"/>
                <w:b/>
                <w:bCs/>
                <w:sz w:val="18"/>
                <w:szCs w:val="18"/>
              </w:rPr>
            </w:pPr>
          </w:p>
        </w:tc>
      </w:tr>
      <w:tr w:rsidR="00C61E67" w:rsidRPr="0097583F" w14:paraId="0D74E62C"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F3DC0AA"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20"/>
                <w:szCs w:val="20"/>
              </w:rPr>
              <w:t>PCyC-PI-9.2.3</w:t>
            </w:r>
          </w:p>
        </w:tc>
        <w:tc>
          <w:tcPr>
            <w:tcW w:w="3582" w:type="dxa"/>
            <w:tcBorders>
              <w:top w:val="single" w:sz="4" w:space="0" w:color="auto"/>
              <w:left w:val="nil"/>
              <w:bottom w:val="single" w:sz="4" w:space="0" w:color="auto"/>
              <w:right w:val="single" w:sz="4" w:space="0" w:color="auto"/>
            </w:tcBorders>
            <w:vAlign w:val="center"/>
          </w:tcPr>
          <w:p w14:paraId="6F150B6D"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Listas de asistencia a eventos de promoción y desarrollo de los principios rectores de la participación ciudadana</w:t>
            </w:r>
          </w:p>
        </w:tc>
        <w:tc>
          <w:tcPr>
            <w:tcW w:w="573" w:type="dxa"/>
            <w:tcBorders>
              <w:top w:val="nil"/>
              <w:left w:val="nil"/>
              <w:bottom w:val="single" w:sz="4" w:space="0" w:color="auto"/>
              <w:right w:val="single" w:sz="4" w:space="0" w:color="auto"/>
            </w:tcBorders>
            <w:vAlign w:val="center"/>
          </w:tcPr>
          <w:p w14:paraId="1564545A"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4504CEFF"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6485DF5B"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7ED69446"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0903490E"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5E1648DE"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17F661FD"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6219EB9E"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1770FBE5"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647C3E74" w14:textId="77777777" w:rsidR="00C61E67" w:rsidRPr="0097583F" w:rsidRDefault="00C61E67" w:rsidP="00291379">
            <w:pPr>
              <w:jc w:val="both"/>
              <w:rPr>
                <w:rFonts w:ascii="Arial" w:hAnsi="Arial" w:cs="Arial"/>
                <w:sz w:val="20"/>
                <w:szCs w:val="20"/>
              </w:rPr>
            </w:pPr>
            <w:r w:rsidRPr="0097583F">
              <w:rPr>
                <w:rFonts w:ascii="Arial" w:hAnsi="Arial" w:cs="Arial"/>
                <w:sz w:val="20"/>
                <w:szCs w:val="20"/>
              </w:rPr>
              <w:t>Baja Documental</w:t>
            </w:r>
          </w:p>
        </w:tc>
      </w:tr>
      <w:tr w:rsidR="00C61E67" w:rsidRPr="0097583F" w14:paraId="54F8FB61"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8AEED64" w14:textId="77777777" w:rsidR="00C61E67" w:rsidRPr="0097583F" w:rsidRDefault="00C61E67" w:rsidP="00291379">
            <w:pPr>
              <w:jc w:val="center"/>
              <w:rPr>
                <w:rFonts w:ascii="Arial" w:hAnsi="Arial" w:cs="Arial"/>
                <w:b/>
                <w:sz w:val="18"/>
                <w:szCs w:val="18"/>
              </w:rPr>
            </w:pPr>
            <w:r w:rsidRPr="0097583F">
              <w:rPr>
                <w:rFonts w:ascii="Arial" w:hAnsi="Arial" w:cs="Arial"/>
                <w:b/>
                <w:bCs/>
                <w:color w:val="000000"/>
                <w:sz w:val="20"/>
                <w:szCs w:val="20"/>
              </w:rPr>
              <w:t xml:space="preserve">   PCyC-PI-9.3</w:t>
            </w:r>
          </w:p>
        </w:tc>
        <w:tc>
          <w:tcPr>
            <w:tcW w:w="3582" w:type="dxa"/>
            <w:tcBorders>
              <w:top w:val="single" w:sz="4" w:space="0" w:color="auto"/>
              <w:left w:val="nil"/>
              <w:bottom w:val="single" w:sz="4" w:space="0" w:color="auto"/>
              <w:right w:val="single" w:sz="4" w:space="0" w:color="auto"/>
            </w:tcBorders>
            <w:vAlign w:val="center"/>
          </w:tcPr>
          <w:p w14:paraId="49D5F323" w14:textId="77777777" w:rsidR="00C61E67" w:rsidRPr="0097583F" w:rsidRDefault="00C61E67" w:rsidP="00291379">
            <w:pPr>
              <w:rPr>
                <w:rFonts w:ascii="Arial" w:hAnsi="Arial" w:cs="Arial"/>
                <w:sz w:val="20"/>
                <w:szCs w:val="20"/>
              </w:rPr>
            </w:pPr>
            <w:r w:rsidRPr="0097583F">
              <w:rPr>
                <w:rFonts w:ascii="Arial" w:hAnsi="Arial" w:cs="Arial"/>
                <w:b/>
                <w:bCs/>
                <w:color w:val="000000"/>
                <w:sz w:val="20"/>
                <w:szCs w:val="20"/>
              </w:rPr>
              <w:t>Programa institucional de participación ciudadana</w:t>
            </w:r>
          </w:p>
        </w:tc>
        <w:tc>
          <w:tcPr>
            <w:tcW w:w="573" w:type="dxa"/>
            <w:tcBorders>
              <w:top w:val="nil"/>
              <w:left w:val="nil"/>
              <w:bottom w:val="single" w:sz="4" w:space="0" w:color="auto"/>
              <w:right w:val="single" w:sz="4" w:space="0" w:color="auto"/>
            </w:tcBorders>
            <w:vAlign w:val="center"/>
          </w:tcPr>
          <w:p w14:paraId="2FDD6F71" w14:textId="77777777" w:rsidR="00C61E67" w:rsidRPr="0097583F" w:rsidRDefault="00C61E67" w:rsidP="00291379">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5D0900D7"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D721A30"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5D63745C"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4B73CDDB"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34AD1BA2"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7009DDDB"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459109C1"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682FF9DE"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1391A1CD" w14:textId="77777777" w:rsidR="00C61E67" w:rsidRPr="0097583F" w:rsidRDefault="00C61E67" w:rsidP="00291379">
            <w:pPr>
              <w:jc w:val="center"/>
              <w:rPr>
                <w:rFonts w:ascii="Arial" w:hAnsi="Arial" w:cs="Arial"/>
                <w:sz w:val="20"/>
                <w:szCs w:val="20"/>
              </w:rPr>
            </w:pPr>
          </w:p>
        </w:tc>
      </w:tr>
      <w:tr w:rsidR="00C61E67" w:rsidRPr="0097583F" w14:paraId="689EF003"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ED0A422"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20"/>
                <w:szCs w:val="20"/>
              </w:rPr>
              <w:t>PCyC-PI-9.3.1</w:t>
            </w:r>
          </w:p>
        </w:tc>
        <w:tc>
          <w:tcPr>
            <w:tcW w:w="3582" w:type="dxa"/>
            <w:tcBorders>
              <w:top w:val="single" w:sz="4" w:space="0" w:color="auto"/>
              <w:left w:val="nil"/>
              <w:bottom w:val="single" w:sz="4" w:space="0" w:color="auto"/>
              <w:right w:val="single" w:sz="4" w:space="0" w:color="auto"/>
            </w:tcBorders>
          </w:tcPr>
          <w:p w14:paraId="55359BC5" w14:textId="77777777" w:rsidR="00C61E67" w:rsidRPr="0097583F" w:rsidRDefault="00C61E67" w:rsidP="00291379">
            <w:pPr>
              <w:rPr>
                <w:rFonts w:ascii="Arial" w:hAnsi="Arial" w:cs="Arial"/>
                <w:sz w:val="20"/>
                <w:szCs w:val="20"/>
              </w:rPr>
            </w:pPr>
            <w:r w:rsidRPr="0097583F">
              <w:rPr>
                <w:rFonts w:ascii="Arial" w:hAnsi="Arial" w:cs="Arial"/>
                <w:bCs/>
                <w:color w:val="000000"/>
                <w:sz w:val="20"/>
                <w:szCs w:val="20"/>
              </w:rPr>
              <w:t>Expediente de los mecanismos e instrumentos de participación</w:t>
            </w:r>
            <w:r w:rsidRPr="0097583F">
              <w:rPr>
                <w:rFonts w:ascii="Arial" w:hAnsi="Arial" w:cs="Arial"/>
                <w:color w:val="000000"/>
                <w:sz w:val="20"/>
                <w:szCs w:val="20"/>
              </w:rPr>
              <w:t xml:space="preserve"> ciudadana que solicite la ciudadanía o autoridades de la demarcación territorial.</w:t>
            </w:r>
          </w:p>
        </w:tc>
        <w:tc>
          <w:tcPr>
            <w:tcW w:w="573" w:type="dxa"/>
            <w:tcBorders>
              <w:top w:val="nil"/>
              <w:left w:val="nil"/>
              <w:bottom w:val="single" w:sz="4" w:space="0" w:color="auto"/>
              <w:right w:val="single" w:sz="4" w:space="0" w:color="auto"/>
            </w:tcBorders>
            <w:vAlign w:val="center"/>
          </w:tcPr>
          <w:p w14:paraId="04A5B24E"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63B616BA"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B92C6D8"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28E32E2D"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2E6F48CB"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7E48626B"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39F4986F"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788B403"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26EC130"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7DF63011"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Baja Documental</w:t>
            </w:r>
          </w:p>
        </w:tc>
      </w:tr>
      <w:tr w:rsidR="00C61E67" w:rsidRPr="0097583F" w14:paraId="5B92594C" w14:textId="77777777" w:rsidTr="00C61E67">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46A9C66" w14:textId="77777777" w:rsidR="00C61E67" w:rsidRPr="0097583F" w:rsidRDefault="00C61E67" w:rsidP="00291379">
            <w:pPr>
              <w:jc w:val="center"/>
              <w:rPr>
                <w:rFonts w:ascii="Arial" w:hAnsi="Arial" w:cs="Arial"/>
                <w:b/>
                <w:sz w:val="18"/>
                <w:szCs w:val="18"/>
              </w:rPr>
            </w:pPr>
            <w:r w:rsidRPr="0097583F">
              <w:rPr>
                <w:rFonts w:ascii="Arial" w:hAnsi="Arial" w:cs="Arial"/>
                <w:b/>
                <w:bCs/>
                <w:color w:val="000000"/>
                <w:sz w:val="20"/>
                <w:szCs w:val="20"/>
              </w:rPr>
              <w:t>PCyC-PI-9.3.2</w:t>
            </w:r>
          </w:p>
        </w:tc>
        <w:tc>
          <w:tcPr>
            <w:tcW w:w="3582" w:type="dxa"/>
            <w:tcBorders>
              <w:top w:val="single" w:sz="4" w:space="0" w:color="auto"/>
              <w:left w:val="nil"/>
              <w:bottom w:val="single" w:sz="4" w:space="0" w:color="auto"/>
              <w:right w:val="single" w:sz="4" w:space="0" w:color="auto"/>
            </w:tcBorders>
            <w:vAlign w:val="center"/>
          </w:tcPr>
          <w:p w14:paraId="78FED1D0" w14:textId="77777777" w:rsidR="00C61E67" w:rsidRPr="0097583F" w:rsidRDefault="00C61E67" w:rsidP="00291379">
            <w:pPr>
              <w:rPr>
                <w:rFonts w:ascii="Arial" w:hAnsi="Arial" w:cs="Arial"/>
                <w:sz w:val="20"/>
                <w:szCs w:val="20"/>
              </w:rPr>
            </w:pPr>
            <w:r w:rsidRPr="0097583F">
              <w:rPr>
                <w:rFonts w:ascii="Arial" w:hAnsi="Arial" w:cs="Arial"/>
                <w:b/>
                <w:bCs/>
                <w:color w:val="000000"/>
                <w:sz w:val="20"/>
                <w:szCs w:val="20"/>
              </w:rPr>
              <w:t>Presupuesto Participativo</w:t>
            </w:r>
          </w:p>
        </w:tc>
        <w:tc>
          <w:tcPr>
            <w:tcW w:w="573" w:type="dxa"/>
            <w:tcBorders>
              <w:top w:val="nil"/>
              <w:left w:val="nil"/>
              <w:bottom w:val="single" w:sz="4" w:space="0" w:color="auto"/>
              <w:right w:val="single" w:sz="4" w:space="0" w:color="auto"/>
            </w:tcBorders>
            <w:vAlign w:val="center"/>
          </w:tcPr>
          <w:p w14:paraId="62C413D1" w14:textId="77777777" w:rsidR="00C61E67" w:rsidRPr="0097583F" w:rsidRDefault="00C61E67" w:rsidP="00291379">
            <w:pPr>
              <w:jc w:val="center"/>
              <w:rPr>
                <w:rFonts w:ascii="Arial" w:hAnsi="Arial" w:cs="Arial"/>
                <w:sz w:val="20"/>
                <w:szCs w:val="20"/>
              </w:rPr>
            </w:pPr>
          </w:p>
        </w:tc>
        <w:tc>
          <w:tcPr>
            <w:tcW w:w="429" w:type="dxa"/>
            <w:gridSpan w:val="3"/>
            <w:tcBorders>
              <w:top w:val="nil"/>
              <w:left w:val="single" w:sz="4" w:space="0" w:color="auto"/>
              <w:bottom w:val="single" w:sz="4" w:space="0" w:color="auto"/>
              <w:right w:val="nil"/>
            </w:tcBorders>
            <w:vAlign w:val="center"/>
          </w:tcPr>
          <w:p w14:paraId="1739317D" w14:textId="77777777" w:rsidR="00C61E67" w:rsidRPr="0097583F" w:rsidRDefault="00C61E67"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82C45DB" w14:textId="77777777" w:rsidR="00C61E67" w:rsidRPr="0097583F" w:rsidRDefault="00C61E67"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258093F0"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50B82C90" w14:textId="77777777" w:rsidR="00C61E67" w:rsidRPr="0097583F" w:rsidRDefault="00C61E67" w:rsidP="00291379">
            <w:pPr>
              <w:jc w:val="center"/>
              <w:rPr>
                <w:rFonts w:ascii="Arial" w:hAnsi="Arial" w:cs="Arial"/>
                <w:sz w:val="20"/>
                <w:szCs w:val="20"/>
              </w:rPr>
            </w:pPr>
          </w:p>
        </w:tc>
        <w:tc>
          <w:tcPr>
            <w:tcW w:w="430" w:type="dxa"/>
            <w:tcBorders>
              <w:top w:val="nil"/>
              <w:left w:val="nil"/>
              <w:bottom w:val="single" w:sz="4" w:space="0" w:color="auto"/>
              <w:right w:val="single" w:sz="4" w:space="0" w:color="auto"/>
            </w:tcBorders>
            <w:vAlign w:val="center"/>
          </w:tcPr>
          <w:p w14:paraId="44926A00" w14:textId="77777777" w:rsidR="00C61E67" w:rsidRPr="0097583F" w:rsidRDefault="00C61E67"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3FF96C19"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5EB4DCB6" w14:textId="77777777" w:rsidR="00C61E67" w:rsidRPr="0097583F" w:rsidRDefault="00C61E67"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5B8425F4" w14:textId="77777777" w:rsidR="00C61E67" w:rsidRPr="0097583F" w:rsidRDefault="00C61E67"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77B0FACC" w14:textId="77777777" w:rsidR="00C61E67" w:rsidRPr="0097583F" w:rsidRDefault="00C61E67" w:rsidP="00291379">
            <w:pPr>
              <w:jc w:val="center"/>
              <w:rPr>
                <w:rFonts w:ascii="Arial" w:hAnsi="Arial" w:cs="Arial"/>
                <w:sz w:val="20"/>
                <w:szCs w:val="20"/>
              </w:rPr>
            </w:pPr>
          </w:p>
        </w:tc>
      </w:tr>
      <w:tr w:rsidR="00C61E67" w:rsidRPr="0097583F" w14:paraId="22E1FF93" w14:textId="77777777" w:rsidTr="00C61E67">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87895BF" w14:textId="77777777" w:rsidR="00C61E67" w:rsidRPr="0097583F" w:rsidRDefault="00C61E67" w:rsidP="00291379">
            <w:pPr>
              <w:jc w:val="center"/>
              <w:rPr>
                <w:rFonts w:ascii="Arial" w:hAnsi="Arial" w:cs="Arial"/>
                <w:b/>
                <w:sz w:val="20"/>
                <w:szCs w:val="20"/>
              </w:rPr>
            </w:pPr>
            <w:r w:rsidRPr="0097583F">
              <w:rPr>
                <w:rFonts w:ascii="Arial" w:hAnsi="Arial" w:cs="Arial"/>
                <w:b/>
                <w:bCs/>
                <w:sz w:val="20"/>
                <w:szCs w:val="20"/>
              </w:rPr>
              <w:t>PCyC-PI-9.3.2.1</w:t>
            </w:r>
          </w:p>
        </w:tc>
        <w:tc>
          <w:tcPr>
            <w:tcW w:w="3582" w:type="dxa"/>
            <w:tcBorders>
              <w:top w:val="single" w:sz="4" w:space="0" w:color="auto"/>
              <w:left w:val="nil"/>
              <w:bottom w:val="single" w:sz="4" w:space="0" w:color="auto"/>
              <w:right w:val="single" w:sz="4" w:space="0" w:color="auto"/>
            </w:tcBorders>
            <w:vAlign w:val="center"/>
          </w:tcPr>
          <w:p w14:paraId="651591C2" w14:textId="77777777" w:rsidR="00C61E67" w:rsidRPr="0097583F" w:rsidRDefault="00C61E67" w:rsidP="00291379">
            <w:pPr>
              <w:rPr>
                <w:rFonts w:ascii="Arial" w:hAnsi="Arial" w:cs="Arial"/>
                <w:b/>
                <w:sz w:val="20"/>
                <w:szCs w:val="20"/>
              </w:rPr>
            </w:pPr>
            <w:r w:rsidRPr="0097583F">
              <w:rPr>
                <w:rFonts w:ascii="Arial" w:hAnsi="Arial" w:cs="Arial"/>
                <w:b/>
                <w:sz w:val="20"/>
                <w:szCs w:val="20"/>
              </w:rPr>
              <w:t>Proyectos Específicos Registrados</w:t>
            </w:r>
          </w:p>
          <w:p w14:paraId="0785A35C" w14:textId="77777777" w:rsidR="00C61E67" w:rsidRPr="0097583F" w:rsidRDefault="00C61E67" w:rsidP="00291379">
            <w:pPr>
              <w:rPr>
                <w:rFonts w:ascii="Arial" w:hAnsi="Arial" w:cs="Arial"/>
                <w:sz w:val="20"/>
                <w:szCs w:val="20"/>
              </w:rPr>
            </w:pPr>
            <w:r w:rsidRPr="0097583F">
              <w:rPr>
                <w:rFonts w:ascii="Arial" w:hAnsi="Arial" w:cs="Arial"/>
                <w:b/>
                <w:sz w:val="20"/>
                <w:szCs w:val="20"/>
              </w:rPr>
              <w:t>(Formato 1)</w:t>
            </w:r>
          </w:p>
        </w:tc>
        <w:tc>
          <w:tcPr>
            <w:tcW w:w="573" w:type="dxa"/>
            <w:tcBorders>
              <w:top w:val="single" w:sz="4" w:space="0" w:color="auto"/>
              <w:left w:val="nil"/>
              <w:bottom w:val="single" w:sz="4" w:space="0" w:color="auto"/>
              <w:right w:val="single" w:sz="4" w:space="0" w:color="auto"/>
            </w:tcBorders>
            <w:shd w:val="clear" w:color="auto" w:fill="auto"/>
            <w:vAlign w:val="center"/>
          </w:tcPr>
          <w:p w14:paraId="2CD8B8C5"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shd w:val="clear" w:color="auto" w:fill="auto"/>
            <w:vAlign w:val="center"/>
          </w:tcPr>
          <w:p w14:paraId="113527D3"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3F457D5A"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6CC45"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shd w:val="clear" w:color="auto" w:fill="auto"/>
            <w:vAlign w:val="center"/>
          </w:tcPr>
          <w:p w14:paraId="1C376675"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shd w:val="clear" w:color="auto" w:fill="auto"/>
            <w:vAlign w:val="center"/>
          </w:tcPr>
          <w:p w14:paraId="146265DB" w14:textId="333618BF" w:rsidR="00C61E67" w:rsidRPr="0097583F" w:rsidRDefault="00C61E67" w:rsidP="0029137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shd w:val="clear" w:color="auto" w:fill="auto"/>
            <w:noWrap/>
            <w:vAlign w:val="center"/>
          </w:tcPr>
          <w:p w14:paraId="1DEA43C0" w14:textId="465B2F65" w:rsidR="00C61E67" w:rsidRPr="0097583F" w:rsidRDefault="005A1021"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shd w:val="clear" w:color="auto" w:fill="auto"/>
            <w:vAlign w:val="center"/>
          </w:tcPr>
          <w:p w14:paraId="3F35D146"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0EAA50EF"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36EFA6E2" w14:textId="00E58FEE" w:rsidR="00C61E67" w:rsidRPr="0097583F" w:rsidRDefault="00E022EA" w:rsidP="00E022EA">
            <w:pPr>
              <w:jc w:val="center"/>
              <w:rPr>
                <w:rFonts w:ascii="Arial" w:hAnsi="Arial" w:cs="Arial"/>
                <w:bCs/>
                <w:color w:val="000000"/>
                <w:sz w:val="20"/>
                <w:szCs w:val="20"/>
              </w:rPr>
            </w:pPr>
            <w:r w:rsidRPr="00E022EA">
              <w:rPr>
                <w:rFonts w:ascii="Arial" w:hAnsi="Arial" w:cs="Arial"/>
                <w:sz w:val="20"/>
                <w:szCs w:val="20"/>
                <w:highlight w:val="yellow"/>
              </w:rPr>
              <w:t>Baja Documental</w:t>
            </w:r>
          </w:p>
        </w:tc>
      </w:tr>
      <w:tr w:rsidR="00C61E67" w:rsidRPr="0097583F" w14:paraId="609FD8F6"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3166B37"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18"/>
                <w:szCs w:val="18"/>
              </w:rPr>
              <w:t xml:space="preserve">  PCyC-PI-9.3.2.1.1</w:t>
            </w:r>
          </w:p>
        </w:tc>
        <w:tc>
          <w:tcPr>
            <w:tcW w:w="3582" w:type="dxa"/>
            <w:tcBorders>
              <w:top w:val="single" w:sz="4" w:space="0" w:color="auto"/>
              <w:left w:val="nil"/>
              <w:bottom w:val="single" w:sz="4" w:space="0" w:color="auto"/>
              <w:right w:val="single" w:sz="4" w:space="0" w:color="auto"/>
            </w:tcBorders>
          </w:tcPr>
          <w:p w14:paraId="1E1BFB64"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Proyectos Específicos Dictaminados por la Alcaldía (Viables)</w:t>
            </w:r>
          </w:p>
        </w:tc>
        <w:tc>
          <w:tcPr>
            <w:tcW w:w="573" w:type="dxa"/>
            <w:tcBorders>
              <w:top w:val="single" w:sz="4" w:space="0" w:color="auto"/>
              <w:left w:val="nil"/>
              <w:bottom w:val="single" w:sz="4" w:space="0" w:color="auto"/>
              <w:right w:val="single" w:sz="4" w:space="0" w:color="auto"/>
            </w:tcBorders>
            <w:vAlign w:val="center"/>
          </w:tcPr>
          <w:p w14:paraId="32880013"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6779D17"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5D23A12"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D0A9FA6"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B9B9EB7"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3C248C40"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1254ED0"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6F4D5A0D"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584926C"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tcPr>
          <w:p w14:paraId="49F1E9B6" w14:textId="77777777" w:rsidR="00C61E67" w:rsidRPr="0097583F" w:rsidRDefault="00C61E67" w:rsidP="003B2A07">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r w:rsidR="00C61E67" w:rsidRPr="0097583F" w14:paraId="0C4D2FDA"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F533A25"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18"/>
                <w:szCs w:val="18"/>
              </w:rPr>
              <w:t xml:space="preserve">  PCyC-PI-9.3.2.1.2</w:t>
            </w:r>
          </w:p>
        </w:tc>
        <w:tc>
          <w:tcPr>
            <w:tcW w:w="3582" w:type="dxa"/>
            <w:tcBorders>
              <w:top w:val="single" w:sz="4" w:space="0" w:color="auto"/>
              <w:left w:val="nil"/>
              <w:bottom w:val="single" w:sz="4" w:space="0" w:color="auto"/>
              <w:right w:val="single" w:sz="4" w:space="0" w:color="auto"/>
            </w:tcBorders>
          </w:tcPr>
          <w:p w14:paraId="66EA830B" w14:textId="77777777" w:rsidR="00C61E67" w:rsidRPr="0097583F" w:rsidRDefault="00C61E67" w:rsidP="00291379">
            <w:pPr>
              <w:jc w:val="both"/>
              <w:rPr>
                <w:rFonts w:ascii="Arial" w:hAnsi="Arial" w:cs="Arial"/>
                <w:color w:val="000000"/>
                <w:sz w:val="20"/>
                <w:szCs w:val="20"/>
              </w:rPr>
            </w:pPr>
            <w:r w:rsidRPr="0097583F">
              <w:rPr>
                <w:rFonts w:ascii="Arial" w:hAnsi="Arial" w:cs="Arial"/>
                <w:color w:val="000000"/>
                <w:sz w:val="20"/>
                <w:szCs w:val="20"/>
              </w:rPr>
              <w:t xml:space="preserve">Proyectos Específicos Dictaminados por la Alcaldía </w:t>
            </w:r>
          </w:p>
          <w:p w14:paraId="4DB22286"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(No viables)</w:t>
            </w:r>
          </w:p>
        </w:tc>
        <w:tc>
          <w:tcPr>
            <w:tcW w:w="573" w:type="dxa"/>
            <w:tcBorders>
              <w:top w:val="single" w:sz="4" w:space="0" w:color="auto"/>
              <w:left w:val="nil"/>
              <w:bottom w:val="single" w:sz="4" w:space="0" w:color="auto"/>
              <w:right w:val="single" w:sz="4" w:space="0" w:color="auto"/>
            </w:tcBorders>
            <w:vAlign w:val="center"/>
          </w:tcPr>
          <w:p w14:paraId="45E34D3D"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C16FFD7"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961BD69"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5AC4AFA"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DC50688"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A983B3D"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1D2576F8"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4151B979"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7452554"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tcPr>
          <w:p w14:paraId="32B60792" w14:textId="77777777" w:rsidR="00C61E67" w:rsidRPr="0097583F" w:rsidRDefault="00C61E67" w:rsidP="003B2A07">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r w:rsidR="00C61E67" w:rsidRPr="0097583F" w14:paraId="38D7CA28"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8318070" w14:textId="77777777" w:rsidR="00C61E67" w:rsidRPr="0097583F" w:rsidRDefault="00C61E67" w:rsidP="00291379">
            <w:pPr>
              <w:jc w:val="center"/>
              <w:rPr>
                <w:rFonts w:ascii="Arial" w:hAnsi="Arial" w:cs="Arial"/>
                <w:b/>
                <w:sz w:val="18"/>
                <w:szCs w:val="18"/>
              </w:rPr>
            </w:pPr>
            <w:r w:rsidRPr="0097583F">
              <w:rPr>
                <w:rFonts w:ascii="Arial" w:hAnsi="Arial" w:cs="Arial"/>
                <w:bCs/>
                <w:color w:val="000000"/>
                <w:sz w:val="18"/>
                <w:szCs w:val="18"/>
              </w:rPr>
              <w:t>PCyC-PI-9.3.2.1.3</w:t>
            </w:r>
          </w:p>
        </w:tc>
        <w:tc>
          <w:tcPr>
            <w:tcW w:w="3582" w:type="dxa"/>
            <w:tcBorders>
              <w:top w:val="single" w:sz="4" w:space="0" w:color="auto"/>
              <w:left w:val="nil"/>
              <w:bottom w:val="single" w:sz="4" w:space="0" w:color="auto"/>
              <w:right w:val="single" w:sz="4" w:space="0" w:color="auto"/>
            </w:tcBorders>
          </w:tcPr>
          <w:p w14:paraId="6E18EBAD" w14:textId="77777777" w:rsidR="00C61E67" w:rsidRPr="0097583F" w:rsidRDefault="00C61E67" w:rsidP="00291379">
            <w:pPr>
              <w:rPr>
                <w:rFonts w:ascii="Arial" w:hAnsi="Arial" w:cs="Arial"/>
                <w:sz w:val="20"/>
                <w:szCs w:val="20"/>
              </w:rPr>
            </w:pPr>
            <w:r w:rsidRPr="0097583F">
              <w:rPr>
                <w:rFonts w:ascii="Arial" w:hAnsi="Arial" w:cs="Arial"/>
                <w:color w:val="000000"/>
                <w:sz w:val="20"/>
                <w:szCs w:val="20"/>
              </w:rPr>
              <w:t xml:space="preserve">Proyectos Específicos Ganadores y </w:t>
            </w:r>
            <w:r w:rsidRPr="0097583F">
              <w:rPr>
                <w:rFonts w:ascii="Arial" w:hAnsi="Arial" w:cs="Arial"/>
                <w:sz w:val="20"/>
                <w:szCs w:val="20"/>
              </w:rPr>
              <w:t>Cuestionarios de Reconocimiento de los Proyectos Ganadores Novedosos de Presupuesto Participativo</w:t>
            </w:r>
          </w:p>
        </w:tc>
        <w:tc>
          <w:tcPr>
            <w:tcW w:w="573" w:type="dxa"/>
            <w:tcBorders>
              <w:top w:val="single" w:sz="4" w:space="0" w:color="auto"/>
              <w:left w:val="nil"/>
              <w:bottom w:val="single" w:sz="4" w:space="0" w:color="auto"/>
              <w:right w:val="single" w:sz="4" w:space="0" w:color="auto"/>
            </w:tcBorders>
            <w:vAlign w:val="center"/>
          </w:tcPr>
          <w:p w14:paraId="4D164562"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A708C0D"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AB9CB8D"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4C2D197"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0EF60F5"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7A6734F9"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64682779" w14:textId="77777777" w:rsidR="00C61E67" w:rsidRPr="0097583F" w:rsidRDefault="00C61E67"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0ABF2B72"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2F269C3"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08D04445" w14:textId="77777777" w:rsidR="00C61E67" w:rsidRPr="0097583F" w:rsidRDefault="00C61E67" w:rsidP="003B2A07">
            <w:pPr>
              <w:jc w:val="both"/>
              <w:rPr>
                <w:rFonts w:ascii="Arial" w:hAnsi="Arial" w:cs="Arial"/>
                <w:sz w:val="20"/>
                <w:szCs w:val="20"/>
              </w:rPr>
            </w:pPr>
            <w:r w:rsidRPr="0097583F">
              <w:rPr>
                <w:rFonts w:ascii="Arial" w:hAnsi="Arial" w:cs="Arial"/>
                <w:bCs/>
                <w:color w:val="000000"/>
                <w:sz w:val="18"/>
                <w:szCs w:val="18"/>
              </w:rPr>
              <w:t>.</w:t>
            </w:r>
          </w:p>
        </w:tc>
      </w:tr>
      <w:tr w:rsidR="00C61E67" w:rsidRPr="0097583F" w14:paraId="3242B953" w14:textId="77777777" w:rsidTr="00C61E67">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973381F" w14:textId="77777777" w:rsidR="00C61E67" w:rsidRPr="0097583F" w:rsidRDefault="00C61E67" w:rsidP="00291379">
            <w:pPr>
              <w:jc w:val="center"/>
              <w:rPr>
                <w:rFonts w:ascii="Arial" w:hAnsi="Arial" w:cs="Arial"/>
                <w:bCs/>
                <w:color w:val="000000"/>
                <w:sz w:val="18"/>
                <w:szCs w:val="18"/>
              </w:rPr>
            </w:pPr>
            <w:r w:rsidRPr="0097583F">
              <w:rPr>
                <w:rFonts w:ascii="Arial" w:hAnsi="Arial" w:cs="Arial"/>
                <w:bCs/>
                <w:color w:val="000000"/>
                <w:sz w:val="18"/>
                <w:szCs w:val="18"/>
              </w:rPr>
              <w:t>PCyC-PI-9.3.2.1.4</w:t>
            </w:r>
          </w:p>
        </w:tc>
        <w:tc>
          <w:tcPr>
            <w:tcW w:w="3582" w:type="dxa"/>
            <w:tcBorders>
              <w:top w:val="single" w:sz="4" w:space="0" w:color="auto"/>
              <w:left w:val="nil"/>
              <w:bottom w:val="single" w:sz="4" w:space="0" w:color="auto"/>
              <w:right w:val="single" w:sz="4" w:space="0" w:color="auto"/>
            </w:tcBorders>
            <w:vAlign w:val="center"/>
          </w:tcPr>
          <w:p w14:paraId="643CE410" w14:textId="77777777" w:rsidR="00C61E67" w:rsidRPr="0097583F" w:rsidRDefault="00C61E67" w:rsidP="00291379">
            <w:pPr>
              <w:rPr>
                <w:rFonts w:ascii="Arial" w:hAnsi="Arial" w:cs="Arial"/>
                <w:color w:val="000000"/>
                <w:sz w:val="20"/>
                <w:szCs w:val="20"/>
              </w:rPr>
            </w:pPr>
            <w:r w:rsidRPr="0097583F">
              <w:rPr>
                <w:rFonts w:ascii="Arial" w:hAnsi="Arial" w:cs="Arial"/>
                <w:color w:val="000000"/>
                <w:sz w:val="20"/>
                <w:szCs w:val="20"/>
              </w:rPr>
              <w:t>Relación final de Proyectos Específicos dictaminados por la Alcaldía en cada Dirección Distrital</w:t>
            </w:r>
          </w:p>
        </w:tc>
        <w:tc>
          <w:tcPr>
            <w:tcW w:w="573" w:type="dxa"/>
            <w:tcBorders>
              <w:top w:val="single" w:sz="4" w:space="0" w:color="auto"/>
              <w:left w:val="nil"/>
              <w:bottom w:val="single" w:sz="4" w:space="0" w:color="auto"/>
              <w:right w:val="single" w:sz="4" w:space="0" w:color="auto"/>
            </w:tcBorders>
            <w:vAlign w:val="center"/>
          </w:tcPr>
          <w:p w14:paraId="0F061BBF"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863315F"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069F231" w14:textId="77777777" w:rsidR="00C61E67" w:rsidRPr="0097583F" w:rsidRDefault="00C61E67"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B7CEBD6"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27046C3"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78576E65" w14:textId="77777777" w:rsidR="00C61E67" w:rsidRPr="0097583F" w:rsidRDefault="00C61E67" w:rsidP="00291379">
            <w:pPr>
              <w:jc w:val="center"/>
              <w:rPr>
                <w:rFonts w:ascii="Arial" w:hAnsi="Arial" w:cs="Arial"/>
                <w:color w:val="000000"/>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4D330470" w14:textId="77777777" w:rsidR="00C61E67" w:rsidRPr="0097583F" w:rsidRDefault="00C61E67" w:rsidP="00291379">
            <w:pPr>
              <w:jc w:val="center"/>
              <w:rPr>
                <w:rFonts w:ascii="Arial" w:hAnsi="Arial" w:cs="Arial"/>
                <w:color w:val="000000"/>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393E1E52"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F1DFD44" w14:textId="77777777" w:rsidR="00C61E67" w:rsidRPr="0097583F" w:rsidRDefault="00C61E67"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tcPr>
          <w:p w14:paraId="5C89EC7F" w14:textId="77777777" w:rsidR="00C61E67" w:rsidRPr="0097583F" w:rsidRDefault="00C61E67" w:rsidP="003B2A07">
            <w:pPr>
              <w:jc w:val="both"/>
              <w:rPr>
                <w:rFonts w:ascii="Arial" w:hAnsi="Arial" w:cs="Arial"/>
                <w:bCs/>
                <w:color w:val="000000"/>
                <w:sz w:val="18"/>
                <w:szCs w:val="18"/>
              </w:rPr>
            </w:pPr>
            <w:r w:rsidRPr="0097583F">
              <w:rPr>
                <w:rFonts w:ascii="Arial" w:hAnsi="Arial" w:cs="Arial"/>
                <w:bCs/>
                <w:color w:val="000000"/>
                <w:sz w:val="16"/>
                <w:szCs w:val="16"/>
              </w:rPr>
              <w:t>En el Archivo Histórico se conservará únicamente la documentación digitalizada</w:t>
            </w:r>
            <w:r w:rsidRPr="0097583F">
              <w:rPr>
                <w:rFonts w:ascii="Arial" w:hAnsi="Arial" w:cs="Arial"/>
                <w:b/>
                <w:bCs/>
                <w:color w:val="000000"/>
              </w:rPr>
              <w:t>*</w:t>
            </w:r>
          </w:p>
        </w:tc>
      </w:tr>
    </w:tbl>
    <w:p w14:paraId="44CC824A" w14:textId="50837191" w:rsidR="00291379" w:rsidRPr="0097583F" w:rsidRDefault="00C61E67" w:rsidP="002C1258">
      <w:pPr>
        <w:rPr>
          <w:rFonts w:ascii="Arial" w:hAnsi="Arial" w:cs="Arial"/>
          <w:sz w:val="18"/>
          <w:szCs w:val="18"/>
        </w:rPr>
      </w:pPr>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p>
    <w:p w14:paraId="74AF2241" w14:textId="77777777" w:rsidR="00291379" w:rsidRPr="0097583F" w:rsidRDefault="00291379">
      <w:pPr>
        <w:spacing w:after="160" w:line="259" w:lineRule="auto"/>
        <w:rPr>
          <w:rFonts w:ascii="Arial" w:hAnsi="Arial" w:cs="Arial"/>
          <w:sz w:val="18"/>
          <w:szCs w:val="18"/>
        </w:rPr>
      </w:pPr>
      <w:r w:rsidRPr="0097583F">
        <w:rPr>
          <w:rFonts w:ascii="Arial" w:hAnsi="Arial" w:cs="Arial"/>
          <w:sz w:val="18"/>
          <w:szCs w:val="18"/>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291379" w:rsidRPr="0097583F" w14:paraId="06138FF2" w14:textId="77777777" w:rsidTr="00291379">
        <w:trPr>
          <w:cantSplit/>
          <w:trHeight w:val="375"/>
          <w:tblHeader/>
        </w:trPr>
        <w:tc>
          <w:tcPr>
            <w:tcW w:w="6098" w:type="dxa"/>
            <w:gridSpan w:val="4"/>
            <w:tcBorders>
              <w:top w:val="nil"/>
              <w:left w:val="nil"/>
              <w:bottom w:val="single" w:sz="4" w:space="0" w:color="auto"/>
              <w:right w:val="nil"/>
            </w:tcBorders>
          </w:tcPr>
          <w:p w14:paraId="7DC1FB7D" w14:textId="77777777" w:rsidR="00291379" w:rsidRPr="0097583F" w:rsidRDefault="00291379" w:rsidP="00291379">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15D9EF90" w14:textId="77777777" w:rsidR="00291379" w:rsidRPr="0097583F" w:rsidRDefault="00291379" w:rsidP="00291379">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64C8123F" w14:textId="77777777" w:rsidR="00291379" w:rsidRPr="0097583F" w:rsidRDefault="00291379" w:rsidP="00291379">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6A70D7CC" w14:textId="77777777" w:rsidR="00291379" w:rsidRPr="0097583F" w:rsidRDefault="00291379" w:rsidP="00291379">
            <w:pPr>
              <w:pStyle w:val="Ttulo1"/>
              <w:jc w:val="left"/>
              <w:rPr>
                <w:rFonts w:cs="Arial"/>
                <w:sz w:val="20"/>
                <w:szCs w:val="20"/>
              </w:rPr>
            </w:pPr>
          </w:p>
        </w:tc>
      </w:tr>
      <w:tr w:rsidR="00291379" w:rsidRPr="0097583F" w14:paraId="37FD954E" w14:textId="77777777" w:rsidTr="00291379">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3785DA6E" w14:textId="77777777" w:rsidR="00291379" w:rsidRPr="0097583F" w:rsidRDefault="00291379" w:rsidP="00291379">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25198B8C" w14:textId="77777777" w:rsidR="00291379" w:rsidRPr="0097583F" w:rsidRDefault="00291379" w:rsidP="00291379">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00B4EAD"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 xml:space="preserve">VALORACIÓN </w:t>
            </w:r>
          </w:p>
          <w:p w14:paraId="2CD6345E"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A3B4BE"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59B884" w14:textId="77777777" w:rsidR="00291379" w:rsidRPr="0097583F" w:rsidRDefault="00291379" w:rsidP="00291379">
            <w:pPr>
              <w:jc w:val="center"/>
              <w:rPr>
                <w:rFonts w:ascii="Arial" w:hAnsi="Arial" w:cs="Arial"/>
                <w:b/>
                <w:bCs/>
                <w:sz w:val="18"/>
                <w:szCs w:val="18"/>
              </w:rPr>
            </w:pPr>
          </w:p>
          <w:p w14:paraId="74084B1C"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D3662FC" w14:textId="77777777" w:rsidR="00291379" w:rsidRPr="0097583F" w:rsidRDefault="00291379" w:rsidP="00291379">
            <w:pPr>
              <w:jc w:val="center"/>
              <w:rPr>
                <w:rFonts w:ascii="Arial" w:hAnsi="Arial" w:cs="Arial"/>
                <w:b/>
                <w:bCs/>
                <w:sz w:val="18"/>
                <w:szCs w:val="18"/>
              </w:rPr>
            </w:pPr>
          </w:p>
          <w:p w14:paraId="2A805A74"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191AE631"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OBSERVACIONES</w:t>
            </w:r>
          </w:p>
        </w:tc>
      </w:tr>
      <w:tr w:rsidR="00291379" w:rsidRPr="0097583F" w14:paraId="52369D3A" w14:textId="77777777" w:rsidTr="00291379">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655B152" w14:textId="77777777" w:rsidR="00291379" w:rsidRPr="0097583F" w:rsidRDefault="00291379" w:rsidP="00291379">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7080646A" w14:textId="77777777" w:rsidR="00291379" w:rsidRPr="0097583F" w:rsidRDefault="00291379" w:rsidP="00291379">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99173E"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1D6C2E"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7CC0591"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8FE5208"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F9DEC40" w14:textId="77777777" w:rsidR="00291379" w:rsidRPr="0097583F" w:rsidRDefault="00291379" w:rsidP="00291379">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87D29F1" w14:textId="77777777" w:rsidR="00291379" w:rsidRPr="0097583F" w:rsidRDefault="00291379" w:rsidP="00291379">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4BEE275" w14:textId="77777777" w:rsidR="00291379" w:rsidRPr="0097583F" w:rsidRDefault="00291379" w:rsidP="00291379">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A028F86" w14:textId="77777777" w:rsidR="00291379" w:rsidRPr="0097583F" w:rsidRDefault="00291379" w:rsidP="00291379">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0F48EC89" w14:textId="77777777" w:rsidR="00291379" w:rsidRPr="0097583F" w:rsidRDefault="00291379" w:rsidP="00291379">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7BA709F9" w14:textId="77777777" w:rsidR="00291379" w:rsidRPr="0097583F" w:rsidRDefault="00291379" w:rsidP="00291379">
            <w:pPr>
              <w:rPr>
                <w:rFonts w:ascii="Arial" w:hAnsi="Arial" w:cs="Arial"/>
                <w:b/>
                <w:bCs/>
                <w:sz w:val="18"/>
                <w:szCs w:val="18"/>
              </w:rPr>
            </w:pPr>
          </w:p>
        </w:tc>
      </w:tr>
      <w:tr w:rsidR="00291379" w:rsidRPr="0097583F" w14:paraId="01A74D66" w14:textId="77777777" w:rsidTr="00291379">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43A9902" w14:textId="77777777" w:rsidR="00291379" w:rsidRPr="0097583F" w:rsidRDefault="00291379" w:rsidP="00291379">
            <w:pPr>
              <w:jc w:val="center"/>
              <w:rPr>
                <w:rFonts w:ascii="Arial" w:hAnsi="Arial" w:cs="Arial"/>
                <w:b/>
                <w:sz w:val="18"/>
                <w:szCs w:val="18"/>
              </w:rPr>
            </w:pPr>
            <w:r w:rsidRPr="0097583F">
              <w:rPr>
                <w:rFonts w:ascii="Arial" w:hAnsi="Arial" w:cs="Arial"/>
                <w:bCs/>
                <w:color w:val="000000"/>
                <w:sz w:val="20"/>
                <w:szCs w:val="20"/>
              </w:rPr>
              <w:t>PCyC-PI-9.3.2.2</w:t>
            </w:r>
          </w:p>
        </w:tc>
        <w:tc>
          <w:tcPr>
            <w:tcW w:w="3582" w:type="dxa"/>
            <w:tcBorders>
              <w:top w:val="single" w:sz="4" w:space="0" w:color="auto"/>
              <w:left w:val="nil"/>
              <w:bottom w:val="single" w:sz="4" w:space="0" w:color="auto"/>
              <w:right w:val="single" w:sz="4" w:space="0" w:color="auto"/>
            </w:tcBorders>
          </w:tcPr>
          <w:p w14:paraId="270C9A86" w14:textId="77777777" w:rsidR="00291379" w:rsidRPr="0097583F" w:rsidRDefault="00291379" w:rsidP="00291379">
            <w:pPr>
              <w:rPr>
                <w:rFonts w:ascii="Arial" w:hAnsi="Arial" w:cs="Arial"/>
                <w:sz w:val="20"/>
                <w:szCs w:val="20"/>
              </w:rPr>
            </w:pPr>
            <w:r w:rsidRPr="0097583F">
              <w:rPr>
                <w:rFonts w:ascii="Arial" w:hAnsi="Arial" w:cs="Arial"/>
                <w:color w:val="000000"/>
                <w:sz w:val="20"/>
                <w:szCs w:val="20"/>
              </w:rPr>
              <w:t>Constancias de asignación del número aleatorio</w:t>
            </w:r>
          </w:p>
        </w:tc>
        <w:tc>
          <w:tcPr>
            <w:tcW w:w="573" w:type="dxa"/>
            <w:tcBorders>
              <w:top w:val="nil"/>
              <w:left w:val="nil"/>
              <w:bottom w:val="single" w:sz="4" w:space="0" w:color="auto"/>
              <w:right w:val="single" w:sz="4" w:space="0" w:color="auto"/>
            </w:tcBorders>
            <w:vAlign w:val="center"/>
          </w:tcPr>
          <w:p w14:paraId="2990D462"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343074F1"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42030403" w14:textId="77777777" w:rsidR="00291379" w:rsidRPr="0097583F" w:rsidRDefault="00291379"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08BDC55A"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7348D480"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4C0D254A" w14:textId="77777777" w:rsidR="00291379" w:rsidRPr="0097583F" w:rsidRDefault="00291379" w:rsidP="00291379">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2F5C6C37"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07B035C7"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0E0BC4D3" w14:textId="77777777" w:rsidR="00291379" w:rsidRPr="0097583F" w:rsidRDefault="00291379" w:rsidP="00291379">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748A8899"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Baja Documental</w:t>
            </w:r>
          </w:p>
        </w:tc>
      </w:tr>
      <w:tr w:rsidR="00291379" w:rsidRPr="0097583F" w14:paraId="016A40C4" w14:textId="77777777" w:rsidTr="00291379">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A50E041" w14:textId="77777777" w:rsidR="00291379" w:rsidRPr="0097583F" w:rsidRDefault="00291379" w:rsidP="00291379">
            <w:pPr>
              <w:jc w:val="center"/>
              <w:rPr>
                <w:rFonts w:ascii="Arial" w:hAnsi="Arial" w:cs="Arial"/>
                <w:b/>
                <w:sz w:val="18"/>
                <w:szCs w:val="18"/>
              </w:rPr>
            </w:pPr>
            <w:r w:rsidRPr="0097583F">
              <w:rPr>
                <w:rFonts w:ascii="Arial" w:hAnsi="Arial" w:cs="Arial"/>
                <w:bCs/>
                <w:color w:val="000000"/>
                <w:sz w:val="20"/>
                <w:szCs w:val="20"/>
              </w:rPr>
              <w:t>PCyC-PI-9.3.2.3</w:t>
            </w:r>
          </w:p>
        </w:tc>
        <w:tc>
          <w:tcPr>
            <w:tcW w:w="3582" w:type="dxa"/>
            <w:tcBorders>
              <w:top w:val="single" w:sz="4" w:space="0" w:color="auto"/>
              <w:left w:val="nil"/>
              <w:bottom w:val="single" w:sz="4" w:space="0" w:color="auto"/>
              <w:right w:val="single" w:sz="4" w:space="0" w:color="auto"/>
            </w:tcBorders>
            <w:vAlign w:val="center"/>
          </w:tcPr>
          <w:p w14:paraId="5BB7D8CE" w14:textId="77777777" w:rsidR="00291379" w:rsidRPr="0097583F" w:rsidRDefault="00291379" w:rsidP="00291379">
            <w:pPr>
              <w:rPr>
                <w:rFonts w:ascii="Arial" w:hAnsi="Arial" w:cs="Arial"/>
                <w:sz w:val="20"/>
                <w:szCs w:val="20"/>
              </w:rPr>
            </w:pPr>
            <w:r w:rsidRPr="0097583F">
              <w:rPr>
                <w:rFonts w:ascii="Arial" w:hAnsi="Arial" w:cs="Arial"/>
                <w:color w:val="000000"/>
                <w:sz w:val="20"/>
                <w:szCs w:val="20"/>
              </w:rPr>
              <w:t>Constancias de validación de la Consulta Ciudadana</w:t>
            </w:r>
          </w:p>
        </w:tc>
        <w:tc>
          <w:tcPr>
            <w:tcW w:w="573" w:type="dxa"/>
            <w:tcBorders>
              <w:top w:val="nil"/>
              <w:left w:val="nil"/>
              <w:bottom w:val="single" w:sz="4" w:space="0" w:color="auto"/>
              <w:right w:val="single" w:sz="4" w:space="0" w:color="auto"/>
            </w:tcBorders>
            <w:vAlign w:val="center"/>
          </w:tcPr>
          <w:p w14:paraId="37054F36"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61BC89DB"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9017C17" w14:textId="77777777" w:rsidR="00291379" w:rsidRPr="0097583F" w:rsidRDefault="00291379"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6902368D"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14F3A1E8"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6196FD39"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nil"/>
              <w:left w:val="nil"/>
              <w:bottom w:val="single" w:sz="4" w:space="0" w:color="auto"/>
              <w:right w:val="single" w:sz="4" w:space="0" w:color="auto"/>
            </w:tcBorders>
            <w:noWrap/>
            <w:vAlign w:val="center"/>
          </w:tcPr>
          <w:p w14:paraId="787D5988"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7BE0B0D6"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5ECFA73"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1F50FF99" w14:textId="77777777" w:rsidR="00291379" w:rsidRPr="0097583F" w:rsidRDefault="00291379" w:rsidP="00291379">
            <w:pPr>
              <w:jc w:val="center"/>
              <w:rPr>
                <w:rFonts w:ascii="Arial" w:hAnsi="Arial" w:cs="Arial"/>
                <w:sz w:val="20"/>
                <w:szCs w:val="20"/>
              </w:rPr>
            </w:pPr>
          </w:p>
        </w:tc>
      </w:tr>
      <w:tr w:rsidR="00291379" w:rsidRPr="0097583F" w14:paraId="5E60CBDB" w14:textId="77777777" w:rsidTr="00291379">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4434ACF" w14:textId="77777777" w:rsidR="00291379" w:rsidRPr="0097583F" w:rsidRDefault="00291379" w:rsidP="00291379">
            <w:pPr>
              <w:jc w:val="center"/>
              <w:rPr>
                <w:rFonts w:ascii="Arial" w:hAnsi="Arial" w:cs="Arial"/>
                <w:b/>
                <w:sz w:val="18"/>
                <w:szCs w:val="18"/>
              </w:rPr>
            </w:pPr>
            <w:r w:rsidRPr="0097583F">
              <w:rPr>
                <w:rFonts w:ascii="Arial" w:hAnsi="Arial" w:cs="Arial"/>
                <w:bCs/>
                <w:color w:val="000000"/>
                <w:sz w:val="20"/>
                <w:szCs w:val="20"/>
              </w:rPr>
              <w:t>PCyC-PI-9.3.2.4</w:t>
            </w:r>
          </w:p>
        </w:tc>
        <w:tc>
          <w:tcPr>
            <w:tcW w:w="3582" w:type="dxa"/>
            <w:tcBorders>
              <w:top w:val="single" w:sz="4" w:space="0" w:color="auto"/>
              <w:left w:val="nil"/>
              <w:bottom w:val="single" w:sz="4" w:space="0" w:color="auto"/>
              <w:right w:val="single" w:sz="4" w:space="0" w:color="auto"/>
            </w:tcBorders>
          </w:tcPr>
          <w:p w14:paraId="0499DC78" w14:textId="77777777" w:rsidR="00291379" w:rsidRPr="0097583F" w:rsidRDefault="00291379" w:rsidP="00291379">
            <w:pPr>
              <w:rPr>
                <w:rFonts w:ascii="Arial" w:hAnsi="Arial" w:cs="Arial"/>
                <w:sz w:val="18"/>
                <w:szCs w:val="18"/>
              </w:rPr>
            </w:pPr>
            <w:r w:rsidRPr="0097583F">
              <w:rPr>
                <w:rFonts w:ascii="Arial" w:hAnsi="Arial" w:cs="Arial"/>
                <w:color w:val="000000"/>
                <w:sz w:val="20"/>
                <w:szCs w:val="20"/>
              </w:rPr>
              <w:t>Escritos de reconsideración de un proyecto dictaminado como “no viable” (con el respectivo proyecto específico registrado)</w:t>
            </w:r>
          </w:p>
        </w:tc>
        <w:tc>
          <w:tcPr>
            <w:tcW w:w="573" w:type="dxa"/>
            <w:tcBorders>
              <w:top w:val="nil"/>
              <w:left w:val="nil"/>
              <w:bottom w:val="single" w:sz="4" w:space="0" w:color="auto"/>
              <w:right w:val="single" w:sz="4" w:space="0" w:color="auto"/>
            </w:tcBorders>
            <w:vAlign w:val="center"/>
          </w:tcPr>
          <w:p w14:paraId="1DAB8A70"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58EAAFEC"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E6BC448" w14:textId="77777777" w:rsidR="00291379" w:rsidRPr="0097583F" w:rsidRDefault="00291379"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4755C5F0"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4097627A"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0AA9B771"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nil"/>
              <w:left w:val="nil"/>
              <w:bottom w:val="single" w:sz="4" w:space="0" w:color="auto"/>
              <w:right w:val="single" w:sz="4" w:space="0" w:color="auto"/>
            </w:tcBorders>
            <w:noWrap/>
            <w:vAlign w:val="center"/>
          </w:tcPr>
          <w:p w14:paraId="2BEF2AB7"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11467EF5"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88133A0"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6FA66AEC" w14:textId="77777777" w:rsidR="00291379" w:rsidRPr="0097583F" w:rsidRDefault="00291379" w:rsidP="00291379">
            <w:pPr>
              <w:jc w:val="center"/>
              <w:rPr>
                <w:rFonts w:ascii="Arial" w:hAnsi="Arial" w:cs="Arial"/>
              </w:rPr>
            </w:pPr>
            <w:r w:rsidRPr="0097583F">
              <w:rPr>
                <w:rFonts w:ascii="Arial" w:hAnsi="Arial" w:cs="Arial"/>
              </w:rPr>
              <w:t>*</w:t>
            </w:r>
          </w:p>
        </w:tc>
      </w:tr>
      <w:tr w:rsidR="00291379" w:rsidRPr="0097583F" w14:paraId="3A13A2F5" w14:textId="77777777" w:rsidTr="00291379">
        <w:trPr>
          <w:cantSplit/>
          <w:trHeight w:val="103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2796E98" w14:textId="77777777" w:rsidR="00291379" w:rsidRPr="0097583F" w:rsidRDefault="00291379" w:rsidP="00291379">
            <w:pPr>
              <w:jc w:val="center"/>
              <w:rPr>
                <w:rFonts w:ascii="Arial" w:hAnsi="Arial" w:cs="Arial"/>
                <w:b/>
                <w:sz w:val="18"/>
                <w:szCs w:val="18"/>
              </w:rPr>
            </w:pPr>
            <w:r w:rsidRPr="0097583F">
              <w:rPr>
                <w:rFonts w:ascii="Arial" w:hAnsi="Arial" w:cs="Arial"/>
                <w:bCs/>
                <w:color w:val="000000"/>
                <w:sz w:val="20"/>
                <w:szCs w:val="20"/>
              </w:rPr>
              <w:t>PCyC-PI-9.3.2.5</w:t>
            </w:r>
          </w:p>
        </w:tc>
        <w:tc>
          <w:tcPr>
            <w:tcW w:w="3582" w:type="dxa"/>
            <w:tcBorders>
              <w:top w:val="single" w:sz="4" w:space="0" w:color="auto"/>
              <w:left w:val="nil"/>
              <w:bottom w:val="single" w:sz="4" w:space="0" w:color="auto"/>
              <w:right w:val="single" w:sz="4" w:space="0" w:color="auto"/>
            </w:tcBorders>
            <w:vAlign w:val="center"/>
          </w:tcPr>
          <w:p w14:paraId="4794957C" w14:textId="77777777" w:rsidR="00291379" w:rsidRPr="0097583F" w:rsidRDefault="00291379" w:rsidP="00291379">
            <w:pPr>
              <w:rPr>
                <w:rFonts w:ascii="Arial" w:hAnsi="Arial" w:cs="Arial"/>
                <w:sz w:val="20"/>
                <w:szCs w:val="20"/>
              </w:rPr>
            </w:pPr>
            <w:r w:rsidRPr="0097583F">
              <w:rPr>
                <w:rFonts w:ascii="Arial" w:hAnsi="Arial" w:cs="Arial"/>
                <w:sz w:val="20"/>
                <w:szCs w:val="20"/>
              </w:rPr>
              <w:t>Foros Informativos /</w:t>
            </w:r>
          </w:p>
          <w:p w14:paraId="2A378ED7" w14:textId="77777777" w:rsidR="00291379" w:rsidRPr="0097583F" w:rsidRDefault="00291379" w:rsidP="00291379">
            <w:pPr>
              <w:rPr>
                <w:rFonts w:ascii="Arial" w:hAnsi="Arial" w:cs="Arial"/>
                <w:color w:val="000000"/>
                <w:sz w:val="20"/>
                <w:szCs w:val="20"/>
              </w:rPr>
            </w:pPr>
            <w:r w:rsidRPr="0097583F">
              <w:rPr>
                <w:rFonts w:ascii="Arial" w:hAnsi="Arial" w:cs="Arial"/>
                <w:sz w:val="20"/>
                <w:szCs w:val="20"/>
              </w:rPr>
              <w:t>Asambleas de diagnóstico y deliberación</w:t>
            </w:r>
            <w:r w:rsidRPr="0097583F">
              <w:rPr>
                <w:rFonts w:ascii="Arial" w:hAnsi="Arial" w:cs="Arial"/>
                <w:color w:val="000000"/>
                <w:sz w:val="20"/>
                <w:szCs w:val="20"/>
              </w:rPr>
              <w:t xml:space="preserve"> </w:t>
            </w:r>
          </w:p>
          <w:p w14:paraId="306F8AF3" w14:textId="77777777" w:rsidR="00291379" w:rsidRPr="0097583F" w:rsidRDefault="00291379" w:rsidP="00291379">
            <w:pPr>
              <w:rPr>
                <w:rFonts w:ascii="Arial" w:hAnsi="Arial" w:cs="Arial"/>
                <w:sz w:val="20"/>
                <w:szCs w:val="20"/>
              </w:rPr>
            </w:pPr>
            <w:r w:rsidRPr="0097583F">
              <w:rPr>
                <w:rFonts w:ascii="Arial" w:hAnsi="Arial" w:cs="Arial"/>
                <w:color w:val="000000"/>
                <w:sz w:val="20"/>
                <w:szCs w:val="20"/>
              </w:rPr>
              <w:t>(calendario y actas)</w:t>
            </w:r>
          </w:p>
        </w:tc>
        <w:tc>
          <w:tcPr>
            <w:tcW w:w="573" w:type="dxa"/>
            <w:tcBorders>
              <w:top w:val="nil"/>
              <w:left w:val="nil"/>
              <w:bottom w:val="single" w:sz="4" w:space="0" w:color="auto"/>
              <w:right w:val="single" w:sz="4" w:space="0" w:color="auto"/>
            </w:tcBorders>
            <w:vAlign w:val="center"/>
          </w:tcPr>
          <w:p w14:paraId="423252A3"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1F990033"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4BA954DB" w14:textId="77777777" w:rsidR="00291379" w:rsidRPr="0097583F" w:rsidRDefault="00291379" w:rsidP="00291379">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3A293578"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59F50340"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278A931B"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nil"/>
              <w:left w:val="nil"/>
              <w:bottom w:val="single" w:sz="4" w:space="0" w:color="auto"/>
              <w:right w:val="single" w:sz="4" w:space="0" w:color="auto"/>
            </w:tcBorders>
            <w:noWrap/>
            <w:vAlign w:val="center"/>
          </w:tcPr>
          <w:p w14:paraId="0A3A3905"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76AA2FDB"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9FAE9DA"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29EA55CB" w14:textId="77777777" w:rsidR="00291379" w:rsidRPr="0097583F" w:rsidRDefault="00291379" w:rsidP="00291379">
            <w:pPr>
              <w:jc w:val="center"/>
              <w:rPr>
                <w:rFonts w:ascii="Arial" w:hAnsi="Arial" w:cs="Arial"/>
                <w:b/>
              </w:rPr>
            </w:pPr>
            <w:r w:rsidRPr="0097583F">
              <w:rPr>
                <w:rFonts w:ascii="Arial" w:hAnsi="Arial" w:cs="Arial"/>
                <w:b/>
              </w:rPr>
              <w:t>*</w:t>
            </w:r>
          </w:p>
          <w:p w14:paraId="1DEA217E" w14:textId="77777777" w:rsidR="00291379" w:rsidRPr="0097583F" w:rsidRDefault="00291379" w:rsidP="00291379">
            <w:pPr>
              <w:jc w:val="both"/>
              <w:rPr>
                <w:rFonts w:ascii="Arial" w:hAnsi="Arial" w:cs="Arial"/>
                <w:sz w:val="16"/>
                <w:szCs w:val="16"/>
              </w:rPr>
            </w:pPr>
            <w:r w:rsidRPr="0097583F">
              <w:rPr>
                <w:rFonts w:ascii="Arial" w:hAnsi="Arial" w:cs="Arial"/>
                <w:color w:val="000000"/>
                <w:sz w:val="16"/>
                <w:szCs w:val="16"/>
              </w:rPr>
              <w:t>Se considera la serie “Foros informativos (calendario y actas)” hasta que se realicen las transferencias o bajas documentales.</w:t>
            </w:r>
          </w:p>
        </w:tc>
      </w:tr>
      <w:tr w:rsidR="00291379" w:rsidRPr="0097583F" w14:paraId="7A2526FE" w14:textId="77777777" w:rsidTr="00291379">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E5F7616" w14:textId="77777777" w:rsidR="00291379" w:rsidRPr="0097583F" w:rsidRDefault="00291379" w:rsidP="00291379">
            <w:pPr>
              <w:jc w:val="center"/>
              <w:rPr>
                <w:rFonts w:ascii="Arial" w:hAnsi="Arial" w:cs="Arial"/>
                <w:b/>
                <w:sz w:val="20"/>
                <w:szCs w:val="20"/>
              </w:rPr>
            </w:pPr>
            <w:r w:rsidRPr="0097583F">
              <w:rPr>
                <w:rFonts w:ascii="Arial" w:hAnsi="Arial" w:cs="Arial"/>
                <w:b/>
                <w:bCs/>
                <w:sz w:val="20"/>
                <w:szCs w:val="20"/>
              </w:rPr>
              <w:t>PCyC-PI-9.3.3</w:t>
            </w:r>
          </w:p>
        </w:tc>
        <w:tc>
          <w:tcPr>
            <w:tcW w:w="3582" w:type="dxa"/>
            <w:tcBorders>
              <w:top w:val="single" w:sz="4" w:space="0" w:color="auto"/>
              <w:left w:val="nil"/>
              <w:bottom w:val="single" w:sz="4" w:space="0" w:color="auto"/>
              <w:right w:val="single" w:sz="4" w:space="0" w:color="auto"/>
            </w:tcBorders>
            <w:vAlign w:val="center"/>
          </w:tcPr>
          <w:p w14:paraId="4F41DEBE" w14:textId="77777777" w:rsidR="00291379" w:rsidRPr="0097583F" w:rsidRDefault="00291379" w:rsidP="00291379">
            <w:pPr>
              <w:rPr>
                <w:rFonts w:ascii="Arial" w:hAnsi="Arial" w:cs="Arial"/>
                <w:sz w:val="20"/>
                <w:szCs w:val="20"/>
              </w:rPr>
            </w:pPr>
            <w:r w:rsidRPr="0097583F">
              <w:rPr>
                <w:rFonts w:ascii="Arial" w:hAnsi="Arial" w:cs="Arial"/>
                <w:b/>
                <w:sz w:val="20"/>
                <w:szCs w:val="32"/>
              </w:rPr>
              <w:t>Elección de las Comisiones de Participación Comunitaria (COPACOS)</w:t>
            </w:r>
          </w:p>
        </w:tc>
        <w:tc>
          <w:tcPr>
            <w:tcW w:w="573" w:type="dxa"/>
            <w:tcBorders>
              <w:top w:val="single" w:sz="4" w:space="0" w:color="auto"/>
              <w:left w:val="nil"/>
              <w:bottom w:val="single" w:sz="4" w:space="0" w:color="auto"/>
              <w:right w:val="single" w:sz="4" w:space="0" w:color="auto"/>
            </w:tcBorders>
            <w:vAlign w:val="center"/>
          </w:tcPr>
          <w:p w14:paraId="2D0AF412" w14:textId="77777777" w:rsidR="00291379" w:rsidRPr="0097583F" w:rsidRDefault="00291379" w:rsidP="00291379">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1842103D" w14:textId="77777777" w:rsidR="00291379" w:rsidRPr="0097583F" w:rsidRDefault="00291379" w:rsidP="00291379">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975A264" w14:textId="77777777" w:rsidR="00291379" w:rsidRPr="0097583F" w:rsidRDefault="00291379"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0E3B2F0" w14:textId="77777777" w:rsidR="00291379" w:rsidRPr="0097583F" w:rsidRDefault="00291379" w:rsidP="0029137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6A548E81" w14:textId="77777777" w:rsidR="00291379" w:rsidRPr="0097583F" w:rsidRDefault="00291379" w:rsidP="00291379">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8EBEBAA" w14:textId="77777777" w:rsidR="00291379" w:rsidRPr="0097583F" w:rsidRDefault="00291379" w:rsidP="0029137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DBCBBD1" w14:textId="77777777" w:rsidR="00291379" w:rsidRPr="0097583F" w:rsidRDefault="00291379" w:rsidP="00291379">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6C7DF958" w14:textId="77777777" w:rsidR="00291379" w:rsidRPr="0097583F" w:rsidRDefault="00291379" w:rsidP="00291379">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7D39C8E" w14:textId="77777777" w:rsidR="00291379" w:rsidRPr="0097583F" w:rsidRDefault="00291379" w:rsidP="00291379">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4C29C987" w14:textId="77777777" w:rsidR="00291379" w:rsidRPr="0097583F" w:rsidRDefault="00291379" w:rsidP="00291379">
            <w:pPr>
              <w:jc w:val="both"/>
              <w:rPr>
                <w:rFonts w:ascii="Arial" w:hAnsi="Arial" w:cs="Arial"/>
                <w:sz w:val="20"/>
                <w:szCs w:val="20"/>
                <w:lang w:val="es-MX"/>
              </w:rPr>
            </w:pPr>
            <w:r w:rsidRPr="0097583F">
              <w:rPr>
                <w:rFonts w:ascii="Arial" w:hAnsi="Arial" w:cs="Arial"/>
                <w:color w:val="000000"/>
                <w:sz w:val="16"/>
                <w:szCs w:val="16"/>
              </w:rPr>
              <w:t xml:space="preserve">Se considerará la serie hasta que se realicen las transferencias o bajas documentales de los Comités Ciudadanos y Consejos de los Pueblos </w:t>
            </w:r>
            <w:r w:rsidRPr="0097583F">
              <w:rPr>
                <w:rFonts w:ascii="Arial" w:hAnsi="Arial" w:cs="Arial"/>
                <w:b/>
                <w:color w:val="000000"/>
              </w:rPr>
              <w:t>**</w:t>
            </w:r>
          </w:p>
        </w:tc>
      </w:tr>
      <w:tr w:rsidR="00291379" w:rsidRPr="0097583F" w14:paraId="582E4136" w14:textId="77777777" w:rsidTr="0029137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E55CE23"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PCyC-PI-9.3.3.1</w:t>
            </w:r>
          </w:p>
        </w:tc>
        <w:tc>
          <w:tcPr>
            <w:tcW w:w="3582" w:type="dxa"/>
            <w:tcBorders>
              <w:top w:val="single" w:sz="4" w:space="0" w:color="auto"/>
              <w:left w:val="nil"/>
              <w:bottom w:val="single" w:sz="4" w:space="0" w:color="auto"/>
              <w:right w:val="single" w:sz="4" w:space="0" w:color="auto"/>
            </w:tcBorders>
            <w:vAlign w:val="center"/>
          </w:tcPr>
          <w:p w14:paraId="3CD21C43" w14:textId="77777777" w:rsidR="00291379" w:rsidRPr="0097583F" w:rsidRDefault="00291379" w:rsidP="00291379">
            <w:pPr>
              <w:rPr>
                <w:rFonts w:ascii="Arial" w:hAnsi="Arial" w:cs="Arial"/>
                <w:sz w:val="20"/>
                <w:szCs w:val="20"/>
              </w:rPr>
            </w:pPr>
            <w:r w:rsidRPr="0097583F">
              <w:rPr>
                <w:rFonts w:ascii="Arial" w:hAnsi="Arial" w:cs="Arial"/>
                <w:sz w:val="20"/>
                <w:szCs w:val="32"/>
              </w:rPr>
              <w:t>Registro de candidatos</w:t>
            </w:r>
          </w:p>
        </w:tc>
        <w:tc>
          <w:tcPr>
            <w:tcW w:w="573" w:type="dxa"/>
            <w:tcBorders>
              <w:top w:val="single" w:sz="4" w:space="0" w:color="auto"/>
              <w:left w:val="nil"/>
              <w:bottom w:val="single" w:sz="4" w:space="0" w:color="auto"/>
              <w:right w:val="single" w:sz="4" w:space="0" w:color="auto"/>
            </w:tcBorders>
            <w:vAlign w:val="center"/>
          </w:tcPr>
          <w:p w14:paraId="63930071"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984E18B"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9CD59F4" w14:textId="77777777" w:rsidR="00291379" w:rsidRPr="0097583F" w:rsidRDefault="00291379"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600B1EA"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13B65AC4"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55C4D550" w14:textId="5DA89F57" w:rsidR="00291379" w:rsidRPr="0097583F" w:rsidRDefault="00291379" w:rsidP="00291379">
            <w:pPr>
              <w:jc w:val="center"/>
              <w:rPr>
                <w:rFonts w:ascii="Arial" w:hAnsi="Arial" w:cs="Arial"/>
                <w:color w:val="FF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B383C2B"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37694338"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C449016"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D58868A"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 xml:space="preserve">Baja Documental </w:t>
            </w:r>
            <w:r w:rsidRPr="0097583F">
              <w:rPr>
                <w:rFonts w:ascii="Arial" w:hAnsi="Arial" w:cs="Arial"/>
                <w:b/>
                <w:color w:val="000000"/>
              </w:rPr>
              <w:t>**</w:t>
            </w:r>
          </w:p>
        </w:tc>
      </w:tr>
      <w:tr w:rsidR="00291379" w:rsidRPr="0097583F" w14:paraId="08B35627" w14:textId="77777777" w:rsidTr="00291379">
        <w:trPr>
          <w:cantSplit/>
          <w:trHeight w:val="633"/>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1888FBC" w14:textId="77777777" w:rsidR="00291379" w:rsidRPr="0097583F" w:rsidRDefault="00291379" w:rsidP="00291379">
            <w:pPr>
              <w:jc w:val="center"/>
              <w:rPr>
                <w:rFonts w:ascii="Arial" w:hAnsi="Arial" w:cs="Arial"/>
                <w:b/>
                <w:sz w:val="20"/>
                <w:szCs w:val="20"/>
              </w:rPr>
            </w:pPr>
            <w:r w:rsidRPr="0097583F">
              <w:rPr>
                <w:rFonts w:ascii="Arial" w:hAnsi="Arial" w:cs="Arial"/>
                <w:sz w:val="20"/>
                <w:szCs w:val="20"/>
              </w:rPr>
              <w:t>PCyC-PI-9.3.3.2</w:t>
            </w:r>
          </w:p>
        </w:tc>
        <w:tc>
          <w:tcPr>
            <w:tcW w:w="3582" w:type="dxa"/>
            <w:tcBorders>
              <w:top w:val="single" w:sz="4" w:space="0" w:color="auto"/>
              <w:left w:val="nil"/>
              <w:bottom w:val="single" w:sz="4" w:space="0" w:color="auto"/>
              <w:right w:val="single" w:sz="4" w:space="0" w:color="auto"/>
            </w:tcBorders>
          </w:tcPr>
          <w:p w14:paraId="6EFECDFA" w14:textId="77777777" w:rsidR="00291379" w:rsidRPr="0097583F" w:rsidRDefault="00291379" w:rsidP="00291379">
            <w:pPr>
              <w:rPr>
                <w:rFonts w:ascii="Arial" w:hAnsi="Arial" w:cs="Arial"/>
                <w:sz w:val="19"/>
                <w:szCs w:val="19"/>
              </w:rPr>
            </w:pPr>
            <w:r w:rsidRPr="0097583F">
              <w:rPr>
                <w:rFonts w:ascii="Arial" w:hAnsi="Arial" w:cs="Arial"/>
                <w:sz w:val="19"/>
                <w:szCs w:val="19"/>
              </w:rPr>
              <w:t xml:space="preserve">Dictámenes de procedencia o improcedencia </w:t>
            </w:r>
          </w:p>
          <w:p w14:paraId="4030CFE1" w14:textId="77777777" w:rsidR="00291379" w:rsidRPr="0097583F" w:rsidRDefault="00291379" w:rsidP="00291379">
            <w:pPr>
              <w:rPr>
                <w:rFonts w:ascii="Arial" w:hAnsi="Arial" w:cs="Arial"/>
                <w:sz w:val="19"/>
                <w:szCs w:val="19"/>
              </w:rPr>
            </w:pPr>
            <w:r w:rsidRPr="0097583F">
              <w:rPr>
                <w:rFonts w:ascii="Arial" w:hAnsi="Arial" w:cs="Arial"/>
                <w:sz w:val="19"/>
                <w:szCs w:val="19"/>
              </w:rPr>
              <w:t>(o, en su caso, sustituciones)</w:t>
            </w:r>
          </w:p>
        </w:tc>
        <w:tc>
          <w:tcPr>
            <w:tcW w:w="573" w:type="dxa"/>
            <w:tcBorders>
              <w:top w:val="single" w:sz="4" w:space="0" w:color="auto"/>
              <w:left w:val="nil"/>
              <w:bottom w:val="single" w:sz="4" w:space="0" w:color="auto"/>
              <w:right w:val="single" w:sz="4" w:space="0" w:color="auto"/>
            </w:tcBorders>
            <w:vAlign w:val="center"/>
          </w:tcPr>
          <w:p w14:paraId="2BA3CADF"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5AAA893"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F11E7E5" w14:textId="77777777" w:rsidR="00291379" w:rsidRPr="0097583F" w:rsidRDefault="00291379"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CFA0386"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0E660286"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7A7B9628"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723C87AC"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172DB72A"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FD88C77"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19192A3" w14:textId="77777777" w:rsidR="00291379" w:rsidRPr="0097583F" w:rsidRDefault="00291379" w:rsidP="00291379">
            <w:pPr>
              <w:jc w:val="center"/>
              <w:rPr>
                <w:rFonts w:ascii="Arial" w:hAnsi="Arial" w:cs="Arial"/>
                <w:sz w:val="20"/>
                <w:szCs w:val="20"/>
              </w:rPr>
            </w:pPr>
            <w:r w:rsidRPr="0097583F">
              <w:rPr>
                <w:rFonts w:ascii="Arial" w:hAnsi="Arial" w:cs="Arial"/>
                <w:b/>
                <w:color w:val="000000"/>
              </w:rPr>
              <w:t>*</w:t>
            </w:r>
          </w:p>
        </w:tc>
      </w:tr>
      <w:tr w:rsidR="00291379" w:rsidRPr="0097583F" w14:paraId="1112CE1C" w14:textId="77777777" w:rsidTr="00291379">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2FCCEF6" w14:textId="77777777" w:rsidR="00291379" w:rsidRPr="0097583F" w:rsidRDefault="00291379" w:rsidP="00291379">
            <w:pPr>
              <w:jc w:val="center"/>
              <w:rPr>
                <w:rFonts w:ascii="Arial" w:hAnsi="Arial" w:cs="Arial"/>
                <w:b/>
                <w:sz w:val="20"/>
                <w:szCs w:val="20"/>
              </w:rPr>
            </w:pPr>
            <w:r w:rsidRPr="0097583F">
              <w:rPr>
                <w:rFonts w:ascii="Arial" w:hAnsi="Arial" w:cs="Arial"/>
                <w:sz w:val="20"/>
                <w:szCs w:val="20"/>
              </w:rPr>
              <w:t>PCyC-PI-9.3.3.3</w:t>
            </w:r>
          </w:p>
        </w:tc>
        <w:tc>
          <w:tcPr>
            <w:tcW w:w="3582" w:type="dxa"/>
            <w:tcBorders>
              <w:top w:val="single" w:sz="4" w:space="0" w:color="auto"/>
              <w:left w:val="nil"/>
              <w:bottom w:val="single" w:sz="4" w:space="0" w:color="auto"/>
              <w:right w:val="single" w:sz="4" w:space="0" w:color="auto"/>
            </w:tcBorders>
          </w:tcPr>
          <w:p w14:paraId="179CA76F" w14:textId="77777777" w:rsidR="00291379" w:rsidRPr="0097583F" w:rsidRDefault="00291379" w:rsidP="00291379">
            <w:pPr>
              <w:rPr>
                <w:rFonts w:ascii="Arial" w:hAnsi="Arial" w:cs="Arial"/>
                <w:sz w:val="20"/>
                <w:szCs w:val="20"/>
              </w:rPr>
            </w:pPr>
            <w:r w:rsidRPr="0097583F">
              <w:rPr>
                <w:rFonts w:ascii="Arial" w:hAnsi="Arial" w:cs="Arial"/>
                <w:sz w:val="20"/>
                <w:szCs w:val="32"/>
              </w:rPr>
              <w:t>Constancias de asignación del número aleatorio</w:t>
            </w:r>
          </w:p>
        </w:tc>
        <w:tc>
          <w:tcPr>
            <w:tcW w:w="573" w:type="dxa"/>
            <w:tcBorders>
              <w:top w:val="single" w:sz="4" w:space="0" w:color="auto"/>
              <w:left w:val="nil"/>
              <w:bottom w:val="single" w:sz="4" w:space="0" w:color="auto"/>
              <w:right w:val="single" w:sz="4" w:space="0" w:color="auto"/>
            </w:tcBorders>
            <w:vAlign w:val="center"/>
          </w:tcPr>
          <w:p w14:paraId="6FD00EA9"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BCF5239"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B920CAD" w14:textId="77777777" w:rsidR="00291379" w:rsidRPr="0097583F" w:rsidRDefault="00291379" w:rsidP="00291379">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CFD3CFD"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0A197E5F"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0F11A86E" w14:textId="77777777" w:rsidR="00291379" w:rsidRPr="0097583F" w:rsidRDefault="00291379" w:rsidP="00291379">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37733FE" w14:textId="77777777" w:rsidR="00291379" w:rsidRPr="0097583F" w:rsidRDefault="00291379" w:rsidP="00291379">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F125B4E"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E45BCD6"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46A6789" w14:textId="77777777" w:rsidR="00291379" w:rsidRPr="0097583F" w:rsidRDefault="00291379" w:rsidP="00291379">
            <w:pPr>
              <w:jc w:val="center"/>
              <w:rPr>
                <w:rFonts w:ascii="Arial" w:hAnsi="Arial" w:cs="Arial"/>
                <w:sz w:val="20"/>
                <w:szCs w:val="20"/>
              </w:rPr>
            </w:pPr>
            <w:r w:rsidRPr="0097583F">
              <w:rPr>
                <w:rFonts w:ascii="Arial" w:hAnsi="Arial" w:cs="Arial"/>
                <w:sz w:val="20"/>
                <w:szCs w:val="20"/>
              </w:rPr>
              <w:t>Baja Documental</w:t>
            </w:r>
          </w:p>
        </w:tc>
      </w:tr>
    </w:tbl>
    <w:p w14:paraId="1979CBC3" w14:textId="77777777" w:rsidR="00291379" w:rsidRPr="0097583F" w:rsidRDefault="00291379" w:rsidP="002C1258">
      <w:pPr>
        <w:rPr>
          <w:rFonts w:ascii="Arial" w:hAnsi="Arial" w:cs="Arial"/>
          <w:b/>
        </w:rPr>
      </w:pPr>
      <w:r w:rsidRPr="0097583F">
        <w:rPr>
          <w:rFonts w:ascii="Arial" w:hAnsi="Arial" w:cs="Arial"/>
          <w:b/>
        </w:rPr>
        <w:t>*</w:t>
      </w:r>
      <w:r w:rsidRPr="0097583F">
        <w:rPr>
          <w:rFonts w:ascii="Arial" w:hAnsi="Arial" w:cs="Arial"/>
          <w:bCs/>
          <w:color w:val="000000"/>
          <w:sz w:val="16"/>
          <w:szCs w:val="16"/>
        </w:rPr>
        <w:t xml:space="preserve"> En el Archivo Histórico se conservará únicamente la documentación digitalizada </w:t>
      </w:r>
      <w:r w:rsidRPr="0097583F">
        <w:rPr>
          <w:rFonts w:ascii="Arial" w:hAnsi="Arial" w:cs="Arial"/>
          <w:b/>
        </w:rPr>
        <w:t xml:space="preserve"> </w:t>
      </w:r>
    </w:p>
    <w:p w14:paraId="708AA52B" w14:textId="013BB7CC" w:rsidR="005E38DD" w:rsidRPr="0097583F" w:rsidRDefault="00291379" w:rsidP="002C1258">
      <w:pPr>
        <w:rPr>
          <w:rFonts w:ascii="Arial" w:hAnsi="Arial" w:cs="Arial"/>
          <w:sz w:val="18"/>
          <w:szCs w:val="18"/>
        </w:rPr>
      </w:pPr>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p>
    <w:p w14:paraId="11EF5EB5" w14:textId="77777777" w:rsidR="005E38DD" w:rsidRPr="0097583F" w:rsidRDefault="005E38DD">
      <w:pPr>
        <w:spacing w:after="160" w:line="259" w:lineRule="auto"/>
        <w:rPr>
          <w:rFonts w:ascii="Arial" w:hAnsi="Arial" w:cs="Arial"/>
          <w:sz w:val="18"/>
          <w:szCs w:val="18"/>
        </w:rPr>
      </w:pPr>
      <w:r w:rsidRPr="0097583F">
        <w:rPr>
          <w:rFonts w:ascii="Arial" w:hAnsi="Arial" w:cs="Arial"/>
          <w:sz w:val="18"/>
          <w:szCs w:val="18"/>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5826D5" w:rsidRPr="0097583F" w14:paraId="74FF067D" w14:textId="77777777" w:rsidTr="005826D5">
        <w:trPr>
          <w:cantSplit/>
          <w:trHeight w:val="375"/>
          <w:tblHeader/>
        </w:trPr>
        <w:tc>
          <w:tcPr>
            <w:tcW w:w="6098" w:type="dxa"/>
            <w:gridSpan w:val="4"/>
            <w:tcBorders>
              <w:top w:val="nil"/>
              <w:left w:val="nil"/>
              <w:bottom w:val="single" w:sz="4" w:space="0" w:color="auto"/>
              <w:right w:val="nil"/>
            </w:tcBorders>
          </w:tcPr>
          <w:p w14:paraId="2710F170" w14:textId="77777777" w:rsidR="005826D5" w:rsidRPr="0097583F" w:rsidRDefault="005826D5" w:rsidP="005826D5">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500B2B8E" w14:textId="77777777" w:rsidR="005826D5" w:rsidRPr="0097583F" w:rsidRDefault="005826D5" w:rsidP="005826D5">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5792C691" w14:textId="77777777" w:rsidR="005826D5" w:rsidRPr="0097583F" w:rsidRDefault="005826D5" w:rsidP="005826D5">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34D89CAA" w14:textId="77777777" w:rsidR="005826D5" w:rsidRPr="0097583F" w:rsidRDefault="005826D5" w:rsidP="005826D5">
            <w:pPr>
              <w:pStyle w:val="Ttulo1"/>
              <w:jc w:val="left"/>
              <w:rPr>
                <w:rFonts w:cs="Arial"/>
                <w:sz w:val="20"/>
                <w:szCs w:val="20"/>
              </w:rPr>
            </w:pPr>
          </w:p>
        </w:tc>
      </w:tr>
      <w:tr w:rsidR="005826D5" w:rsidRPr="0097583F" w14:paraId="56DD63AF" w14:textId="77777777" w:rsidTr="005826D5">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76A8D65A" w14:textId="77777777" w:rsidR="005826D5" w:rsidRPr="0097583F" w:rsidRDefault="005826D5" w:rsidP="005826D5">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46343F18" w14:textId="77777777" w:rsidR="005826D5" w:rsidRPr="0097583F" w:rsidRDefault="005826D5" w:rsidP="005826D5">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D65540F"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 xml:space="preserve">VALORACIÓN </w:t>
            </w:r>
          </w:p>
          <w:p w14:paraId="1356A336"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C00756"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AE65B56" w14:textId="77777777" w:rsidR="005826D5" w:rsidRPr="0097583F" w:rsidRDefault="005826D5" w:rsidP="005826D5">
            <w:pPr>
              <w:jc w:val="center"/>
              <w:rPr>
                <w:rFonts w:ascii="Arial" w:hAnsi="Arial" w:cs="Arial"/>
                <w:b/>
                <w:bCs/>
                <w:sz w:val="18"/>
                <w:szCs w:val="18"/>
              </w:rPr>
            </w:pPr>
          </w:p>
          <w:p w14:paraId="024ADE11"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D35F444" w14:textId="77777777" w:rsidR="005826D5" w:rsidRPr="0097583F" w:rsidRDefault="005826D5" w:rsidP="005826D5">
            <w:pPr>
              <w:jc w:val="center"/>
              <w:rPr>
                <w:rFonts w:ascii="Arial" w:hAnsi="Arial" w:cs="Arial"/>
                <w:b/>
                <w:bCs/>
                <w:sz w:val="18"/>
                <w:szCs w:val="18"/>
              </w:rPr>
            </w:pPr>
          </w:p>
          <w:p w14:paraId="69E8901F"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19EDE7AC"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OBSERVACIONES</w:t>
            </w:r>
          </w:p>
        </w:tc>
      </w:tr>
      <w:tr w:rsidR="005826D5" w:rsidRPr="0097583F" w14:paraId="63C9F135" w14:textId="77777777" w:rsidTr="005826D5">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646253E" w14:textId="77777777" w:rsidR="005826D5" w:rsidRPr="0097583F" w:rsidRDefault="005826D5" w:rsidP="005826D5">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4C0F67E1" w14:textId="77777777" w:rsidR="005826D5" w:rsidRPr="0097583F" w:rsidRDefault="005826D5" w:rsidP="005826D5">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61110F6"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C46842"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4E0A357"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8E701A4"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36E3E5" w14:textId="77777777" w:rsidR="005826D5" w:rsidRPr="0097583F" w:rsidRDefault="005826D5" w:rsidP="005826D5">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1D19093" w14:textId="77777777" w:rsidR="005826D5" w:rsidRPr="0097583F" w:rsidRDefault="005826D5" w:rsidP="005826D5">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FA41CB5" w14:textId="77777777" w:rsidR="005826D5" w:rsidRPr="0097583F" w:rsidRDefault="005826D5" w:rsidP="005826D5">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55EE4CA1" w14:textId="77777777" w:rsidR="005826D5" w:rsidRPr="0097583F" w:rsidRDefault="005826D5" w:rsidP="005826D5">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1FEA683" w14:textId="77777777" w:rsidR="005826D5" w:rsidRPr="0097583F" w:rsidRDefault="005826D5" w:rsidP="005826D5">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1146CA42" w14:textId="77777777" w:rsidR="005826D5" w:rsidRPr="0097583F" w:rsidRDefault="005826D5" w:rsidP="005826D5">
            <w:pPr>
              <w:rPr>
                <w:rFonts w:ascii="Arial" w:hAnsi="Arial" w:cs="Arial"/>
                <w:b/>
                <w:bCs/>
                <w:sz w:val="18"/>
                <w:szCs w:val="18"/>
              </w:rPr>
            </w:pPr>
          </w:p>
        </w:tc>
      </w:tr>
      <w:tr w:rsidR="005826D5" w:rsidRPr="0097583F" w14:paraId="390DB044" w14:textId="77777777" w:rsidTr="005826D5">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537770A" w14:textId="77777777" w:rsidR="005826D5" w:rsidRPr="0097583F" w:rsidRDefault="005826D5" w:rsidP="005826D5">
            <w:pPr>
              <w:jc w:val="center"/>
              <w:rPr>
                <w:rFonts w:ascii="Arial" w:hAnsi="Arial" w:cs="Arial"/>
                <w:b/>
                <w:sz w:val="18"/>
                <w:szCs w:val="18"/>
              </w:rPr>
            </w:pPr>
            <w:r w:rsidRPr="0097583F">
              <w:rPr>
                <w:rFonts w:ascii="Arial" w:hAnsi="Arial" w:cs="Arial"/>
                <w:sz w:val="20"/>
                <w:szCs w:val="20"/>
              </w:rPr>
              <w:t>PCyC-PI-9.3.3.4</w:t>
            </w:r>
          </w:p>
        </w:tc>
        <w:tc>
          <w:tcPr>
            <w:tcW w:w="3582" w:type="dxa"/>
            <w:tcBorders>
              <w:top w:val="single" w:sz="4" w:space="0" w:color="auto"/>
              <w:left w:val="nil"/>
              <w:bottom w:val="single" w:sz="4" w:space="0" w:color="auto"/>
              <w:right w:val="single" w:sz="4" w:space="0" w:color="auto"/>
            </w:tcBorders>
          </w:tcPr>
          <w:p w14:paraId="4BDE8CFB" w14:textId="77777777" w:rsidR="005826D5" w:rsidRPr="0097583F" w:rsidRDefault="005826D5" w:rsidP="005826D5">
            <w:pPr>
              <w:rPr>
                <w:rFonts w:ascii="Arial" w:hAnsi="Arial" w:cs="Arial"/>
                <w:sz w:val="20"/>
                <w:szCs w:val="20"/>
              </w:rPr>
            </w:pPr>
            <w:r w:rsidRPr="0097583F">
              <w:rPr>
                <w:rFonts w:ascii="Arial" w:hAnsi="Arial" w:cs="Arial"/>
                <w:sz w:val="20"/>
                <w:szCs w:val="20"/>
              </w:rPr>
              <w:t>Constancias de validación de resultados</w:t>
            </w:r>
          </w:p>
        </w:tc>
        <w:tc>
          <w:tcPr>
            <w:tcW w:w="573" w:type="dxa"/>
            <w:tcBorders>
              <w:top w:val="nil"/>
              <w:left w:val="nil"/>
              <w:bottom w:val="single" w:sz="4" w:space="0" w:color="auto"/>
              <w:right w:val="single" w:sz="4" w:space="0" w:color="auto"/>
            </w:tcBorders>
            <w:vAlign w:val="center"/>
          </w:tcPr>
          <w:p w14:paraId="33D34490"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429" w:type="dxa"/>
            <w:gridSpan w:val="3"/>
            <w:tcBorders>
              <w:top w:val="nil"/>
              <w:left w:val="single" w:sz="4" w:space="0" w:color="auto"/>
              <w:bottom w:val="single" w:sz="4" w:space="0" w:color="auto"/>
              <w:right w:val="nil"/>
            </w:tcBorders>
            <w:vAlign w:val="center"/>
          </w:tcPr>
          <w:p w14:paraId="4AFA17D0"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77055AF" w14:textId="77777777" w:rsidR="005826D5" w:rsidRPr="0097583F" w:rsidRDefault="005826D5" w:rsidP="005826D5">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2B941396"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3</w:t>
            </w:r>
          </w:p>
        </w:tc>
        <w:tc>
          <w:tcPr>
            <w:tcW w:w="430" w:type="dxa"/>
            <w:tcBorders>
              <w:top w:val="nil"/>
              <w:left w:val="nil"/>
              <w:bottom w:val="single" w:sz="4" w:space="0" w:color="auto"/>
              <w:right w:val="single" w:sz="4" w:space="0" w:color="auto"/>
            </w:tcBorders>
            <w:vAlign w:val="center"/>
          </w:tcPr>
          <w:p w14:paraId="6AC02274"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2</w:t>
            </w:r>
          </w:p>
        </w:tc>
        <w:tc>
          <w:tcPr>
            <w:tcW w:w="430" w:type="dxa"/>
            <w:tcBorders>
              <w:top w:val="nil"/>
              <w:left w:val="nil"/>
              <w:bottom w:val="single" w:sz="4" w:space="0" w:color="auto"/>
              <w:right w:val="single" w:sz="4" w:space="0" w:color="auto"/>
            </w:tcBorders>
            <w:vAlign w:val="center"/>
          </w:tcPr>
          <w:p w14:paraId="67F6A87C"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1719" w:type="dxa"/>
            <w:tcBorders>
              <w:top w:val="nil"/>
              <w:left w:val="nil"/>
              <w:bottom w:val="single" w:sz="4" w:space="0" w:color="auto"/>
              <w:right w:val="single" w:sz="4" w:space="0" w:color="auto"/>
            </w:tcBorders>
            <w:noWrap/>
            <w:vAlign w:val="center"/>
          </w:tcPr>
          <w:p w14:paraId="7CAA8FE9"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365FC8F1"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3ACA397"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610C89C2" w14:textId="77777777" w:rsidR="005826D5" w:rsidRPr="0097583F" w:rsidRDefault="005826D5" w:rsidP="005826D5">
            <w:pPr>
              <w:jc w:val="center"/>
              <w:rPr>
                <w:rFonts w:ascii="Arial" w:hAnsi="Arial" w:cs="Arial"/>
                <w:sz w:val="20"/>
                <w:szCs w:val="20"/>
              </w:rPr>
            </w:pPr>
          </w:p>
        </w:tc>
      </w:tr>
      <w:tr w:rsidR="005826D5" w:rsidRPr="0097583F" w14:paraId="1BF769C9" w14:textId="77777777" w:rsidTr="005826D5">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D3003E8" w14:textId="77777777" w:rsidR="005826D5" w:rsidRPr="0097583F" w:rsidRDefault="005826D5" w:rsidP="005826D5">
            <w:pPr>
              <w:jc w:val="center"/>
              <w:rPr>
                <w:rFonts w:ascii="Arial" w:hAnsi="Arial" w:cs="Arial"/>
                <w:b/>
                <w:sz w:val="18"/>
                <w:szCs w:val="18"/>
              </w:rPr>
            </w:pPr>
            <w:r w:rsidRPr="0097583F">
              <w:rPr>
                <w:rFonts w:ascii="Arial" w:hAnsi="Arial" w:cs="Arial"/>
                <w:sz w:val="20"/>
                <w:szCs w:val="20"/>
              </w:rPr>
              <w:t>PCyC-PI-9.3.3.5</w:t>
            </w:r>
          </w:p>
        </w:tc>
        <w:tc>
          <w:tcPr>
            <w:tcW w:w="3582" w:type="dxa"/>
            <w:tcBorders>
              <w:top w:val="single" w:sz="4" w:space="0" w:color="auto"/>
              <w:left w:val="nil"/>
              <w:bottom w:val="single" w:sz="4" w:space="0" w:color="auto"/>
              <w:right w:val="single" w:sz="4" w:space="0" w:color="auto"/>
            </w:tcBorders>
            <w:vAlign w:val="center"/>
          </w:tcPr>
          <w:p w14:paraId="1612C801" w14:textId="77777777" w:rsidR="005826D5" w:rsidRPr="0097583F" w:rsidRDefault="005826D5" w:rsidP="005826D5">
            <w:pPr>
              <w:rPr>
                <w:rFonts w:ascii="Arial" w:hAnsi="Arial" w:cs="Arial"/>
                <w:sz w:val="20"/>
                <w:szCs w:val="20"/>
              </w:rPr>
            </w:pPr>
            <w:r w:rsidRPr="0097583F">
              <w:rPr>
                <w:rFonts w:ascii="Arial" w:hAnsi="Arial" w:cs="Arial"/>
                <w:sz w:val="20"/>
                <w:szCs w:val="20"/>
              </w:rPr>
              <w:t>Constancias de integración de la Comisión de Participación Comunitaria y listas de reserva</w:t>
            </w:r>
          </w:p>
        </w:tc>
        <w:tc>
          <w:tcPr>
            <w:tcW w:w="573" w:type="dxa"/>
            <w:tcBorders>
              <w:top w:val="nil"/>
              <w:left w:val="nil"/>
              <w:bottom w:val="single" w:sz="4" w:space="0" w:color="auto"/>
              <w:right w:val="single" w:sz="4" w:space="0" w:color="auto"/>
            </w:tcBorders>
            <w:vAlign w:val="center"/>
          </w:tcPr>
          <w:p w14:paraId="698F9757"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429" w:type="dxa"/>
            <w:gridSpan w:val="3"/>
            <w:tcBorders>
              <w:top w:val="nil"/>
              <w:left w:val="single" w:sz="4" w:space="0" w:color="auto"/>
              <w:bottom w:val="single" w:sz="4" w:space="0" w:color="auto"/>
              <w:right w:val="nil"/>
            </w:tcBorders>
            <w:vAlign w:val="center"/>
          </w:tcPr>
          <w:p w14:paraId="44ADE1A9"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DB6F04D" w14:textId="77777777" w:rsidR="005826D5" w:rsidRPr="0097583F" w:rsidRDefault="005826D5" w:rsidP="005826D5">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4E2DA6FE"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3</w:t>
            </w:r>
          </w:p>
        </w:tc>
        <w:tc>
          <w:tcPr>
            <w:tcW w:w="430" w:type="dxa"/>
            <w:tcBorders>
              <w:top w:val="nil"/>
              <w:left w:val="nil"/>
              <w:bottom w:val="single" w:sz="4" w:space="0" w:color="auto"/>
              <w:right w:val="single" w:sz="4" w:space="0" w:color="auto"/>
            </w:tcBorders>
            <w:vAlign w:val="center"/>
          </w:tcPr>
          <w:p w14:paraId="486C4320"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2</w:t>
            </w:r>
          </w:p>
        </w:tc>
        <w:tc>
          <w:tcPr>
            <w:tcW w:w="430" w:type="dxa"/>
            <w:tcBorders>
              <w:top w:val="nil"/>
              <w:left w:val="nil"/>
              <w:bottom w:val="single" w:sz="4" w:space="0" w:color="auto"/>
              <w:right w:val="single" w:sz="4" w:space="0" w:color="auto"/>
            </w:tcBorders>
            <w:vAlign w:val="center"/>
          </w:tcPr>
          <w:p w14:paraId="7C580F31"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1719" w:type="dxa"/>
            <w:tcBorders>
              <w:top w:val="nil"/>
              <w:left w:val="nil"/>
              <w:bottom w:val="single" w:sz="4" w:space="0" w:color="auto"/>
              <w:right w:val="single" w:sz="4" w:space="0" w:color="auto"/>
            </w:tcBorders>
            <w:noWrap/>
            <w:vAlign w:val="center"/>
          </w:tcPr>
          <w:p w14:paraId="594BD292"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4CDA09F9"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3BD749D" w14:textId="77777777" w:rsidR="005826D5" w:rsidRPr="0097583F" w:rsidRDefault="005826D5" w:rsidP="005826D5">
            <w:pPr>
              <w:jc w:val="center"/>
              <w:rPr>
                <w:rFonts w:ascii="Arial" w:hAnsi="Arial" w:cs="Arial"/>
                <w:sz w:val="20"/>
                <w:szCs w:val="20"/>
              </w:rPr>
            </w:pPr>
            <w:r w:rsidRPr="0097583F">
              <w:rPr>
                <w:rFonts w:ascii="Arial" w:hAnsi="Arial" w:cs="Arial"/>
                <w:sz w:val="20"/>
                <w:szCs w:val="20"/>
              </w:rPr>
              <w:t>X</w:t>
            </w:r>
          </w:p>
        </w:tc>
        <w:tc>
          <w:tcPr>
            <w:tcW w:w="2257" w:type="dxa"/>
            <w:tcBorders>
              <w:top w:val="nil"/>
              <w:left w:val="single" w:sz="4" w:space="0" w:color="auto"/>
              <w:bottom w:val="single" w:sz="4" w:space="0" w:color="auto"/>
              <w:right w:val="single" w:sz="4" w:space="0" w:color="auto"/>
            </w:tcBorders>
            <w:noWrap/>
            <w:vAlign w:val="center"/>
          </w:tcPr>
          <w:p w14:paraId="762F9F19" w14:textId="77777777" w:rsidR="005826D5" w:rsidRPr="0097583F" w:rsidRDefault="005826D5" w:rsidP="005826D5">
            <w:pPr>
              <w:jc w:val="center"/>
              <w:rPr>
                <w:rFonts w:ascii="Arial" w:hAnsi="Arial" w:cs="Arial"/>
                <w:sz w:val="20"/>
                <w:szCs w:val="20"/>
              </w:rPr>
            </w:pPr>
          </w:p>
        </w:tc>
      </w:tr>
      <w:tr w:rsidR="005826D5" w:rsidRPr="0097583F" w14:paraId="1B1A06A8" w14:textId="77777777" w:rsidTr="005826D5">
        <w:trPr>
          <w:cantSplit/>
          <w:trHeight w:val="32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DA2067A" w14:textId="77777777" w:rsidR="005826D5" w:rsidRPr="0097583F" w:rsidRDefault="005826D5" w:rsidP="005826D5">
            <w:pPr>
              <w:jc w:val="center"/>
              <w:rPr>
                <w:rFonts w:ascii="Arial" w:hAnsi="Arial" w:cs="Arial"/>
                <w:b/>
                <w:sz w:val="18"/>
                <w:szCs w:val="18"/>
              </w:rPr>
            </w:pPr>
            <w:r w:rsidRPr="0097583F">
              <w:rPr>
                <w:rFonts w:ascii="Arial" w:hAnsi="Arial" w:cs="Arial"/>
                <w:b/>
                <w:sz w:val="20"/>
                <w:szCs w:val="20"/>
              </w:rPr>
              <w:t>PCyC-PI-9.3.3</w:t>
            </w:r>
          </w:p>
        </w:tc>
        <w:tc>
          <w:tcPr>
            <w:tcW w:w="3582" w:type="dxa"/>
            <w:tcBorders>
              <w:top w:val="single" w:sz="4" w:space="0" w:color="auto"/>
              <w:left w:val="nil"/>
              <w:bottom w:val="single" w:sz="4" w:space="0" w:color="auto"/>
              <w:right w:val="single" w:sz="4" w:space="0" w:color="auto"/>
            </w:tcBorders>
          </w:tcPr>
          <w:p w14:paraId="4BDF7AF1" w14:textId="77777777" w:rsidR="005826D5" w:rsidRPr="0097583F" w:rsidRDefault="005826D5" w:rsidP="005826D5">
            <w:pPr>
              <w:rPr>
                <w:rFonts w:ascii="Arial" w:hAnsi="Arial" w:cs="Arial"/>
                <w:b/>
                <w:sz w:val="20"/>
                <w:szCs w:val="20"/>
              </w:rPr>
            </w:pPr>
            <w:r w:rsidRPr="0097583F">
              <w:rPr>
                <w:rFonts w:ascii="Arial" w:hAnsi="Arial" w:cs="Arial"/>
                <w:b/>
                <w:sz w:val="20"/>
                <w:szCs w:val="20"/>
              </w:rPr>
              <w:t xml:space="preserve">Elección de Comités Ciudadanos y Consejos de los Pueblos </w:t>
            </w:r>
          </w:p>
        </w:tc>
        <w:tc>
          <w:tcPr>
            <w:tcW w:w="573" w:type="dxa"/>
            <w:tcBorders>
              <w:top w:val="nil"/>
              <w:left w:val="nil"/>
              <w:bottom w:val="single" w:sz="4" w:space="0" w:color="auto"/>
              <w:right w:val="single" w:sz="4" w:space="0" w:color="auto"/>
            </w:tcBorders>
            <w:vAlign w:val="center"/>
          </w:tcPr>
          <w:p w14:paraId="577C5CDF" w14:textId="77777777" w:rsidR="005826D5" w:rsidRPr="0097583F" w:rsidRDefault="005826D5" w:rsidP="005826D5">
            <w:pPr>
              <w:jc w:val="center"/>
              <w:rPr>
                <w:rFonts w:ascii="Arial" w:hAnsi="Arial" w:cs="Arial"/>
                <w:b/>
                <w:sz w:val="20"/>
                <w:szCs w:val="20"/>
              </w:rPr>
            </w:pPr>
          </w:p>
        </w:tc>
        <w:tc>
          <w:tcPr>
            <w:tcW w:w="429" w:type="dxa"/>
            <w:gridSpan w:val="3"/>
            <w:tcBorders>
              <w:top w:val="nil"/>
              <w:left w:val="single" w:sz="4" w:space="0" w:color="auto"/>
              <w:bottom w:val="single" w:sz="4" w:space="0" w:color="auto"/>
              <w:right w:val="nil"/>
            </w:tcBorders>
            <w:vAlign w:val="center"/>
          </w:tcPr>
          <w:p w14:paraId="5903B160" w14:textId="77777777" w:rsidR="005826D5" w:rsidRPr="0097583F" w:rsidRDefault="005826D5" w:rsidP="005826D5">
            <w:pPr>
              <w:jc w:val="center"/>
              <w:rPr>
                <w:rFonts w:ascii="Arial" w:hAnsi="Arial" w:cs="Arial"/>
                <w:b/>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DB88BF5" w14:textId="77777777" w:rsidR="005826D5" w:rsidRPr="0097583F" w:rsidRDefault="005826D5" w:rsidP="005826D5">
            <w:pPr>
              <w:jc w:val="center"/>
              <w:rPr>
                <w:rFonts w:ascii="Arial" w:hAnsi="Arial" w:cs="Arial"/>
                <w:b/>
                <w:sz w:val="20"/>
                <w:szCs w:val="20"/>
              </w:rPr>
            </w:pPr>
          </w:p>
        </w:tc>
        <w:tc>
          <w:tcPr>
            <w:tcW w:w="430" w:type="dxa"/>
            <w:tcBorders>
              <w:top w:val="nil"/>
              <w:left w:val="single" w:sz="4" w:space="0" w:color="auto"/>
              <w:bottom w:val="single" w:sz="4" w:space="0" w:color="auto"/>
              <w:right w:val="single" w:sz="4" w:space="0" w:color="auto"/>
            </w:tcBorders>
            <w:noWrap/>
            <w:vAlign w:val="center"/>
          </w:tcPr>
          <w:p w14:paraId="2BDE3F46" w14:textId="77777777" w:rsidR="005826D5" w:rsidRPr="0097583F" w:rsidRDefault="005826D5" w:rsidP="005826D5">
            <w:pPr>
              <w:jc w:val="center"/>
              <w:rPr>
                <w:rFonts w:ascii="Arial" w:hAnsi="Arial" w:cs="Arial"/>
                <w:b/>
                <w:sz w:val="20"/>
                <w:szCs w:val="20"/>
              </w:rPr>
            </w:pPr>
          </w:p>
        </w:tc>
        <w:tc>
          <w:tcPr>
            <w:tcW w:w="430" w:type="dxa"/>
            <w:tcBorders>
              <w:top w:val="nil"/>
              <w:left w:val="nil"/>
              <w:bottom w:val="single" w:sz="4" w:space="0" w:color="auto"/>
              <w:right w:val="single" w:sz="4" w:space="0" w:color="auto"/>
            </w:tcBorders>
            <w:vAlign w:val="center"/>
          </w:tcPr>
          <w:p w14:paraId="082E3148" w14:textId="77777777" w:rsidR="005826D5" w:rsidRPr="0097583F" w:rsidRDefault="005826D5" w:rsidP="005826D5">
            <w:pPr>
              <w:jc w:val="center"/>
              <w:rPr>
                <w:rFonts w:ascii="Arial" w:hAnsi="Arial" w:cs="Arial"/>
                <w:b/>
                <w:sz w:val="20"/>
                <w:szCs w:val="20"/>
              </w:rPr>
            </w:pPr>
          </w:p>
        </w:tc>
        <w:tc>
          <w:tcPr>
            <w:tcW w:w="430" w:type="dxa"/>
            <w:tcBorders>
              <w:top w:val="nil"/>
              <w:left w:val="nil"/>
              <w:bottom w:val="single" w:sz="4" w:space="0" w:color="auto"/>
              <w:right w:val="single" w:sz="4" w:space="0" w:color="auto"/>
            </w:tcBorders>
            <w:vAlign w:val="center"/>
          </w:tcPr>
          <w:p w14:paraId="6F254A41" w14:textId="77777777" w:rsidR="005826D5" w:rsidRPr="0097583F" w:rsidRDefault="005826D5" w:rsidP="005826D5">
            <w:pPr>
              <w:jc w:val="center"/>
              <w:rPr>
                <w:rFonts w:ascii="Arial" w:hAnsi="Arial" w:cs="Arial"/>
                <w:b/>
                <w:sz w:val="20"/>
                <w:szCs w:val="20"/>
              </w:rPr>
            </w:pPr>
          </w:p>
        </w:tc>
        <w:tc>
          <w:tcPr>
            <w:tcW w:w="1719" w:type="dxa"/>
            <w:tcBorders>
              <w:top w:val="nil"/>
              <w:left w:val="nil"/>
              <w:bottom w:val="single" w:sz="4" w:space="0" w:color="auto"/>
              <w:right w:val="single" w:sz="4" w:space="0" w:color="auto"/>
            </w:tcBorders>
            <w:noWrap/>
            <w:vAlign w:val="center"/>
          </w:tcPr>
          <w:p w14:paraId="049E9B2D" w14:textId="77777777" w:rsidR="005826D5" w:rsidRPr="0097583F" w:rsidRDefault="005826D5" w:rsidP="005826D5">
            <w:pPr>
              <w:jc w:val="center"/>
              <w:rPr>
                <w:rFonts w:ascii="Arial" w:hAnsi="Arial" w:cs="Arial"/>
                <w:b/>
                <w:sz w:val="20"/>
                <w:szCs w:val="20"/>
              </w:rPr>
            </w:pPr>
          </w:p>
        </w:tc>
        <w:tc>
          <w:tcPr>
            <w:tcW w:w="573" w:type="dxa"/>
            <w:tcBorders>
              <w:top w:val="single" w:sz="4" w:space="0" w:color="auto"/>
              <w:left w:val="nil"/>
              <w:bottom w:val="single" w:sz="4" w:space="0" w:color="auto"/>
              <w:right w:val="single" w:sz="4" w:space="0" w:color="auto"/>
            </w:tcBorders>
            <w:vAlign w:val="center"/>
          </w:tcPr>
          <w:p w14:paraId="53B3AEB1" w14:textId="77777777" w:rsidR="005826D5" w:rsidRPr="0097583F" w:rsidRDefault="005826D5" w:rsidP="005826D5">
            <w:pPr>
              <w:jc w:val="center"/>
              <w:rPr>
                <w:rFonts w:ascii="Arial" w:hAnsi="Arial" w:cs="Arial"/>
                <w:b/>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F418F9F" w14:textId="77777777" w:rsidR="005826D5" w:rsidRPr="0097583F" w:rsidRDefault="005826D5" w:rsidP="005826D5">
            <w:pPr>
              <w:jc w:val="center"/>
              <w:rPr>
                <w:rFonts w:ascii="Arial" w:hAnsi="Arial" w:cs="Arial"/>
                <w:b/>
                <w:sz w:val="20"/>
                <w:szCs w:val="20"/>
              </w:rPr>
            </w:pPr>
          </w:p>
        </w:tc>
        <w:tc>
          <w:tcPr>
            <w:tcW w:w="2257" w:type="dxa"/>
            <w:tcBorders>
              <w:top w:val="nil"/>
              <w:left w:val="single" w:sz="4" w:space="0" w:color="auto"/>
              <w:bottom w:val="single" w:sz="4" w:space="0" w:color="auto"/>
              <w:right w:val="single" w:sz="4" w:space="0" w:color="auto"/>
            </w:tcBorders>
            <w:noWrap/>
            <w:vAlign w:val="center"/>
          </w:tcPr>
          <w:p w14:paraId="012FA001" w14:textId="77777777" w:rsidR="005826D5" w:rsidRPr="0097583F" w:rsidRDefault="005826D5" w:rsidP="005826D5">
            <w:pPr>
              <w:jc w:val="both"/>
              <w:rPr>
                <w:rFonts w:ascii="Arial" w:hAnsi="Arial" w:cs="Arial"/>
                <w:sz w:val="16"/>
                <w:szCs w:val="16"/>
              </w:rPr>
            </w:pPr>
            <w:r w:rsidRPr="0097583F">
              <w:rPr>
                <w:rFonts w:ascii="Arial" w:hAnsi="Arial" w:cs="Arial"/>
                <w:sz w:val="16"/>
                <w:szCs w:val="16"/>
              </w:rPr>
              <w:t>Se considera toda la serie PCyC-PI-9.3.3 hasta que se realicen las transferencias o bajas documentales</w:t>
            </w:r>
          </w:p>
        </w:tc>
      </w:tr>
      <w:tr w:rsidR="00BD2BF8" w:rsidRPr="0097583F" w14:paraId="03FEBD5A" w14:textId="77777777" w:rsidTr="00E14323">
        <w:trPr>
          <w:cantSplit/>
          <w:trHeight w:val="423"/>
          <w:tblHeader/>
        </w:trPr>
        <w:tc>
          <w:tcPr>
            <w:tcW w:w="1719" w:type="dxa"/>
            <w:tcBorders>
              <w:top w:val="single" w:sz="4" w:space="0" w:color="auto"/>
              <w:left w:val="single" w:sz="4" w:space="0" w:color="auto"/>
              <w:bottom w:val="single" w:sz="4" w:space="0" w:color="auto"/>
              <w:right w:val="single" w:sz="4" w:space="0" w:color="auto"/>
            </w:tcBorders>
            <w:noWrap/>
          </w:tcPr>
          <w:p w14:paraId="507E08AA" w14:textId="77777777" w:rsidR="00BD2BF8" w:rsidRPr="0097583F" w:rsidRDefault="00BD2BF8" w:rsidP="00BD2BF8">
            <w:pPr>
              <w:jc w:val="center"/>
              <w:rPr>
                <w:rFonts w:ascii="Arial" w:hAnsi="Arial" w:cs="Arial"/>
                <w:b/>
                <w:sz w:val="18"/>
                <w:szCs w:val="18"/>
              </w:rPr>
            </w:pPr>
            <w:r w:rsidRPr="0097583F">
              <w:rPr>
                <w:rFonts w:ascii="Arial" w:hAnsi="Arial" w:cs="Arial"/>
                <w:bCs/>
                <w:color w:val="000000"/>
                <w:sz w:val="20"/>
                <w:szCs w:val="20"/>
              </w:rPr>
              <w:t>PCyC-PI-9.3.3.1</w:t>
            </w:r>
          </w:p>
        </w:tc>
        <w:tc>
          <w:tcPr>
            <w:tcW w:w="3582" w:type="dxa"/>
            <w:tcBorders>
              <w:top w:val="single" w:sz="4" w:space="0" w:color="auto"/>
              <w:left w:val="nil"/>
              <w:bottom w:val="single" w:sz="4" w:space="0" w:color="auto"/>
              <w:right w:val="single" w:sz="4" w:space="0" w:color="auto"/>
            </w:tcBorders>
          </w:tcPr>
          <w:p w14:paraId="0E1F387E" w14:textId="77777777" w:rsidR="00BD2BF8" w:rsidRPr="0097583F" w:rsidRDefault="00BD2BF8" w:rsidP="00BD2BF8">
            <w:pPr>
              <w:rPr>
                <w:rFonts w:ascii="Arial" w:hAnsi="Arial" w:cs="Arial"/>
                <w:sz w:val="20"/>
                <w:szCs w:val="20"/>
              </w:rPr>
            </w:pPr>
            <w:r w:rsidRPr="0097583F">
              <w:rPr>
                <w:rFonts w:ascii="Arial" w:hAnsi="Arial" w:cs="Arial"/>
                <w:color w:val="000000"/>
                <w:sz w:val="20"/>
                <w:szCs w:val="20"/>
              </w:rPr>
              <w:t xml:space="preserve">Registro de fórmulas </w:t>
            </w:r>
          </w:p>
        </w:tc>
        <w:tc>
          <w:tcPr>
            <w:tcW w:w="573" w:type="dxa"/>
            <w:tcBorders>
              <w:top w:val="nil"/>
              <w:left w:val="nil"/>
              <w:bottom w:val="single" w:sz="4" w:space="0" w:color="auto"/>
              <w:right w:val="single" w:sz="4" w:space="0" w:color="auto"/>
            </w:tcBorders>
            <w:vAlign w:val="center"/>
          </w:tcPr>
          <w:p w14:paraId="5EC6E395"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nil"/>
              <w:left w:val="single" w:sz="4" w:space="0" w:color="auto"/>
              <w:bottom w:val="single" w:sz="4" w:space="0" w:color="auto"/>
              <w:right w:val="nil"/>
            </w:tcBorders>
            <w:vAlign w:val="center"/>
          </w:tcPr>
          <w:p w14:paraId="0F15B29C"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4E71B83A" w14:textId="77777777" w:rsidR="00BD2BF8" w:rsidRPr="0097583F" w:rsidRDefault="00BD2BF8" w:rsidP="00BD2BF8">
            <w:pPr>
              <w:jc w:val="center"/>
              <w:rPr>
                <w:rFonts w:ascii="Arial" w:hAnsi="Arial" w:cs="Arial"/>
                <w:sz w:val="20"/>
                <w:szCs w:val="20"/>
              </w:rPr>
            </w:pPr>
          </w:p>
        </w:tc>
        <w:tc>
          <w:tcPr>
            <w:tcW w:w="430" w:type="dxa"/>
            <w:tcBorders>
              <w:top w:val="nil"/>
              <w:left w:val="single" w:sz="4" w:space="0" w:color="auto"/>
              <w:bottom w:val="single" w:sz="4" w:space="0" w:color="auto"/>
              <w:right w:val="single" w:sz="4" w:space="0" w:color="auto"/>
            </w:tcBorders>
            <w:noWrap/>
            <w:vAlign w:val="center"/>
          </w:tcPr>
          <w:p w14:paraId="7BB573B1"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nil"/>
              <w:left w:val="nil"/>
              <w:bottom w:val="single" w:sz="4" w:space="0" w:color="auto"/>
              <w:right w:val="single" w:sz="4" w:space="0" w:color="auto"/>
            </w:tcBorders>
            <w:vAlign w:val="center"/>
          </w:tcPr>
          <w:p w14:paraId="7B243958"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nil"/>
              <w:left w:val="nil"/>
              <w:bottom w:val="single" w:sz="4" w:space="0" w:color="auto"/>
              <w:right w:val="single" w:sz="4" w:space="0" w:color="auto"/>
            </w:tcBorders>
            <w:vAlign w:val="center"/>
          </w:tcPr>
          <w:p w14:paraId="37B8E279" w14:textId="77777777" w:rsidR="00BD2BF8" w:rsidRPr="0097583F" w:rsidRDefault="00BD2BF8" w:rsidP="00BD2BF8">
            <w:pPr>
              <w:jc w:val="center"/>
              <w:rPr>
                <w:rFonts w:ascii="Arial" w:hAnsi="Arial" w:cs="Arial"/>
                <w:sz w:val="20"/>
                <w:szCs w:val="20"/>
              </w:rPr>
            </w:pPr>
          </w:p>
        </w:tc>
        <w:tc>
          <w:tcPr>
            <w:tcW w:w="1719" w:type="dxa"/>
            <w:tcBorders>
              <w:top w:val="nil"/>
              <w:left w:val="nil"/>
              <w:bottom w:val="single" w:sz="4" w:space="0" w:color="auto"/>
              <w:right w:val="single" w:sz="4" w:space="0" w:color="auto"/>
            </w:tcBorders>
            <w:noWrap/>
            <w:vAlign w:val="center"/>
          </w:tcPr>
          <w:p w14:paraId="4AD51F63"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tcPr>
          <w:p w14:paraId="6D21F43A"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AA3380D" w14:textId="77777777" w:rsidR="00BD2BF8" w:rsidRPr="0097583F" w:rsidRDefault="00BD2BF8" w:rsidP="00BD2BF8">
            <w:pPr>
              <w:jc w:val="center"/>
              <w:rPr>
                <w:rFonts w:ascii="Arial" w:hAnsi="Arial" w:cs="Arial"/>
                <w:sz w:val="20"/>
                <w:szCs w:val="20"/>
              </w:rPr>
            </w:pPr>
          </w:p>
        </w:tc>
        <w:tc>
          <w:tcPr>
            <w:tcW w:w="2257" w:type="dxa"/>
            <w:tcBorders>
              <w:top w:val="nil"/>
              <w:left w:val="single" w:sz="4" w:space="0" w:color="auto"/>
              <w:bottom w:val="single" w:sz="4" w:space="0" w:color="auto"/>
              <w:right w:val="single" w:sz="4" w:space="0" w:color="auto"/>
            </w:tcBorders>
            <w:noWrap/>
            <w:vAlign w:val="center"/>
          </w:tcPr>
          <w:p w14:paraId="72AA229C"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Baja Documental</w:t>
            </w:r>
          </w:p>
        </w:tc>
      </w:tr>
      <w:tr w:rsidR="00BD2BF8" w:rsidRPr="0097583F" w14:paraId="5DBA0831" w14:textId="77777777" w:rsidTr="00E14323">
        <w:trPr>
          <w:cantSplit/>
          <w:trHeight w:val="352"/>
          <w:tblHeader/>
        </w:trPr>
        <w:tc>
          <w:tcPr>
            <w:tcW w:w="1719" w:type="dxa"/>
            <w:tcBorders>
              <w:top w:val="single" w:sz="4" w:space="0" w:color="auto"/>
              <w:left w:val="single" w:sz="4" w:space="0" w:color="auto"/>
              <w:bottom w:val="single" w:sz="4" w:space="0" w:color="auto"/>
              <w:right w:val="single" w:sz="4" w:space="0" w:color="auto"/>
            </w:tcBorders>
            <w:noWrap/>
          </w:tcPr>
          <w:p w14:paraId="5EB2D0C7" w14:textId="77777777" w:rsidR="00BD2BF8" w:rsidRPr="0097583F" w:rsidRDefault="00BD2BF8" w:rsidP="00BD2BF8">
            <w:pPr>
              <w:jc w:val="center"/>
              <w:rPr>
                <w:rFonts w:ascii="Arial" w:hAnsi="Arial" w:cs="Arial"/>
                <w:b/>
                <w:sz w:val="18"/>
                <w:szCs w:val="18"/>
              </w:rPr>
            </w:pPr>
            <w:r w:rsidRPr="0097583F">
              <w:rPr>
                <w:rFonts w:ascii="Arial" w:hAnsi="Arial" w:cs="Arial"/>
                <w:bCs/>
                <w:color w:val="000000"/>
                <w:sz w:val="20"/>
                <w:szCs w:val="20"/>
              </w:rPr>
              <w:t>PCyC-PI-9.3.3.2</w:t>
            </w:r>
          </w:p>
        </w:tc>
        <w:tc>
          <w:tcPr>
            <w:tcW w:w="3582" w:type="dxa"/>
            <w:tcBorders>
              <w:top w:val="single" w:sz="4" w:space="0" w:color="auto"/>
              <w:left w:val="nil"/>
              <w:bottom w:val="single" w:sz="4" w:space="0" w:color="auto"/>
              <w:right w:val="single" w:sz="4" w:space="0" w:color="auto"/>
            </w:tcBorders>
          </w:tcPr>
          <w:p w14:paraId="0D004D25" w14:textId="77777777" w:rsidR="00BD2BF8" w:rsidRPr="0097583F" w:rsidRDefault="00BD2BF8" w:rsidP="00BD2BF8">
            <w:pPr>
              <w:rPr>
                <w:rFonts w:ascii="Arial" w:hAnsi="Arial" w:cs="Arial"/>
                <w:sz w:val="18"/>
                <w:szCs w:val="18"/>
              </w:rPr>
            </w:pPr>
            <w:r w:rsidRPr="0097583F">
              <w:rPr>
                <w:rFonts w:ascii="Arial" w:hAnsi="Arial" w:cs="Arial"/>
                <w:color w:val="000000"/>
                <w:sz w:val="20"/>
                <w:szCs w:val="20"/>
              </w:rPr>
              <w:t>Dictámenes de procedencia o improcedencia (o en su caso sustituciones)</w:t>
            </w:r>
          </w:p>
        </w:tc>
        <w:tc>
          <w:tcPr>
            <w:tcW w:w="573" w:type="dxa"/>
            <w:tcBorders>
              <w:top w:val="single" w:sz="4" w:space="0" w:color="auto"/>
              <w:left w:val="nil"/>
              <w:bottom w:val="single" w:sz="4" w:space="0" w:color="auto"/>
              <w:right w:val="single" w:sz="4" w:space="0" w:color="auto"/>
            </w:tcBorders>
            <w:vAlign w:val="center"/>
          </w:tcPr>
          <w:p w14:paraId="5F9C38AA"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736C2C1"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ADA164A"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B960D37"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4685EC3E"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1AC4EAB5"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0F6CCF9D"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5C6573CE"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B188166" w14:textId="77777777" w:rsidR="00BD2BF8" w:rsidRPr="0097583F" w:rsidRDefault="00BD2BF8" w:rsidP="00BD2BF8">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tcPr>
          <w:p w14:paraId="3628FE8C" w14:textId="77777777" w:rsidR="00BD2BF8" w:rsidRPr="0097583F" w:rsidRDefault="00BD2BF8" w:rsidP="00BD2BF8">
            <w:pPr>
              <w:jc w:val="center"/>
              <w:rPr>
                <w:rFonts w:ascii="Arial" w:hAnsi="Arial" w:cs="Arial"/>
                <w:b/>
                <w:sz w:val="28"/>
                <w:szCs w:val="28"/>
              </w:rPr>
            </w:pPr>
            <w:r w:rsidRPr="0097583F">
              <w:rPr>
                <w:rFonts w:ascii="Arial" w:hAnsi="Arial" w:cs="Arial"/>
                <w:bCs/>
                <w:color w:val="000000"/>
                <w:sz w:val="16"/>
                <w:szCs w:val="16"/>
              </w:rPr>
              <w:t>En el Archivo Histórico se conservará únicamente la documentación digitalizada</w:t>
            </w:r>
            <w:r w:rsidRPr="0097583F">
              <w:rPr>
                <w:rFonts w:ascii="Arial" w:hAnsi="Arial" w:cs="Arial"/>
                <w:b/>
                <w:bCs/>
                <w:color w:val="000000"/>
              </w:rPr>
              <w:t>*</w:t>
            </w:r>
          </w:p>
        </w:tc>
      </w:tr>
      <w:tr w:rsidR="00BD2BF8" w:rsidRPr="0097583F" w14:paraId="1D6A0A67" w14:textId="77777777" w:rsidTr="00E14323">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tcPr>
          <w:p w14:paraId="44D916A5" w14:textId="77777777" w:rsidR="00BD2BF8" w:rsidRPr="0097583F" w:rsidRDefault="00BD2BF8" w:rsidP="00BD2BF8">
            <w:pPr>
              <w:jc w:val="center"/>
              <w:rPr>
                <w:rFonts w:ascii="Arial" w:hAnsi="Arial" w:cs="Arial"/>
                <w:b/>
                <w:sz w:val="18"/>
                <w:szCs w:val="18"/>
              </w:rPr>
            </w:pPr>
            <w:r w:rsidRPr="0097583F">
              <w:rPr>
                <w:rFonts w:ascii="Arial" w:hAnsi="Arial" w:cs="Arial"/>
                <w:bCs/>
                <w:color w:val="000000"/>
                <w:sz w:val="20"/>
                <w:szCs w:val="20"/>
              </w:rPr>
              <w:t>PCyC-PI-9.3.3.3</w:t>
            </w:r>
          </w:p>
        </w:tc>
        <w:tc>
          <w:tcPr>
            <w:tcW w:w="3582" w:type="dxa"/>
            <w:tcBorders>
              <w:top w:val="single" w:sz="4" w:space="0" w:color="auto"/>
              <w:left w:val="nil"/>
              <w:bottom w:val="single" w:sz="4" w:space="0" w:color="auto"/>
              <w:right w:val="single" w:sz="4" w:space="0" w:color="auto"/>
            </w:tcBorders>
          </w:tcPr>
          <w:p w14:paraId="57467F6C" w14:textId="77777777" w:rsidR="00BD2BF8" w:rsidRPr="0097583F" w:rsidRDefault="00BD2BF8" w:rsidP="00BD2BF8">
            <w:pPr>
              <w:rPr>
                <w:rFonts w:ascii="Arial" w:hAnsi="Arial" w:cs="Arial"/>
                <w:sz w:val="20"/>
                <w:szCs w:val="20"/>
              </w:rPr>
            </w:pPr>
            <w:r w:rsidRPr="0097583F">
              <w:rPr>
                <w:rFonts w:ascii="Arial" w:hAnsi="Arial" w:cs="Arial"/>
                <w:color w:val="000000"/>
                <w:sz w:val="20"/>
                <w:szCs w:val="20"/>
              </w:rPr>
              <w:t>Constancias de asignación del número aleatorio</w:t>
            </w:r>
          </w:p>
        </w:tc>
        <w:tc>
          <w:tcPr>
            <w:tcW w:w="573" w:type="dxa"/>
            <w:tcBorders>
              <w:top w:val="single" w:sz="4" w:space="0" w:color="auto"/>
              <w:left w:val="nil"/>
              <w:bottom w:val="single" w:sz="4" w:space="0" w:color="auto"/>
              <w:right w:val="single" w:sz="4" w:space="0" w:color="auto"/>
            </w:tcBorders>
            <w:vAlign w:val="center"/>
          </w:tcPr>
          <w:p w14:paraId="46933703"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8B253B2"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C4192D5"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AAAAD93"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0D1C316"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A35DEEF" w14:textId="77777777" w:rsidR="00BD2BF8" w:rsidRPr="0097583F" w:rsidRDefault="00BD2BF8" w:rsidP="00BD2BF8">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FB65CA6"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20D46BC"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25F92DC" w14:textId="77777777" w:rsidR="00BD2BF8" w:rsidRPr="0097583F" w:rsidRDefault="00BD2BF8" w:rsidP="00BD2BF8">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791BF71"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Baja Documental</w:t>
            </w:r>
          </w:p>
        </w:tc>
      </w:tr>
      <w:tr w:rsidR="00BD2BF8" w:rsidRPr="0097583F" w14:paraId="6552A84C" w14:textId="77777777" w:rsidTr="00E14323">
        <w:trPr>
          <w:cantSplit/>
          <w:trHeight w:val="397"/>
          <w:tblHeader/>
        </w:trPr>
        <w:tc>
          <w:tcPr>
            <w:tcW w:w="1719" w:type="dxa"/>
            <w:tcBorders>
              <w:top w:val="single" w:sz="4" w:space="0" w:color="auto"/>
              <w:left w:val="single" w:sz="4" w:space="0" w:color="auto"/>
              <w:bottom w:val="single" w:sz="4" w:space="0" w:color="auto"/>
              <w:right w:val="single" w:sz="4" w:space="0" w:color="auto"/>
            </w:tcBorders>
            <w:noWrap/>
          </w:tcPr>
          <w:p w14:paraId="081DCC51" w14:textId="77777777" w:rsidR="00BD2BF8" w:rsidRPr="0097583F" w:rsidRDefault="00BD2BF8" w:rsidP="00BD2BF8">
            <w:pPr>
              <w:jc w:val="center"/>
              <w:rPr>
                <w:rFonts w:ascii="Arial" w:hAnsi="Arial" w:cs="Arial"/>
                <w:bCs/>
                <w:color w:val="000000"/>
                <w:sz w:val="20"/>
                <w:szCs w:val="20"/>
              </w:rPr>
            </w:pPr>
            <w:r w:rsidRPr="0097583F">
              <w:rPr>
                <w:rFonts w:ascii="Arial" w:hAnsi="Arial" w:cs="Arial"/>
                <w:bCs/>
                <w:color w:val="000000"/>
                <w:sz w:val="20"/>
                <w:szCs w:val="20"/>
              </w:rPr>
              <w:t>PCyC-PI-9.3.3.4</w:t>
            </w:r>
          </w:p>
        </w:tc>
        <w:tc>
          <w:tcPr>
            <w:tcW w:w="3582" w:type="dxa"/>
            <w:tcBorders>
              <w:top w:val="single" w:sz="4" w:space="0" w:color="auto"/>
              <w:left w:val="nil"/>
              <w:bottom w:val="single" w:sz="4" w:space="0" w:color="auto"/>
              <w:right w:val="single" w:sz="4" w:space="0" w:color="auto"/>
            </w:tcBorders>
          </w:tcPr>
          <w:p w14:paraId="7A33EA0F" w14:textId="77777777" w:rsidR="00BD2BF8" w:rsidRPr="0097583F" w:rsidRDefault="00BD2BF8" w:rsidP="00BD2BF8">
            <w:pPr>
              <w:rPr>
                <w:rFonts w:ascii="Arial" w:hAnsi="Arial" w:cs="Arial"/>
                <w:color w:val="000000"/>
                <w:sz w:val="20"/>
                <w:szCs w:val="20"/>
              </w:rPr>
            </w:pPr>
            <w:r w:rsidRPr="0097583F">
              <w:rPr>
                <w:rFonts w:ascii="Arial" w:hAnsi="Arial" w:cs="Arial"/>
                <w:color w:val="000000"/>
                <w:sz w:val="20"/>
                <w:szCs w:val="20"/>
              </w:rPr>
              <w:t xml:space="preserve">Constancia de asignación e integración del Comité Ciudadano o Consejo del Pueblo  </w:t>
            </w:r>
          </w:p>
        </w:tc>
        <w:tc>
          <w:tcPr>
            <w:tcW w:w="573" w:type="dxa"/>
            <w:tcBorders>
              <w:top w:val="single" w:sz="4" w:space="0" w:color="auto"/>
              <w:left w:val="nil"/>
              <w:bottom w:val="single" w:sz="4" w:space="0" w:color="auto"/>
              <w:right w:val="single" w:sz="4" w:space="0" w:color="auto"/>
            </w:tcBorders>
            <w:vAlign w:val="center"/>
          </w:tcPr>
          <w:p w14:paraId="34A728DA" w14:textId="77777777" w:rsidR="00BD2BF8" w:rsidRPr="0097583F" w:rsidRDefault="00BD2BF8" w:rsidP="00BD2BF8">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BD70026" w14:textId="77777777" w:rsidR="00BD2BF8" w:rsidRPr="0097583F" w:rsidRDefault="00BD2BF8" w:rsidP="00BD2BF8">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22D7A2F"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5B548BF" w14:textId="77777777" w:rsidR="00BD2BF8" w:rsidRPr="0097583F" w:rsidRDefault="00BD2BF8" w:rsidP="00BD2BF8">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6B4A1E7" w14:textId="77777777" w:rsidR="00BD2BF8" w:rsidRPr="0097583F" w:rsidRDefault="00BD2BF8" w:rsidP="00BD2BF8">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AB3DE94"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416EAE6E" w14:textId="77777777" w:rsidR="00BD2BF8" w:rsidRPr="0097583F" w:rsidRDefault="00BD2BF8" w:rsidP="00BD2BF8">
            <w:pPr>
              <w:jc w:val="center"/>
              <w:rPr>
                <w:rFonts w:ascii="Arial" w:hAnsi="Arial" w:cs="Arial"/>
                <w:color w:val="000000"/>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4E26838F"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691D75F" w14:textId="77777777" w:rsidR="00BD2BF8" w:rsidRPr="0097583F" w:rsidRDefault="00BD2BF8" w:rsidP="00BD2BF8">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40029DC" w14:textId="77777777" w:rsidR="00BD2BF8" w:rsidRPr="0097583F" w:rsidRDefault="00BD2BF8" w:rsidP="00BD2BF8">
            <w:pPr>
              <w:jc w:val="center"/>
              <w:rPr>
                <w:rFonts w:ascii="Arial" w:hAnsi="Arial" w:cs="Arial"/>
                <w:sz w:val="20"/>
                <w:szCs w:val="20"/>
              </w:rPr>
            </w:pPr>
          </w:p>
        </w:tc>
      </w:tr>
      <w:tr w:rsidR="00BD2BF8" w:rsidRPr="0097583F" w14:paraId="4B040CF1" w14:textId="77777777" w:rsidTr="00E14323">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F0F6179" w14:textId="77777777" w:rsidR="00BD2BF8" w:rsidRPr="0097583F" w:rsidRDefault="00BD2BF8" w:rsidP="00BD2BF8">
            <w:pPr>
              <w:jc w:val="center"/>
              <w:rPr>
                <w:rFonts w:ascii="Arial" w:hAnsi="Arial" w:cs="Arial"/>
                <w:b/>
                <w:sz w:val="20"/>
                <w:szCs w:val="20"/>
              </w:rPr>
            </w:pPr>
            <w:r w:rsidRPr="0097583F">
              <w:rPr>
                <w:rFonts w:ascii="Arial" w:hAnsi="Arial" w:cs="Arial"/>
                <w:b/>
                <w:bCs/>
                <w:color w:val="000000"/>
                <w:sz w:val="20"/>
                <w:szCs w:val="20"/>
              </w:rPr>
              <w:t>PCyC-PI-9.3.4</w:t>
            </w:r>
          </w:p>
        </w:tc>
        <w:tc>
          <w:tcPr>
            <w:tcW w:w="3582" w:type="dxa"/>
            <w:tcBorders>
              <w:top w:val="single" w:sz="4" w:space="0" w:color="auto"/>
              <w:left w:val="nil"/>
              <w:bottom w:val="single" w:sz="4" w:space="0" w:color="auto"/>
              <w:right w:val="single" w:sz="4" w:space="0" w:color="auto"/>
            </w:tcBorders>
            <w:vAlign w:val="center"/>
          </w:tcPr>
          <w:p w14:paraId="7C1B2E14" w14:textId="77777777" w:rsidR="00BD2BF8" w:rsidRPr="0097583F" w:rsidRDefault="00BD2BF8" w:rsidP="00BD2BF8">
            <w:pPr>
              <w:rPr>
                <w:rFonts w:ascii="Arial" w:hAnsi="Arial" w:cs="Arial"/>
                <w:b/>
                <w:bCs/>
                <w:sz w:val="20"/>
                <w:szCs w:val="20"/>
              </w:rPr>
            </w:pPr>
            <w:r w:rsidRPr="0097583F">
              <w:rPr>
                <w:rFonts w:ascii="Arial" w:hAnsi="Arial" w:cs="Arial"/>
                <w:b/>
                <w:bCs/>
                <w:sz w:val="20"/>
                <w:szCs w:val="20"/>
              </w:rPr>
              <w:t>Coordinadora de Participación Comunitaria</w:t>
            </w:r>
          </w:p>
        </w:tc>
        <w:tc>
          <w:tcPr>
            <w:tcW w:w="573" w:type="dxa"/>
            <w:tcBorders>
              <w:top w:val="single" w:sz="4" w:space="0" w:color="auto"/>
              <w:left w:val="nil"/>
              <w:bottom w:val="single" w:sz="4" w:space="0" w:color="auto"/>
              <w:right w:val="single" w:sz="4" w:space="0" w:color="auto"/>
            </w:tcBorders>
            <w:vAlign w:val="center"/>
          </w:tcPr>
          <w:p w14:paraId="39C3AE47" w14:textId="77777777" w:rsidR="00BD2BF8" w:rsidRPr="0097583F" w:rsidRDefault="00BD2BF8" w:rsidP="00BD2BF8">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23019AC2" w14:textId="77777777" w:rsidR="00BD2BF8" w:rsidRPr="0097583F" w:rsidRDefault="00BD2BF8" w:rsidP="00BD2BF8">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F9ACA76"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055DD5F"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91A4A72"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0A6D573" w14:textId="77777777" w:rsidR="00BD2BF8" w:rsidRPr="0097583F" w:rsidRDefault="00BD2BF8" w:rsidP="00BD2BF8">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B57750B" w14:textId="77777777" w:rsidR="00BD2BF8" w:rsidRPr="0097583F" w:rsidRDefault="00BD2BF8" w:rsidP="00BD2BF8">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4531FFC9" w14:textId="77777777" w:rsidR="00BD2BF8" w:rsidRPr="0097583F" w:rsidRDefault="00BD2BF8" w:rsidP="00BD2BF8">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A2EA53A" w14:textId="77777777" w:rsidR="00BD2BF8" w:rsidRPr="0097583F" w:rsidRDefault="00BD2BF8" w:rsidP="00BD2BF8">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5A85686D" w14:textId="77777777" w:rsidR="00BD2BF8" w:rsidRPr="0097583F" w:rsidRDefault="00BD2BF8" w:rsidP="00BD2BF8">
            <w:pPr>
              <w:jc w:val="both"/>
              <w:rPr>
                <w:rFonts w:ascii="Arial" w:hAnsi="Arial" w:cs="Arial"/>
                <w:sz w:val="20"/>
                <w:szCs w:val="20"/>
              </w:rPr>
            </w:pPr>
            <w:r w:rsidRPr="0097583F">
              <w:rPr>
                <w:rFonts w:ascii="Arial" w:hAnsi="Arial" w:cs="Arial"/>
                <w:color w:val="000000"/>
                <w:sz w:val="16"/>
                <w:szCs w:val="16"/>
              </w:rPr>
              <w:t xml:space="preserve">Se considera la serie hasta que se realicen las transferencias o bajas documentales de la Mesa Directiva del Consejo Ciudadano </w:t>
            </w:r>
            <w:r w:rsidRPr="0097583F">
              <w:rPr>
                <w:rFonts w:ascii="Arial" w:hAnsi="Arial" w:cs="Arial"/>
                <w:b/>
                <w:bCs/>
                <w:color w:val="000000"/>
              </w:rPr>
              <w:t>*</w:t>
            </w:r>
          </w:p>
        </w:tc>
      </w:tr>
      <w:tr w:rsidR="00BD2BF8" w:rsidRPr="0097583F" w14:paraId="1E374800" w14:textId="77777777" w:rsidTr="00E14323">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tcPr>
          <w:p w14:paraId="7571503D"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PCyC-PI-9.3.4.1</w:t>
            </w:r>
          </w:p>
        </w:tc>
        <w:tc>
          <w:tcPr>
            <w:tcW w:w="3582" w:type="dxa"/>
            <w:tcBorders>
              <w:top w:val="single" w:sz="4" w:space="0" w:color="auto"/>
              <w:left w:val="nil"/>
              <w:bottom w:val="single" w:sz="4" w:space="0" w:color="auto"/>
              <w:right w:val="single" w:sz="4" w:space="0" w:color="auto"/>
            </w:tcBorders>
            <w:vAlign w:val="center"/>
          </w:tcPr>
          <w:p w14:paraId="17203A6F" w14:textId="77777777" w:rsidR="00BD2BF8" w:rsidRPr="0097583F" w:rsidRDefault="00BD2BF8" w:rsidP="00BD2BF8">
            <w:pPr>
              <w:rPr>
                <w:rFonts w:ascii="Arial" w:hAnsi="Arial" w:cs="Arial"/>
                <w:sz w:val="20"/>
                <w:szCs w:val="20"/>
              </w:rPr>
            </w:pPr>
            <w:r w:rsidRPr="0097583F">
              <w:rPr>
                <w:rStyle w:val="normaltextrun"/>
                <w:rFonts w:ascii="Arial" w:hAnsi="Arial" w:cs="Arial"/>
                <w:bCs/>
                <w:color w:val="000000"/>
                <w:sz w:val="20"/>
                <w:szCs w:val="20"/>
              </w:rPr>
              <w:t xml:space="preserve">Actas de elección y renovación de la persona representante ante </w:t>
            </w:r>
            <w:r w:rsidRPr="0097583F">
              <w:rPr>
                <w:rFonts w:ascii="Arial" w:hAnsi="Arial" w:cs="Arial"/>
                <w:bCs/>
                <w:sz w:val="20"/>
                <w:szCs w:val="20"/>
              </w:rPr>
              <w:t>la Coordinadora de Participación Comunitaria</w:t>
            </w:r>
          </w:p>
        </w:tc>
        <w:tc>
          <w:tcPr>
            <w:tcW w:w="573" w:type="dxa"/>
            <w:tcBorders>
              <w:top w:val="single" w:sz="4" w:space="0" w:color="auto"/>
              <w:left w:val="nil"/>
              <w:bottom w:val="single" w:sz="4" w:space="0" w:color="auto"/>
              <w:right w:val="single" w:sz="4" w:space="0" w:color="auto"/>
            </w:tcBorders>
            <w:vAlign w:val="center"/>
          </w:tcPr>
          <w:p w14:paraId="4A6E7AFB"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B70D40A"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28349D8"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1B49E84"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931E688"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A6598D6"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06A52D1F"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09C0A454"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E6CE87B"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tcPr>
          <w:p w14:paraId="731F98D6" w14:textId="77777777" w:rsidR="00BD2BF8" w:rsidRPr="0097583F" w:rsidRDefault="00BD2BF8" w:rsidP="00BD2BF8">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r w:rsidR="00BD2BF8" w:rsidRPr="0097583F" w14:paraId="194C0ECF" w14:textId="77777777" w:rsidTr="00E14323">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9D1DE06" w14:textId="77777777" w:rsidR="00BD2BF8" w:rsidRPr="0097583F" w:rsidRDefault="00BD2BF8" w:rsidP="00BD2BF8">
            <w:pPr>
              <w:jc w:val="center"/>
              <w:rPr>
                <w:rFonts w:ascii="Arial" w:hAnsi="Arial" w:cs="Arial"/>
                <w:color w:val="000000"/>
                <w:sz w:val="20"/>
                <w:szCs w:val="20"/>
              </w:rPr>
            </w:pPr>
            <w:r w:rsidRPr="0097583F">
              <w:rPr>
                <w:rFonts w:ascii="Arial" w:hAnsi="Arial" w:cs="Arial"/>
                <w:color w:val="000000"/>
                <w:sz w:val="20"/>
                <w:szCs w:val="20"/>
              </w:rPr>
              <w:t>PCyC-PI-9.3.4.2</w:t>
            </w:r>
          </w:p>
        </w:tc>
        <w:tc>
          <w:tcPr>
            <w:tcW w:w="3582" w:type="dxa"/>
            <w:tcBorders>
              <w:top w:val="single" w:sz="4" w:space="0" w:color="auto"/>
              <w:left w:val="nil"/>
              <w:bottom w:val="single" w:sz="4" w:space="0" w:color="auto"/>
              <w:right w:val="single" w:sz="4" w:space="0" w:color="auto"/>
            </w:tcBorders>
            <w:vAlign w:val="center"/>
          </w:tcPr>
          <w:p w14:paraId="133F6499" w14:textId="77777777" w:rsidR="00BD2BF8" w:rsidRPr="0097583F" w:rsidRDefault="00BD2BF8" w:rsidP="00BD2BF8">
            <w:pPr>
              <w:rPr>
                <w:rStyle w:val="normaltextrun"/>
                <w:rFonts w:ascii="Arial" w:hAnsi="Arial" w:cs="Arial"/>
                <w:bCs/>
                <w:color w:val="000000"/>
                <w:sz w:val="20"/>
                <w:szCs w:val="20"/>
              </w:rPr>
            </w:pPr>
            <w:r w:rsidRPr="0097583F">
              <w:rPr>
                <w:rFonts w:ascii="Arial" w:hAnsi="Arial" w:cs="Arial"/>
                <w:color w:val="000000"/>
                <w:sz w:val="20"/>
                <w:szCs w:val="20"/>
              </w:rPr>
              <w:t xml:space="preserve">Constancias de designación </w:t>
            </w:r>
          </w:p>
        </w:tc>
        <w:tc>
          <w:tcPr>
            <w:tcW w:w="573" w:type="dxa"/>
            <w:tcBorders>
              <w:top w:val="single" w:sz="4" w:space="0" w:color="auto"/>
              <w:left w:val="nil"/>
              <w:bottom w:val="single" w:sz="4" w:space="0" w:color="auto"/>
              <w:right w:val="single" w:sz="4" w:space="0" w:color="auto"/>
            </w:tcBorders>
            <w:vAlign w:val="center"/>
          </w:tcPr>
          <w:p w14:paraId="020301F3"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86E7BE0"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1932DD9" w14:textId="77777777" w:rsidR="00BD2BF8" w:rsidRPr="0097583F" w:rsidRDefault="00BD2BF8" w:rsidP="00BD2BF8">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652B6C6"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7E3A94B4"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2867C83C"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30796F9A" w14:textId="77777777" w:rsidR="00BD2BF8" w:rsidRPr="0097583F" w:rsidRDefault="00BD2BF8" w:rsidP="00BD2BF8">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3DBB3D90"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3359640" w14:textId="77777777" w:rsidR="00BD2BF8" w:rsidRPr="0097583F" w:rsidRDefault="00BD2BF8" w:rsidP="00BD2BF8">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tcPr>
          <w:p w14:paraId="49D20664" w14:textId="77777777" w:rsidR="00BD2BF8" w:rsidRPr="0097583F" w:rsidRDefault="00BD2BF8" w:rsidP="00BD2BF8">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bl>
    <w:p w14:paraId="15E0E4EE" w14:textId="34514CF0" w:rsidR="00AF5AEB" w:rsidRPr="0097583F" w:rsidRDefault="00BD2BF8">
      <w:pPr>
        <w:rPr>
          <w:rFonts w:ascii="Arial" w:hAnsi="Arial" w:cs="Arial"/>
          <w:sz w:val="18"/>
          <w:szCs w:val="18"/>
        </w:rPr>
      </w:pPr>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r w:rsidR="00AF5AEB" w:rsidRPr="0097583F">
        <w:rPr>
          <w:b/>
          <w:bCs/>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BD2BF8" w:rsidRPr="0097583F" w14:paraId="780BAA07" w14:textId="77777777" w:rsidTr="00AF5AEB">
        <w:trPr>
          <w:cantSplit/>
          <w:trHeight w:val="375"/>
          <w:tblHeader/>
        </w:trPr>
        <w:tc>
          <w:tcPr>
            <w:tcW w:w="6098" w:type="dxa"/>
            <w:gridSpan w:val="4"/>
            <w:tcBorders>
              <w:top w:val="nil"/>
              <w:left w:val="nil"/>
              <w:bottom w:val="single" w:sz="4" w:space="0" w:color="auto"/>
              <w:right w:val="nil"/>
            </w:tcBorders>
          </w:tcPr>
          <w:p w14:paraId="6FBB4E1B" w14:textId="77777777" w:rsidR="00BD2BF8" w:rsidRPr="0097583F" w:rsidRDefault="00BD2BF8" w:rsidP="00103590">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7FB0653B" w14:textId="77777777" w:rsidR="00BD2BF8" w:rsidRPr="0097583F" w:rsidRDefault="00BD2BF8" w:rsidP="00103590">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2D28795A" w14:textId="77777777" w:rsidR="00BD2BF8" w:rsidRPr="0097583F" w:rsidRDefault="00BD2BF8" w:rsidP="00103590">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04C44159" w14:textId="77777777" w:rsidR="00BD2BF8" w:rsidRPr="0097583F" w:rsidRDefault="00BD2BF8" w:rsidP="00103590">
            <w:pPr>
              <w:pStyle w:val="Ttulo1"/>
              <w:jc w:val="left"/>
              <w:rPr>
                <w:rFonts w:cs="Arial"/>
                <w:sz w:val="20"/>
                <w:szCs w:val="20"/>
              </w:rPr>
            </w:pPr>
          </w:p>
        </w:tc>
      </w:tr>
      <w:tr w:rsidR="00BD2BF8" w:rsidRPr="0097583F" w14:paraId="477C772F" w14:textId="77777777" w:rsidTr="00AF5AEB">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7286BF4F" w14:textId="77777777" w:rsidR="00BD2BF8" w:rsidRPr="0097583F" w:rsidRDefault="00AF5AEB" w:rsidP="00103590">
            <w:pPr>
              <w:spacing w:before="80" w:after="80"/>
              <w:jc w:val="center"/>
              <w:rPr>
                <w:rFonts w:ascii="Arial" w:hAnsi="Arial" w:cs="Arial"/>
                <w:b/>
                <w:bCs/>
                <w:sz w:val="18"/>
                <w:szCs w:val="18"/>
              </w:rPr>
            </w:pPr>
            <w:r w:rsidRPr="0097583F">
              <w:rPr>
                <w:rFonts w:ascii="Arial" w:hAnsi="Arial" w:cs="Arial"/>
                <w:b/>
                <w:bCs/>
                <w:sz w:val="18"/>
                <w:szCs w:val="18"/>
              </w:rPr>
              <w:t>CL</w:t>
            </w:r>
            <w:r w:rsidR="00BD2BF8" w:rsidRPr="0097583F">
              <w:rPr>
                <w:rFonts w:ascii="Arial" w:hAnsi="Arial" w:cs="Arial"/>
                <w:b/>
                <w:bCs/>
                <w:sz w:val="18"/>
                <w:szCs w:val="18"/>
              </w:rPr>
              <w:t>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366621C7" w14:textId="77777777" w:rsidR="00BD2BF8" w:rsidRPr="0097583F" w:rsidRDefault="00BD2BF8" w:rsidP="00103590">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72A8E50"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 xml:space="preserve">VALORACIÓN </w:t>
            </w:r>
          </w:p>
          <w:p w14:paraId="06A23D53"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9175DB7"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072F0AD" w14:textId="77777777" w:rsidR="00BD2BF8" w:rsidRPr="0097583F" w:rsidRDefault="00BD2BF8" w:rsidP="00103590">
            <w:pPr>
              <w:jc w:val="center"/>
              <w:rPr>
                <w:rFonts w:ascii="Arial" w:hAnsi="Arial" w:cs="Arial"/>
                <w:b/>
                <w:bCs/>
                <w:sz w:val="18"/>
                <w:szCs w:val="18"/>
              </w:rPr>
            </w:pPr>
          </w:p>
          <w:p w14:paraId="4487E35B"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C29F0FA" w14:textId="77777777" w:rsidR="00BD2BF8" w:rsidRPr="0097583F" w:rsidRDefault="00BD2BF8" w:rsidP="00103590">
            <w:pPr>
              <w:jc w:val="center"/>
              <w:rPr>
                <w:rFonts w:ascii="Arial" w:hAnsi="Arial" w:cs="Arial"/>
                <w:b/>
                <w:bCs/>
                <w:sz w:val="18"/>
                <w:szCs w:val="18"/>
              </w:rPr>
            </w:pPr>
          </w:p>
          <w:p w14:paraId="600E7545"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25B5B8BA"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OBSERVACIONES</w:t>
            </w:r>
          </w:p>
        </w:tc>
      </w:tr>
      <w:tr w:rsidR="00BD2BF8" w:rsidRPr="0097583F" w14:paraId="4E43786F" w14:textId="77777777" w:rsidTr="00AF5AEB">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CF52815" w14:textId="77777777" w:rsidR="00BD2BF8" w:rsidRPr="0097583F" w:rsidRDefault="00BD2BF8" w:rsidP="00103590">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340F7796" w14:textId="77777777" w:rsidR="00BD2BF8" w:rsidRPr="0097583F" w:rsidRDefault="00BD2BF8" w:rsidP="00103590">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06B73AF"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541D146"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90635F6"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50D570"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E1916F0"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391A237" w14:textId="77777777" w:rsidR="00BD2BF8" w:rsidRPr="0097583F" w:rsidRDefault="00BD2BF8" w:rsidP="00103590">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091E8D" w14:textId="77777777" w:rsidR="00BD2BF8" w:rsidRPr="0097583F" w:rsidRDefault="00BD2BF8" w:rsidP="00103590">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9E5E9C1" w14:textId="77777777" w:rsidR="00BD2BF8" w:rsidRPr="0097583F" w:rsidRDefault="00BD2BF8" w:rsidP="00103590">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4445657C" w14:textId="77777777" w:rsidR="00BD2BF8" w:rsidRPr="0097583F" w:rsidRDefault="00BD2BF8" w:rsidP="00103590">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35530DC1" w14:textId="77777777" w:rsidR="00BD2BF8" w:rsidRPr="0097583F" w:rsidRDefault="00BD2BF8" w:rsidP="00103590">
            <w:pPr>
              <w:rPr>
                <w:rFonts w:ascii="Arial" w:hAnsi="Arial" w:cs="Arial"/>
                <w:b/>
                <w:bCs/>
                <w:sz w:val="18"/>
                <w:szCs w:val="18"/>
              </w:rPr>
            </w:pPr>
          </w:p>
        </w:tc>
      </w:tr>
      <w:tr w:rsidR="00AF5AEB" w:rsidRPr="0097583F" w14:paraId="44710881"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tcPr>
          <w:p w14:paraId="0D701391" w14:textId="77777777" w:rsidR="00AF5AEB" w:rsidRPr="0097583F" w:rsidRDefault="00AF5AEB" w:rsidP="00AF5AEB">
            <w:pPr>
              <w:jc w:val="center"/>
              <w:rPr>
                <w:rFonts w:ascii="Arial" w:hAnsi="Arial" w:cs="Arial"/>
                <w:b/>
                <w:bCs/>
                <w:color w:val="000000"/>
                <w:sz w:val="20"/>
                <w:szCs w:val="20"/>
              </w:rPr>
            </w:pPr>
            <w:r w:rsidRPr="0097583F">
              <w:rPr>
                <w:rFonts w:ascii="Arial" w:hAnsi="Arial" w:cs="Arial"/>
                <w:color w:val="000000"/>
                <w:sz w:val="20"/>
                <w:szCs w:val="20"/>
              </w:rPr>
              <w:t>PCyC-PI-9.3.4.3</w:t>
            </w:r>
          </w:p>
        </w:tc>
        <w:tc>
          <w:tcPr>
            <w:tcW w:w="3582" w:type="dxa"/>
            <w:tcBorders>
              <w:top w:val="single" w:sz="4" w:space="0" w:color="auto"/>
              <w:left w:val="nil"/>
              <w:bottom w:val="single" w:sz="4" w:space="0" w:color="auto"/>
              <w:right w:val="single" w:sz="4" w:space="0" w:color="auto"/>
            </w:tcBorders>
          </w:tcPr>
          <w:p w14:paraId="1FAB61F7" w14:textId="77777777" w:rsidR="00AF5AEB" w:rsidRPr="0097583F" w:rsidRDefault="00AF5AEB" w:rsidP="00AF5AEB">
            <w:pPr>
              <w:rPr>
                <w:rFonts w:ascii="Arial" w:hAnsi="Arial" w:cs="Arial"/>
                <w:b/>
                <w:bCs/>
                <w:color w:val="000000"/>
                <w:sz w:val="20"/>
                <w:szCs w:val="20"/>
              </w:rPr>
            </w:pPr>
            <w:r w:rsidRPr="0097583F">
              <w:rPr>
                <w:rStyle w:val="normaltextrun"/>
                <w:rFonts w:ascii="Arial" w:hAnsi="Arial" w:cs="Arial"/>
                <w:bCs/>
                <w:color w:val="000000"/>
                <w:sz w:val="20"/>
                <w:szCs w:val="20"/>
              </w:rPr>
              <w:t xml:space="preserve">Informe Trimestral de la persona Titular de la Alcaldía </w:t>
            </w:r>
            <w:r w:rsidRPr="0097583F">
              <w:rPr>
                <w:rFonts w:ascii="Arial" w:hAnsi="Arial" w:cs="Arial"/>
                <w:bCs/>
                <w:sz w:val="20"/>
                <w:szCs w:val="20"/>
              </w:rPr>
              <w:t>ante la Coordinadora de Participación Comunitaria</w:t>
            </w:r>
          </w:p>
        </w:tc>
        <w:tc>
          <w:tcPr>
            <w:tcW w:w="573" w:type="dxa"/>
            <w:tcBorders>
              <w:top w:val="single" w:sz="4" w:space="0" w:color="auto"/>
              <w:left w:val="nil"/>
              <w:bottom w:val="single" w:sz="4" w:space="0" w:color="auto"/>
              <w:right w:val="single" w:sz="4" w:space="0" w:color="auto"/>
            </w:tcBorders>
            <w:vAlign w:val="center"/>
          </w:tcPr>
          <w:p w14:paraId="0CDA14BB"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559EECD"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62AF00A"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84760A3"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25531F1D"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00DD6378"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83DB475"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0240B963"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0814B17B"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CE97D1A" w14:textId="77777777" w:rsidR="00AF5AEB" w:rsidRPr="0097583F" w:rsidRDefault="00AF5AEB" w:rsidP="00AF5AEB">
            <w:pPr>
              <w:jc w:val="both"/>
              <w:rPr>
                <w:rFonts w:ascii="Arial" w:hAnsi="Arial" w:cs="Arial"/>
                <w:color w:val="000000"/>
                <w:sz w:val="16"/>
                <w:szCs w:val="16"/>
              </w:rPr>
            </w:pPr>
            <w:r w:rsidRPr="0097583F">
              <w:rPr>
                <w:rFonts w:ascii="Arial" w:hAnsi="Arial" w:cs="Arial"/>
                <w:sz w:val="20"/>
                <w:szCs w:val="20"/>
              </w:rPr>
              <w:t>Baja Documental</w:t>
            </w:r>
          </w:p>
        </w:tc>
      </w:tr>
      <w:tr w:rsidR="00AF5AEB" w:rsidRPr="0097583F" w14:paraId="08C1155F"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F60250D" w14:textId="77777777" w:rsidR="00AF5AEB" w:rsidRPr="0097583F" w:rsidRDefault="00AF5AEB" w:rsidP="00AF5AEB">
            <w:pPr>
              <w:jc w:val="center"/>
              <w:rPr>
                <w:rFonts w:ascii="Arial" w:hAnsi="Arial" w:cs="Arial"/>
                <w:b/>
                <w:sz w:val="18"/>
                <w:szCs w:val="18"/>
              </w:rPr>
            </w:pPr>
            <w:r w:rsidRPr="0097583F">
              <w:rPr>
                <w:rFonts w:ascii="Arial" w:hAnsi="Arial" w:cs="Arial"/>
                <w:b/>
                <w:bCs/>
                <w:color w:val="000000"/>
                <w:sz w:val="20"/>
                <w:szCs w:val="20"/>
              </w:rPr>
              <w:t>PCyC-PI-9.3.4</w:t>
            </w:r>
          </w:p>
        </w:tc>
        <w:tc>
          <w:tcPr>
            <w:tcW w:w="3582" w:type="dxa"/>
            <w:tcBorders>
              <w:top w:val="single" w:sz="4" w:space="0" w:color="auto"/>
              <w:left w:val="nil"/>
              <w:bottom w:val="single" w:sz="4" w:space="0" w:color="auto"/>
              <w:right w:val="single" w:sz="4" w:space="0" w:color="auto"/>
            </w:tcBorders>
            <w:vAlign w:val="center"/>
          </w:tcPr>
          <w:p w14:paraId="667A4055" w14:textId="77777777" w:rsidR="00AF5AEB" w:rsidRPr="0097583F" w:rsidRDefault="00AF5AEB" w:rsidP="00AF5AEB">
            <w:pPr>
              <w:rPr>
                <w:rFonts w:ascii="Arial" w:hAnsi="Arial" w:cs="Arial"/>
                <w:sz w:val="20"/>
                <w:szCs w:val="20"/>
              </w:rPr>
            </w:pPr>
            <w:r w:rsidRPr="0097583F">
              <w:rPr>
                <w:rFonts w:ascii="Arial" w:hAnsi="Arial" w:cs="Arial"/>
                <w:b/>
                <w:bCs/>
                <w:color w:val="000000"/>
                <w:sz w:val="20"/>
                <w:szCs w:val="20"/>
              </w:rPr>
              <w:t>Elección y seguimiento de la Mesa Directiva del Consejo Ciudadano</w:t>
            </w:r>
          </w:p>
        </w:tc>
        <w:tc>
          <w:tcPr>
            <w:tcW w:w="573" w:type="dxa"/>
            <w:tcBorders>
              <w:top w:val="single" w:sz="4" w:space="0" w:color="auto"/>
              <w:left w:val="nil"/>
              <w:bottom w:val="single" w:sz="4" w:space="0" w:color="auto"/>
              <w:right w:val="single" w:sz="4" w:space="0" w:color="auto"/>
            </w:tcBorders>
            <w:vAlign w:val="center"/>
          </w:tcPr>
          <w:p w14:paraId="7B02EA32" w14:textId="77777777" w:rsidR="00AF5AEB" w:rsidRPr="0097583F" w:rsidRDefault="00AF5AEB" w:rsidP="00AF5AEB">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39DF80E4" w14:textId="77777777" w:rsidR="00AF5AEB" w:rsidRPr="0097583F" w:rsidRDefault="00AF5AEB" w:rsidP="00AF5AEB">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E608710"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82A61A7"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CF132A3"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0C30716F"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97C571D" w14:textId="77777777" w:rsidR="00AF5AEB" w:rsidRPr="0097583F" w:rsidRDefault="00AF5AEB" w:rsidP="00AF5AEB">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7226B851" w14:textId="77777777" w:rsidR="00AF5AEB" w:rsidRPr="0097583F" w:rsidRDefault="00AF5AEB" w:rsidP="00AF5AEB">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279F1E3"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B41720D" w14:textId="77777777" w:rsidR="00AF5AEB" w:rsidRPr="0097583F" w:rsidRDefault="00AF5AEB" w:rsidP="00AF5AEB">
            <w:pPr>
              <w:jc w:val="both"/>
              <w:rPr>
                <w:rFonts w:ascii="Arial" w:hAnsi="Arial" w:cs="Arial"/>
                <w:sz w:val="20"/>
                <w:szCs w:val="20"/>
              </w:rPr>
            </w:pPr>
            <w:r w:rsidRPr="0097583F">
              <w:rPr>
                <w:rFonts w:ascii="Arial" w:hAnsi="Arial" w:cs="Arial"/>
                <w:color w:val="000000"/>
                <w:sz w:val="16"/>
                <w:szCs w:val="16"/>
              </w:rPr>
              <w:t>Se considera toda la serie PCyC-PI-9.3.4 hasta que se realicen las transferencias o bajas documentales.</w:t>
            </w:r>
          </w:p>
        </w:tc>
      </w:tr>
      <w:tr w:rsidR="00AF5AEB" w:rsidRPr="0097583F" w14:paraId="4D865DC5"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25D9D46" w14:textId="77777777" w:rsidR="00AF5AEB" w:rsidRPr="0097583F" w:rsidRDefault="00AF5AEB" w:rsidP="00AF5AEB">
            <w:pPr>
              <w:jc w:val="center"/>
              <w:rPr>
                <w:rFonts w:ascii="Arial" w:hAnsi="Arial" w:cs="Arial"/>
                <w:b/>
                <w:sz w:val="18"/>
                <w:szCs w:val="18"/>
              </w:rPr>
            </w:pPr>
            <w:r w:rsidRPr="0097583F">
              <w:rPr>
                <w:rFonts w:ascii="Arial" w:hAnsi="Arial" w:cs="Arial"/>
                <w:bCs/>
                <w:color w:val="000000"/>
                <w:sz w:val="20"/>
                <w:szCs w:val="20"/>
              </w:rPr>
              <w:t>PCyC-PI-9.3.4.1</w:t>
            </w:r>
          </w:p>
        </w:tc>
        <w:tc>
          <w:tcPr>
            <w:tcW w:w="3582" w:type="dxa"/>
            <w:tcBorders>
              <w:top w:val="single" w:sz="4" w:space="0" w:color="auto"/>
              <w:left w:val="nil"/>
              <w:bottom w:val="single" w:sz="4" w:space="0" w:color="auto"/>
              <w:right w:val="single" w:sz="4" w:space="0" w:color="auto"/>
            </w:tcBorders>
            <w:vAlign w:val="center"/>
          </w:tcPr>
          <w:p w14:paraId="0C677660" w14:textId="77777777" w:rsidR="00AF5AEB" w:rsidRPr="0097583F" w:rsidRDefault="00AF5AEB" w:rsidP="00AF5AEB">
            <w:pPr>
              <w:rPr>
                <w:rFonts w:ascii="Arial" w:hAnsi="Arial" w:cs="Arial"/>
                <w:sz w:val="20"/>
                <w:szCs w:val="20"/>
              </w:rPr>
            </w:pPr>
            <w:r w:rsidRPr="0097583F">
              <w:rPr>
                <w:rFonts w:ascii="Arial" w:hAnsi="Arial" w:cs="Arial"/>
                <w:color w:val="000000"/>
                <w:sz w:val="20"/>
                <w:szCs w:val="20"/>
              </w:rPr>
              <w:t>Actas de renovación de mesa del Consejo Ciudadano</w:t>
            </w:r>
          </w:p>
        </w:tc>
        <w:tc>
          <w:tcPr>
            <w:tcW w:w="573" w:type="dxa"/>
            <w:tcBorders>
              <w:top w:val="single" w:sz="4" w:space="0" w:color="auto"/>
              <w:left w:val="nil"/>
              <w:bottom w:val="single" w:sz="4" w:space="0" w:color="auto"/>
              <w:right w:val="single" w:sz="4" w:space="0" w:color="auto"/>
            </w:tcBorders>
            <w:vAlign w:val="center"/>
          </w:tcPr>
          <w:p w14:paraId="783502BC"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4B6D98A"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5C444B3"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58C3808"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F4E5CCE"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4C4B12C4"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771BD16D"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013E35D7"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AA43AAB"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tcPr>
          <w:p w14:paraId="196B897E" w14:textId="77777777" w:rsidR="00AF5AEB" w:rsidRPr="0097583F" w:rsidRDefault="00AF5AEB" w:rsidP="00AF5AEB">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r w:rsidR="00AF5AEB" w:rsidRPr="0097583F" w14:paraId="1E0D3EF0"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6C834D8" w14:textId="77777777" w:rsidR="00AF5AEB" w:rsidRPr="0097583F" w:rsidRDefault="00AF5AEB" w:rsidP="00AF5AEB">
            <w:pPr>
              <w:jc w:val="center"/>
              <w:rPr>
                <w:rFonts w:ascii="Arial" w:hAnsi="Arial" w:cs="Arial"/>
                <w:b/>
                <w:sz w:val="18"/>
                <w:szCs w:val="18"/>
              </w:rPr>
            </w:pPr>
            <w:r w:rsidRPr="0097583F">
              <w:rPr>
                <w:rFonts w:ascii="Arial" w:hAnsi="Arial" w:cs="Arial"/>
                <w:bCs/>
                <w:color w:val="000000"/>
                <w:sz w:val="20"/>
                <w:szCs w:val="20"/>
              </w:rPr>
              <w:t>PCyC-PI-9.3.4.2</w:t>
            </w:r>
          </w:p>
        </w:tc>
        <w:tc>
          <w:tcPr>
            <w:tcW w:w="3582" w:type="dxa"/>
            <w:tcBorders>
              <w:top w:val="single" w:sz="4" w:space="0" w:color="auto"/>
              <w:left w:val="nil"/>
              <w:bottom w:val="single" w:sz="4" w:space="0" w:color="auto"/>
              <w:right w:val="single" w:sz="4" w:space="0" w:color="auto"/>
            </w:tcBorders>
            <w:vAlign w:val="center"/>
          </w:tcPr>
          <w:p w14:paraId="39A019FC" w14:textId="77777777" w:rsidR="00AF5AEB" w:rsidRPr="0097583F" w:rsidRDefault="00AF5AEB" w:rsidP="00AF5AEB">
            <w:pPr>
              <w:rPr>
                <w:rFonts w:ascii="Arial" w:hAnsi="Arial" w:cs="Arial"/>
                <w:sz w:val="18"/>
                <w:szCs w:val="18"/>
              </w:rPr>
            </w:pPr>
            <w:r w:rsidRPr="0097583F">
              <w:rPr>
                <w:rFonts w:ascii="Arial" w:hAnsi="Arial" w:cs="Arial"/>
                <w:color w:val="000000"/>
                <w:sz w:val="20"/>
                <w:szCs w:val="20"/>
              </w:rPr>
              <w:t xml:space="preserve">Constancias de designación </w:t>
            </w:r>
          </w:p>
        </w:tc>
        <w:tc>
          <w:tcPr>
            <w:tcW w:w="573" w:type="dxa"/>
            <w:tcBorders>
              <w:top w:val="single" w:sz="4" w:space="0" w:color="auto"/>
              <w:left w:val="nil"/>
              <w:bottom w:val="single" w:sz="4" w:space="0" w:color="auto"/>
              <w:right w:val="single" w:sz="4" w:space="0" w:color="auto"/>
            </w:tcBorders>
            <w:vAlign w:val="center"/>
          </w:tcPr>
          <w:p w14:paraId="4E11B861"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8DB474B"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F4ACADC"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3551FC1"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53B0140A"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24FDB72D"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3468F045"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38D66660"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4224C84"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tcPr>
          <w:p w14:paraId="02DE1D0D" w14:textId="77777777" w:rsidR="00AF5AEB" w:rsidRPr="0097583F" w:rsidRDefault="00AF5AEB" w:rsidP="00AF5AEB">
            <w:pPr>
              <w:jc w:val="both"/>
              <w:rPr>
                <w:rFonts w:ascii="Arial" w:hAnsi="Arial" w:cs="Arial"/>
                <w:b/>
                <w:sz w:val="16"/>
                <w:szCs w:val="16"/>
              </w:rPr>
            </w:pPr>
            <w:r w:rsidRPr="0097583F">
              <w:rPr>
                <w:rFonts w:ascii="Arial" w:hAnsi="Arial" w:cs="Arial"/>
                <w:bCs/>
                <w:color w:val="000000"/>
                <w:sz w:val="16"/>
                <w:szCs w:val="16"/>
              </w:rPr>
              <w:t>En el Archivo Histórico se conservará únicamente la documentación digitalizada</w:t>
            </w:r>
          </w:p>
        </w:tc>
      </w:tr>
      <w:tr w:rsidR="00AF5AEB" w:rsidRPr="0097583F" w14:paraId="2A74FFFA"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D342E0A" w14:textId="77777777" w:rsidR="00AF5AEB" w:rsidRPr="0097583F" w:rsidRDefault="00AF5AEB" w:rsidP="00AF5AEB">
            <w:pPr>
              <w:jc w:val="center"/>
              <w:rPr>
                <w:rFonts w:ascii="Arial" w:hAnsi="Arial" w:cs="Arial"/>
                <w:b/>
                <w:sz w:val="18"/>
                <w:szCs w:val="18"/>
              </w:rPr>
            </w:pPr>
            <w:r w:rsidRPr="0097583F">
              <w:rPr>
                <w:rFonts w:ascii="Arial" w:hAnsi="Arial" w:cs="Arial"/>
                <w:bCs/>
                <w:color w:val="000000"/>
                <w:sz w:val="20"/>
                <w:szCs w:val="20"/>
              </w:rPr>
              <w:t>PCyC-PI-9.3.4.3</w:t>
            </w:r>
          </w:p>
        </w:tc>
        <w:tc>
          <w:tcPr>
            <w:tcW w:w="3582" w:type="dxa"/>
            <w:tcBorders>
              <w:top w:val="single" w:sz="4" w:space="0" w:color="auto"/>
              <w:left w:val="nil"/>
              <w:bottom w:val="single" w:sz="4" w:space="0" w:color="auto"/>
              <w:right w:val="single" w:sz="4" w:space="0" w:color="auto"/>
            </w:tcBorders>
            <w:vAlign w:val="center"/>
          </w:tcPr>
          <w:p w14:paraId="55D736F5" w14:textId="77777777" w:rsidR="00AF5AEB" w:rsidRPr="0097583F" w:rsidRDefault="00AF5AEB" w:rsidP="00AF5AEB">
            <w:pPr>
              <w:rPr>
                <w:rFonts w:ascii="Arial" w:hAnsi="Arial" w:cs="Arial"/>
                <w:sz w:val="20"/>
                <w:szCs w:val="20"/>
              </w:rPr>
            </w:pPr>
            <w:r w:rsidRPr="0097583F">
              <w:rPr>
                <w:rFonts w:ascii="Arial" w:hAnsi="Arial" w:cs="Arial"/>
                <w:color w:val="000000"/>
                <w:sz w:val="20"/>
                <w:szCs w:val="20"/>
              </w:rPr>
              <w:t>Informe Trimestral del alcalde al Consejo Ciudadano</w:t>
            </w:r>
          </w:p>
        </w:tc>
        <w:tc>
          <w:tcPr>
            <w:tcW w:w="573" w:type="dxa"/>
            <w:tcBorders>
              <w:top w:val="single" w:sz="4" w:space="0" w:color="auto"/>
              <w:left w:val="nil"/>
              <w:bottom w:val="single" w:sz="4" w:space="0" w:color="auto"/>
              <w:right w:val="single" w:sz="4" w:space="0" w:color="auto"/>
            </w:tcBorders>
            <w:vAlign w:val="center"/>
          </w:tcPr>
          <w:p w14:paraId="3C6442A0"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D5CC3FF"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AD7FF9B"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B759B6C"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9D86E54"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1F0D5C2B"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E959451"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2B67D832"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49DDB7CD"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59E111CE"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Baja Documental</w:t>
            </w:r>
          </w:p>
        </w:tc>
      </w:tr>
      <w:tr w:rsidR="00AF5AEB" w:rsidRPr="0097583F" w14:paraId="606F4F6D"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58CE220" w14:textId="77777777" w:rsidR="00AF5AEB" w:rsidRPr="0097583F" w:rsidRDefault="00AF5AEB" w:rsidP="00AF5AEB">
            <w:pPr>
              <w:jc w:val="center"/>
              <w:rPr>
                <w:rFonts w:ascii="Arial" w:hAnsi="Arial" w:cs="Arial"/>
                <w:bCs/>
                <w:color w:val="000000"/>
                <w:sz w:val="20"/>
                <w:szCs w:val="20"/>
              </w:rPr>
            </w:pPr>
            <w:r w:rsidRPr="0097583F">
              <w:rPr>
                <w:rFonts w:ascii="Arial" w:hAnsi="Arial" w:cs="Arial"/>
                <w:bCs/>
                <w:color w:val="000000"/>
                <w:sz w:val="20"/>
                <w:szCs w:val="20"/>
              </w:rPr>
              <w:t>PCyC-PI-9.3.4.4</w:t>
            </w:r>
          </w:p>
        </w:tc>
        <w:tc>
          <w:tcPr>
            <w:tcW w:w="3582" w:type="dxa"/>
            <w:tcBorders>
              <w:top w:val="single" w:sz="4" w:space="0" w:color="auto"/>
              <w:left w:val="nil"/>
              <w:bottom w:val="single" w:sz="4" w:space="0" w:color="auto"/>
              <w:right w:val="single" w:sz="4" w:space="0" w:color="auto"/>
            </w:tcBorders>
            <w:vAlign w:val="center"/>
          </w:tcPr>
          <w:p w14:paraId="68CBCA54" w14:textId="77777777" w:rsidR="00AF5AEB" w:rsidRPr="0097583F" w:rsidRDefault="00AF5AEB" w:rsidP="00AF5AEB">
            <w:pPr>
              <w:rPr>
                <w:rFonts w:ascii="Arial" w:hAnsi="Arial" w:cs="Arial"/>
                <w:color w:val="000000"/>
                <w:sz w:val="20"/>
                <w:szCs w:val="20"/>
              </w:rPr>
            </w:pPr>
            <w:r w:rsidRPr="0097583F">
              <w:rPr>
                <w:rFonts w:ascii="Arial" w:hAnsi="Arial" w:cs="Arial"/>
                <w:color w:val="000000"/>
                <w:sz w:val="20"/>
                <w:szCs w:val="20"/>
              </w:rPr>
              <w:t>Plan de Trabajo Semestral</w:t>
            </w:r>
          </w:p>
        </w:tc>
        <w:tc>
          <w:tcPr>
            <w:tcW w:w="573" w:type="dxa"/>
            <w:tcBorders>
              <w:top w:val="single" w:sz="4" w:space="0" w:color="auto"/>
              <w:left w:val="nil"/>
              <w:bottom w:val="single" w:sz="4" w:space="0" w:color="auto"/>
              <w:right w:val="single" w:sz="4" w:space="0" w:color="auto"/>
            </w:tcBorders>
            <w:vAlign w:val="center"/>
          </w:tcPr>
          <w:p w14:paraId="6D1DD726"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CD3B675"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510B5E7A"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C343C19"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3AF25363"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7D75E1AA"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2E5F3BC2"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168444D7"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B51AAE5"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3715F546"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Baja Documental</w:t>
            </w:r>
          </w:p>
        </w:tc>
      </w:tr>
      <w:tr w:rsidR="00AF5AEB" w:rsidRPr="0097583F" w14:paraId="47B421DB"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946F000" w14:textId="77777777" w:rsidR="00AF5AEB" w:rsidRPr="0097583F" w:rsidRDefault="00AF5AEB" w:rsidP="00AF5AEB">
            <w:pPr>
              <w:jc w:val="center"/>
              <w:rPr>
                <w:rFonts w:ascii="Arial" w:hAnsi="Arial" w:cs="Arial"/>
                <w:b/>
                <w:sz w:val="20"/>
                <w:szCs w:val="20"/>
              </w:rPr>
            </w:pPr>
            <w:r w:rsidRPr="0097583F">
              <w:rPr>
                <w:rFonts w:ascii="Arial" w:hAnsi="Arial" w:cs="Arial"/>
                <w:bCs/>
                <w:color w:val="000000"/>
                <w:sz w:val="20"/>
                <w:szCs w:val="20"/>
              </w:rPr>
              <w:t>PCyC-PI-9.3.4.5</w:t>
            </w:r>
          </w:p>
        </w:tc>
        <w:tc>
          <w:tcPr>
            <w:tcW w:w="3582" w:type="dxa"/>
            <w:tcBorders>
              <w:top w:val="single" w:sz="4" w:space="0" w:color="auto"/>
              <w:left w:val="nil"/>
              <w:bottom w:val="single" w:sz="4" w:space="0" w:color="auto"/>
              <w:right w:val="single" w:sz="4" w:space="0" w:color="auto"/>
            </w:tcBorders>
            <w:vAlign w:val="center"/>
          </w:tcPr>
          <w:p w14:paraId="2171FCF4" w14:textId="77777777" w:rsidR="00AF5AEB" w:rsidRPr="0097583F" w:rsidRDefault="00AF5AEB" w:rsidP="00AF5AEB">
            <w:pPr>
              <w:rPr>
                <w:rFonts w:ascii="Arial" w:hAnsi="Arial" w:cs="Arial"/>
                <w:b/>
                <w:bCs/>
                <w:sz w:val="20"/>
                <w:szCs w:val="20"/>
              </w:rPr>
            </w:pPr>
            <w:r w:rsidRPr="0097583F">
              <w:rPr>
                <w:rFonts w:ascii="Arial" w:hAnsi="Arial" w:cs="Arial"/>
                <w:color w:val="000000"/>
                <w:sz w:val="20"/>
                <w:szCs w:val="20"/>
              </w:rPr>
              <w:t>Sesiones del Pleno (Convocatoria, orden del día, actas)</w:t>
            </w:r>
          </w:p>
        </w:tc>
        <w:tc>
          <w:tcPr>
            <w:tcW w:w="573" w:type="dxa"/>
            <w:tcBorders>
              <w:top w:val="single" w:sz="4" w:space="0" w:color="auto"/>
              <w:left w:val="nil"/>
              <w:bottom w:val="single" w:sz="4" w:space="0" w:color="auto"/>
              <w:right w:val="single" w:sz="4" w:space="0" w:color="auto"/>
            </w:tcBorders>
            <w:vAlign w:val="center"/>
          </w:tcPr>
          <w:p w14:paraId="2D01E506"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CBBDC7D"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E0681ED"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AB324C2"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35960124"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6B693AD"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54C2645"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4564F76A"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D7468E3"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05E89BF8"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Baja Documental</w:t>
            </w:r>
          </w:p>
        </w:tc>
      </w:tr>
      <w:tr w:rsidR="00AF5AEB" w:rsidRPr="0097583F" w14:paraId="7477ED3E"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483A134" w14:textId="77777777" w:rsidR="00AF5AEB" w:rsidRPr="0097583F" w:rsidRDefault="00AF5AEB" w:rsidP="00AF5AEB">
            <w:pPr>
              <w:jc w:val="center"/>
              <w:rPr>
                <w:rFonts w:ascii="Arial" w:hAnsi="Arial" w:cs="Arial"/>
                <w:bCs/>
                <w:color w:val="000000"/>
                <w:sz w:val="20"/>
                <w:szCs w:val="20"/>
              </w:rPr>
            </w:pPr>
            <w:r w:rsidRPr="0097583F">
              <w:rPr>
                <w:rFonts w:ascii="Arial" w:hAnsi="Arial" w:cs="Arial"/>
                <w:b/>
                <w:bCs/>
                <w:color w:val="000000"/>
                <w:sz w:val="20"/>
                <w:szCs w:val="20"/>
              </w:rPr>
              <w:t>PCyC-PI-9.4</w:t>
            </w:r>
          </w:p>
        </w:tc>
        <w:tc>
          <w:tcPr>
            <w:tcW w:w="3582" w:type="dxa"/>
            <w:tcBorders>
              <w:top w:val="single" w:sz="4" w:space="0" w:color="auto"/>
              <w:left w:val="nil"/>
              <w:bottom w:val="single" w:sz="4" w:space="0" w:color="auto"/>
              <w:right w:val="single" w:sz="4" w:space="0" w:color="auto"/>
            </w:tcBorders>
            <w:vAlign w:val="center"/>
          </w:tcPr>
          <w:p w14:paraId="28CC2F25" w14:textId="77777777" w:rsidR="00AF5AEB" w:rsidRPr="0097583F" w:rsidRDefault="00AF5AEB" w:rsidP="00AF5AEB">
            <w:pPr>
              <w:rPr>
                <w:rFonts w:ascii="Arial" w:hAnsi="Arial" w:cs="Arial"/>
                <w:color w:val="000000"/>
                <w:sz w:val="20"/>
                <w:szCs w:val="20"/>
              </w:rPr>
            </w:pPr>
            <w:r w:rsidRPr="0097583F">
              <w:rPr>
                <w:rFonts w:ascii="Arial" w:hAnsi="Arial" w:cs="Arial"/>
                <w:b/>
                <w:bCs/>
                <w:color w:val="000000"/>
                <w:sz w:val="20"/>
                <w:szCs w:val="20"/>
              </w:rPr>
              <w:t>Programa institucional de capacitación, educación, asesoría y comunicación a los ORC y Organizaciones Ciudadanas</w:t>
            </w:r>
          </w:p>
        </w:tc>
        <w:tc>
          <w:tcPr>
            <w:tcW w:w="573" w:type="dxa"/>
            <w:tcBorders>
              <w:top w:val="single" w:sz="4" w:space="0" w:color="auto"/>
              <w:left w:val="nil"/>
              <w:bottom w:val="single" w:sz="4" w:space="0" w:color="auto"/>
              <w:right w:val="single" w:sz="4" w:space="0" w:color="auto"/>
            </w:tcBorders>
            <w:vAlign w:val="center"/>
          </w:tcPr>
          <w:p w14:paraId="3C395D75" w14:textId="77777777" w:rsidR="00AF5AEB" w:rsidRPr="0097583F" w:rsidRDefault="00AF5AEB" w:rsidP="00AF5AEB">
            <w:pPr>
              <w:jc w:val="center"/>
              <w:rPr>
                <w:rFonts w:ascii="Arial" w:hAnsi="Arial" w:cs="Arial"/>
                <w:color w:val="000000"/>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7FC32220" w14:textId="77777777" w:rsidR="00AF5AEB" w:rsidRPr="0097583F" w:rsidRDefault="00AF5AEB" w:rsidP="00AF5AEB">
            <w:pPr>
              <w:jc w:val="center"/>
              <w:rPr>
                <w:rFonts w:ascii="Arial" w:hAnsi="Arial" w:cs="Arial"/>
                <w:color w:val="000000"/>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C01108B"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FE4AC7E" w14:textId="77777777" w:rsidR="00AF5AEB" w:rsidRPr="0097583F" w:rsidRDefault="00AF5AEB" w:rsidP="00AF5AEB">
            <w:pPr>
              <w:jc w:val="center"/>
              <w:rPr>
                <w:rFonts w:ascii="Arial" w:hAnsi="Arial" w:cs="Arial"/>
                <w:color w:val="000000"/>
                <w:sz w:val="20"/>
                <w:szCs w:val="20"/>
              </w:rPr>
            </w:pPr>
          </w:p>
        </w:tc>
        <w:tc>
          <w:tcPr>
            <w:tcW w:w="430" w:type="dxa"/>
            <w:tcBorders>
              <w:top w:val="single" w:sz="4" w:space="0" w:color="auto"/>
              <w:left w:val="nil"/>
              <w:bottom w:val="single" w:sz="4" w:space="0" w:color="auto"/>
              <w:right w:val="single" w:sz="4" w:space="0" w:color="auto"/>
            </w:tcBorders>
            <w:vAlign w:val="center"/>
          </w:tcPr>
          <w:p w14:paraId="12BA2B54" w14:textId="77777777" w:rsidR="00AF5AEB" w:rsidRPr="0097583F" w:rsidRDefault="00AF5AEB" w:rsidP="00AF5AEB">
            <w:pPr>
              <w:jc w:val="center"/>
              <w:rPr>
                <w:rFonts w:ascii="Arial" w:hAnsi="Arial" w:cs="Arial"/>
                <w:color w:val="000000"/>
                <w:sz w:val="20"/>
                <w:szCs w:val="20"/>
              </w:rPr>
            </w:pPr>
          </w:p>
        </w:tc>
        <w:tc>
          <w:tcPr>
            <w:tcW w:w="430" w:type="dxa"/>
            <w:tcBorders>
              <w:top w:val="single" w:sz="4" w:space="0" w:color="auto"/>
              <w:left w:val="nil"/>
              <w:bottom w:val="single" w:sz="4" w:space="0" w:color="auto"/>
              <w:right w:val="single" w:sz="4" w:space="0" w:color="auto"/>
            </w:tcBorders>
            <w:vAlign w:val="center"/>
          </w:tcPr>
          <w:p w14:paraId="0B1CE8EC"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F204A12" w14:textId="77777777" w:rsidR="00AF5AEB" w:rsidRPr="0097583F" w:rsidRDefault="00AF5AEB" w:rsidP="00AF5AEB">
            <w:pPr>
              <w:jc w:val="center"/>
              <w:rPr>
                <w:rFonts w:ascii="Arial" w:hAnsi="Arial" w:cs="Arial"/>
                <w:color w:val="000000"/>
                <w:sz w:val="20"/>
                <w:szCs w:val="20"/>
              </w:rPr>
            </w:pPr>
          </w:p>
        </w:tc>
        <w:tc>
          <w:tcPr>
            <w:tcW w:w="573" w:type="dxa"/>
            <w:tcBorders>
              <w:top w:val="single" w:sz="4" w:space="0" w:color="auto"/>
              <w:left w:val="nil"/>
              <w:bottom w:val="single" w:sz="4" w:space="0" w:color="auto"/>
              <w:right w:val="single" w:sz="4" w:space="0" w:color="auto"/>
            </w:tcBorders>
          </w:tcPr>
          <w:p w14:paraId="44C6986A" w14:textId="77777777" w:rsidR="00AF5AEB" w:rsidRPr="0097583F" w:rsidRDefault="00AF5AEB" w:rsidP="00AF5AEB">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11D1E85D"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3CCBE0B2" w14:textId="77777777" w:rsidR="00AF5AEB" w:rsidRPr="0097583F" w:rsidRDefault="00AF5AEB" w:rsidP="00AF5AEB">
            <w:pPr>
              <w:jc w:val="center"/>
              <w:rPr>
                <w:rFonts w:ascii="Arial" w:hAnsi="Arial" w:cs="Arial"/>
                <w:sz w:val="20"/>
                <w:szCs w:val="20"/>
              </w:rPr>
            </w:pPr>
          </w:p>
        </w:tc>
      </w:tr>
      <w:tr w:rsidR="00AF5AEB" w:rsidRPr="0097583F" w14:paraId="2105F00C"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7D568E6" w14:textId="77777777" w:rsidR="00AF5AEB" w:rsidRPr="0097583F" w:rsidRDefault="00AF5AEB" w:rsidP="00AF5AEB">
            <w:pPr>
              <w:jc w:val="center"/>
              <w:rPr>
                <w:rFonts w:ascii="Arial" w:hAnsi="Arial" w:cs="Arial"/>
                <w:bCs/>
                <w:color w:val="000000"/>
                <w:sz w:val="20"/>
                <w:szCs w:val="20"/>
              </w:rPr>
            </w:pPr>
            <w:r w:rsidRPr="0097583F">
              <w:rPr>
                <w:rFonts w:ascii="Arial" w:hAnsi="Arial" w:cs="Arial"/>
                <w:bCs/>
                <w:color w:val="000000"/>
                <w:sz w:val="20"/>
                <w:szCs w:val="20"/>
              </w:rPr>
              <w:t>PCyC-PI-9.4.1</w:t>
            </w:r>
          </w:p>
        </w:tc>
        <w:tc>
          <w:tcPr>
            <w:tcW w:w="3582" w:type="dxa"/>
            <w:tcBorders>
              <w:top w:val="single" w:sz="4" w:space="0" w:color="auto"/>
              <w:left w:val="nil"/>
              <w:bottom w:val="single" w:sz="4" w:space="0" w:color="auto"/>
              <w:right w:val="single" w:sz="4" w:space="0" w:color="auto"/>
            </w:tcBorders>
            <w:vAlign w:val="center"/>
          </w:tcPr>
          <w:p w14:paraId="1125FF52" w14:textId="77777777" w:rsidR="00AF5AEB" w:rsidRPr="0097583F" w:rsidRDefault="00AF5AEB" w:rsidP="00AF5AEB">
            <w:pPr>
              <w:rPr>
                <w:rFonts w:ascii="Arial" w:hAnsi="Arial" w:cs="Arial"/>
                <w:color w:val="000000"/>
                <w:sz w:val="20"/>
                <w:szCs w:val="20"/>
              </w:rPr>
            </w:pPr>
            <w:r w:rsidRPr="0097583F">
              <w:rPr>
                <w:rFonts w:ascii="Arial" w:hAnsi="Arial" w:cs="Arial"/>
                <w:color w:val="000000"/>
                <w:sz w:val="20"/>
                <w:szCs w:val="20"/>
              </w:rPr>
              <w:t>Capacitación a ORC</w:t>
            </w:r>
          </w:p>
        </w:tc>
        <w:tc>
          <w:tcPr>
            <w:tcW w:w="573" w:type="dxa"/>
            <w:tcBorders>
              <w:top w:val="single" w:sz="4" w:space="0" w:color="auto"/>
              <w:left w:val="nil"/>
              <w:bottom w:val="single" w:sz="4" w:space="0" w:color="auto"/>
              <w:right w:val="single" w:sz="4" w:space="0" w:color="auto"/>
            </w:tcBorders>
            <w:vAlign w:val="center"/>
          </w:tcPr>
          <w:p w14:paraId="79C0B65E"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1211C39" w14:textId="77777777" w:rsidR="00AF5AEB" w:rsidRPr="0097583F" w:rsidRDefault="00AF5AEB" w:rsidP="00AF5AEB">
            <w:pPr>
              <w:jc w:val="center"/>
              <w:rPr>
                <w:rFonts w:ascii="Arial" w:hAnsi="Arial" w:cs="Arial"/>
                <w:color w:val="000000"/>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1E449C16"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924C8B1"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2333F9D5"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1C041774"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4048405"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1C49AD94"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5194C09C"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52AE0334" w14:textId="77777777" w:rsidR="00AF5AEB" w:rsidRPr="0097583F" w:rsidRDefault="00AF5AEB" w:rsidP="00AF5AEB">
            <w:pPr>
              <w:jc w:val="center"/>
              <w:rPr>
                <w:rFonts w:ascii="Arial" w:hAnsi="Arial" w:cs="Arial"/>
                <w:b/>
                <w:bCs/>
                <w:color w:val="000000"/>
              </w:rPr>
            </w:pPr>
            <w:r w:rsidRPr="0097583F">
              <w:rPr>
                <w:rFonts w:ascii="Arial" w:hAnsi="Arial" w:cs="Arial"/>
                <w:b/>
                <w:bCs/>
                <w:color w:val="000000"/>
              </w:rPr>
              <w:t>*</w:t>
            </w:r>
          </w:p>
          <w:p w14:paraId="78BDB642"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Baja Documental</w:t>
            </w:r>
          </w:p>
        </w:tc>
      </w:tr>
      <w:tr w:rsidR="00AF5AEB" w:rsidRPr="0097583F" w14:paraId="49F3CF98"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BD6CFC0" w14:textId="77777777" w:rsidR="00AF5AEB" w:rsidRPr="0097583F" w:rsidRDefault="00AF5AEB" w:rsidP="00AF5AEB">
            <w:pPr>
              <w:jc w:val="center"/>
              <w:rPr>
                <w:rFonts w:ascii="Arial" w:hAnsi="Arial" w:cs="Arial"/>
                <w:bCs/>
                <w:color w:val="000000"/>
                <w:sz w:val="20"/>
                <w:szCs w:val="20"/>
              </w:rPr>
            </w:pPr>
            <w:r w:rsidRPr="0097583F">
              <w:rPr>
                <w:rFonts w:ascii="Arial" w:hAnsi="Arial" w:cs="Arial"/>
                <w:bCs/>
                <w:color w:val="000000"/>
                <w:sz w:val="20"/>
                <w:szCs w:val="20"/>
              </w:rPr>
              <w:t>PCyC-PI-9.4.2</w:t>
            </w:r>
          </w:p>
        </w:tc>
        <w:tc>
          <w:tcPr>
            <w:tcW w:w="3582" w:type="dxa"/>
            <w:tcBorders>
              <w:top w:val="single" w:sz="4" w:space="0" w:color="auto"/>
              <w:left w:val="nil"/>
              <w:bottom w:val="single" w:sz="4" w:space="0" w:color="auto"/>
              <w:right w:val="single" w:sz="4" w:space="0" w:color="auto"/>
            </w:tcBorders>
            <w:vAlign w:val="center"/>
          </w:tcPr>
          <w:p w14:paraId="7AECFF51" w14:textId="77777777" w:rsidR="00AF5AEB" w:rsidRPr="0097583F" w:rsidRDefault="00AF5AEB" w:rsidP="00AF5AEB">
            <w:pPr>
              <w:rPr>
                <w:rFonts w:ascii="Arial" w:hAnsi="Arial" w:cs="Arial"/>
                <w:color w:val="000000"/>
                <w:sz w:val="20"/>
                <w:szCs w:val="20"/>
              </w:rPr>
            </w:pPr>
            <w:r w:rsidRPr="0097583F">
              <w:rPr>
                <w:rFonts w:ascii="Arial" w:hAnsi="Arial" w:cs="Arial"/>
                <w:color w:val="000000"/>
                <w:sz w:val="20"/>
                <w:szCs w:val="20"/>
              </w:rPr>
              <w:t>Listas de asistencia y acuse de recibo de materiales</w:t>
            </w:r>
          </w:p>
        </w:tc>
        <w:tc>
          <w:tcPr>
            <w:tcW w:w="573" w:type="dxa"/>
            <w:tcBorders>
              <w:top w:val="single" w:sz="4" w:space="0" w:color="auto"/>
              <w:left w:val="nil"/>
              <w:bottom w:val="single" w:sz="4" w:space="0" w:color="auto"/>
              <w:right w:val="single" w:sz="4" w:space="0" w:color="auto"/>
            </w:tcBorders>
            <w:vAlign w:val="center"/>
          </w:tcPr>
          <w:p w14:paraId="710BCF51"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6D1D513B"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8C2398D"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E268619"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56F36FE8"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418F6D0" w14:textId="77777777" w:rsidR="00AF5AEB" w:rsidRPr="0097583F" w:rsidRDefault="00AF5AEB" w:rsidP="00AF5AEB">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5CC17A1A"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057630E8"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223EF89E"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64D4920C" w14:textId="77777777" w:rsidR="00AF5AEB" w:rsidRPr="0097583F" w:rsidRDefault="00AF5AEB" w:rsidP="00AF5AEB">
            <w:pPr>
              <w:jc w:val="both"/>
              <w:rPr>
                <w:rFonts w:ascii="Arial" w:hAnsi="Arial" w:cs="Arial"/>
                <w:sz w:val="16"/>
                <w:szCs w:val="16"/>
              </w:rPr>
            </w:pPr>
            <w:r w:rsidRPr="0097583F">
              <w:rPr>
                <w:rFonts w:ascii="Arial" w:hAnsi="Arial" w:cs="Arial"/>
                <w:bCs/>
                <w:color w:val="000000"/>
                <w:sz w:val="16"/>
                <w:szCs w:val="16"/>
              </w:rPr>
              <w:t>En el Archivo Histórico se conservará únicamente la documentación digitalizada</w:t>
            </w:r>
          </w:p>
        </w:tc>
      </w:tr>
      <w:tr w:rsidR="00AF5AEB" w:rsidRPr="0097583F" w14:paraId="103F4D43" w14:textId="77777777" w:rsidTr="00EE526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96FD003" w14:textId="77777777" w:rsidR="00AF5AEB" w:rsidRPr="0097583F" w:rsidRDefault="00AF5AEB" w:rsidP="00AF5AEB">
            <w:pPr>
              <w:jc w:val="center"/>
              <w:rPr>
                <w:rFonts w:ascii="Arial" w:hAnsi="Arial" w:cs="Arial"/>
                <w:bCs/>
                <w:color w:val="000000"/>
                <w:sz w:val="20"/>
                <w:szCs w:val="20"/>
              </w:rPr>
            </w:pPr>
            <w:r w:rsidRPr="0097583F">
              <w:rPr>
                <w:rFonts w:ascii="Arial" w:hAnsi="Arial" w:cs="Arial"/>
                <w:bCs/>
                <w:color w:val="000000"/>
                <w:sz w:val="20"/>
                <w:szCs w:val="20"/>
              </w:rPr>
              <w:t>PCyC-PI-9.4.3</w:t>
            </w:r>
          </w:p>
        </w:tc>
        <w:tc>
          <w:tcPr>
            <w:tcW w:w="3582" w:type="dxa"/>
            <w:tcBorders>
              <w:top w:val="single" w:sz="4" w:space="0" w:color="auto"/>
              <w:left w:val="nil"/>
              <w:bottom w:val="single" w:sz="4" w:space="0" w:color="auto"/>
              <w:right w:val="single" w:sz="4" w:space="0" w:color="auto"/>
            </w:tcBorders>
            <w:vAlign w:val="center"/>
          </w:tcPr>
          <w:p w14:paraId="418BDC1B" w14:textId="77777777" w:rsidR="00AF5AEB" w:rsidRPr="0097583F" w:rsidRDefault="00AF5AEB" w:rsidP="00AF5AEB">
            <w:pPr>
              <w:rPr>
                <w:rFonts w:ascii="Arial" w:hAnsi="Arial" w:cs="Arial"/>
                <w:color w:val="000000"/>
                <w:sz w:val="20"/>
                <w:szCs w:val="20"/>
              </w:rPr>
            </w:pPr>
            <w:r w:rsidRPr="0097583F">
              <w:rPr>
                <w:rFonts w:ascii="Arial" w:hAnsi="Arial" w:cs="Arial"/>
                <w:color w:val="000000"/>
                <w:sz w:val="20"/>
                <w:szCs w:val="20"/>
              </w:rPr>
              <w:t>Evaluaciones y encuestas de satisfacción</w:t>
            </w:r>
          </w:p>
        </w:tc>
        <w:tc>
          <w:tcPr>
            <w:tcW w:w="573" w:type="dxa"/>
            <w:tcBorders>
              <w:top w:val="single" w:sz="4" w:space="0" w:color="auto"/>
              <w:left w:val="nil"/>
              <w:bottom w:val="single" w:sz="4" w:space="0" w:color="auto"/>
              <w:right w:val="single" w:sz="4" w:space="0" w:color="auto"/>
            </w:tcBorders>
            <w:vAlign w:val="center"/>
          </w:tcPr>
          <w:p w14:paraId="2D87C98F"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4D4C2CF1"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E650A04" w14:textId="77777777" w:rsidR="00AF5AEB" w:rsidRPr="0097583F" w:rsidRDefault="00AF5AEB" w:rsidP="00AF5AEB">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53E2DF3"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3D75655F"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BBEB9CA" w14:textId="77777777" w:rsidR="00AF5AEB" w:rsidRPr="0097583F" w:rsidRDefault="00AF5AEB" w:rsidP="00AF5AEB">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EEA50C7" w14:textId="77777777" w:rsidR="00AF5AEB" w:rsidRPr="0097583F" w:rsidRDefault="00AF5AEB" w:rsidP="00AF5AEB">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3E29A654"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tcPr>
          <w:p w14:paraId="5EDEBBA8" w14:textId="77777777" w:rsidR="00AF5AEB" w:rsidRPr="0097583F" w:rsidRDefault="00AF5AEB" w:rsidP="00AF5AEB">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1D1FF63" w14:textId="77777777" w:rsidR="00AF5AEB" w:rsidRPr="0097583F" w:rsidRDefault="00AF5AEB" w:rsidP="00AF5AEB">
            <w:pPr>
              <w:jc w:val="center"/>
              <w:rPr>
                <w:rFonts w:ascii="Arial" w:hAnsi="Arial" w:cs="Arial"/>
                <w:sz w:val="20"/>
                <w:szCs w:val="20"/>
              </w:rPr>
            </w:pPr>
            <w:r w:rsidRPr="0097583F">
              <w:rPr>
                <w:rFonts w:ascii="Arial" w:hAnsi="Arial" w:cs="Arial"/>
                <w:sz w:val="20"/>
                <w:szCs w:val="20"/>
              </w:rPr>
              <w:t>Baja Documental</w:t>
            </w:r>
          </w:p>
        </w:tc>
      </w:tr>
    </w:tbl>
    <w:p w14:paraId="6783C413" w14:textId="77777777" w:rsidR="00AF5AEB" w:rsidRPr="0097583F" w:rsidRDefault="00AF5AEB">
      <w:pPr>
        <w:rPr>
          <w:rFonts w:ascii="Arial" w:hAnsi="Arial" w:cs="Arial"/>
          <w:bCs/>
          <w:color w:val="000000"/>
          <w:sz w:val="18"/>
          <w:szCs w:val="18"/>
        </w:rPr>
      </w:pPr>
      <w:r w:rsidRPr="0097583F">
        <w:rPr>
          <w:rFonts w:ascii="Arial" w:hAnsi="Arial" w:cs="Arial"/>
          <w:b/>
          <w:bCs/>
          <w:color w:val="000000"/>
          <w:sz w:val="28"/>
          <w:szCs w:val="28"/>
        </w:rPr>
        <w:t>*</w:t>
      </w:r>
      <w:r w:rsidRPr="0097583F">
        <w:rPr>
          <w:rFonts w:ascii="Arial" w:hAnsi="Arial" w:cs="Arial"/>
          <w:bCs/>
          <w:color w:val="000000"/>
          <w:sz w:val="18"/>
          <w:szCs w:val="18"/>
        </w:rPr>
        <w:t>El expediente se integrará por sesión de capacitación, ordenado por fecha y/o tema(s)</w:t>
      </w:r>
    </w:p>
    <w:p w14:paraId="45060AB5" w14:textId="77777777" w:rsidR="00BD2BF8" w:rsidRPr="0097583F" w:rsidRDefault="00AF5AEB" w:rsidP="00AF5AEB">
      <w:pPr>
        <w:spacing w:after="160" w:line="259" w:lineRule="auto"/>
        <w:rPr>
          <w:rFonts w:ascii="Arial" w:hAnsi="Arial" w:cs="Arial"/>
          <w:bCs/>
          <w:color w:val="000000"/>
          <w:sz w:val="18"/>
          <w:szCs w:val="18"/>
        </w:rPr>
      </w:pPr>
      <w:r w:rsidRPr="0097583F">
        <w:rPr>
          <w:rFonts w:ascii="Arial" w:hAnsi="Arial" w:cs="Arial"/>
          <w:bCs/>
          <w:color w:val="000000"/>
          <w:sz w:val="18"/>
          <w:szCs w:val="18"/>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AF5AEB" w:rsidRPr="0097583F" w14:paraId="6C278DFE" w14:textId="77777777" w:rsidTr="00AF5AEB">
        <w:trPr>
          <w:cantSplit/>
          <w:trHeight w:val="375"/>
          <w:tblHeader/>
        </w:trPr>
        <w:tc>
          <w:tcPr>
            <w:tcW w:w="6098" w:type="dxa"/>
            <w:gridSpan w:val="4"/>
            <w:tcBorders>
              <w:top w:val="nil"/>
              <w:left w:val="nil"/>
              <w:bottom w:val="single" w:sz="4" w:space="0" w:color="auto"/>
              <w:right w:val="nil"/>
            </w:tcBorders>
          </w:tcPr>
          <w:p w14:paraId="13D59A9F" w14:textId="77777777" w:rsidR="00AF5AEB" w:rsidRPr="0097583F" w:rsidRDefault="00AF5AEB" w:rsidP="00103590">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04998993" w14:textId="77777777" w:rsidR="00AF5AEB" w:rsidRPr="0097583F" w:rsidRDefault="00AF5AEB" w:rsidP="00103590">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113F8EA4" w14:textId="77777777" w:rsidR="00AF5AEB" w:rsidRPr="0097583F" w:rsidRDefault="00AF5AEB" w:rsidP="00103590">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4E4FF2EF" w14:textId="77777777" w:rsidR="00AF5AEB" w:rsidRPr="0097583F" w:rsidRDefault="00AF5AEB" w:rsidP="00103590">
            <w:pPr>
              <w:pStyle w:val="Ttulo1"/>
              <w:jc w:val="left"/>
              <w:rPr>
                <w:rFonts w:cs="Arial"/>
                <w:sz w:val="20"/>
                <w:szCs w:val="20"/>
              </w:rPr>
            </w:pPr>
          </w:p>
        </w:tc>
      </w:tr>
      <w:tr w:rsidR="00AF5AEB" w:rsidRPr="0097583F" w14:paraId="0CF9952A" w14:textId="77777777" w:rsidTr="00AF5AEB">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47F3AF1" w14:textId="77777777" w:rsidR="00AF5AEB" w:rsidRPr="0097583F" w:rsidRDefault="00AF5AEB" w:rsidP="00103590">
            <w:pPr>
              <w:spacing w:before="80" w:after="80"/>
              <w:jc w:val="center"/>
              <w:rPr>
                <w:rFonts w:ascii="Arial" w:hAnsi="Arial" w:cs="Arial"/>
                <w:b/>
                <w:bCs/>
                <w:sz w:val="18"/>
                <w:szCs w:val="18"/>
              </w:rPr>
            </w:pPr>
            <w:r w:rsidRPr="0097583F">
              <w:rPr>
                <w:rFonts w:ascii="Arial" w:hAnsi="Arial" w:cs="Arial"/>
                <w:b/>
                <w:bCs/>
                <w:sz w:val="18"/>
                <w:szCs w:val="18"/>
              </w:rPr>
              <w:t>CLASIFICACIÓN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6004F828" w14:textId="77777777" w:rsidR="00AF5AEB" w:rsidRPr="0097583F" w:rsidRDefault="00AF5AEB" w:rsidP="00103590">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B0F0BF"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 xml:space="preserve">VALORACIÓN </w:t>
            </w:r>
          </w:p>
          <w:p w14:paraId="54109D89"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C787BEB"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536B678" w14:textId="77777777" w:rsidR="00AF5AEB" w:rsidRPr="0097583F" w:rsidRDefault="00AF5AEB" w:rsidP="00103590">
            <w:pPr>
              <w:jc w:val="center"/>
              <w:rPr>
                <w:rFonts w:ascii="Arial" w:hAnsi="Arial" w:cs="Arial"/>
                <w:b/>
                <w:bCs/>
                <w:sz w:val="18"/>
                <w:szCs w:val="18"/>
              </w:rPr>
            </w:pPr>
          </w:p>
          <w:p w14:paraId="2F02FA1A"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0418F7D" w14:textId="77777777" w:rsidR="00AF5AEB" w:rsidRPr="0097583F" w:rsidRDefault="00AF5AEB" w:rsidP="00103590">
            <w:pPr>
              <w:jc w:val="center"/>
              <w:rPr>
                <w:rFonts w:ascii="Arial" w:hAnsi="Arial" w:cs="Arial"/>
                <w:b/>
                <w:bCs/>
                <w:sz w:val="18"/>
                <w:szCs w:val="18"/>
              </w:rPr>
            </w:pPr>
          </w:p>
          <w:p w14:paraId="0E2A724C"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0D6F96D1"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OBSERVACIONES</w:t>
            </w:r>
          </w:p>
        </w:tc>
      </w:tr>
      <w:tr w:rsidR="00AF5AEB" w:rsidRPr="0097583F" w14:paraId="1CBB70A4" w14:textId="77777777" w:rsidTr="00AF5AEB">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DDC1970" w14:textId="77777777" w:rsidR="00AF5AEB" w:rsidRPr="0097583F" w:rsidRDefault="00AF5AEB" w:rsidP="00103590">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5FC8CBD5" w14:textId="77777777" w:rsidR="00AF5AEB" w:rsidRPr="0097583F" w:rsidRDefault="00AF5AEB" w:rsidP="00103590">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4084AB"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72E693E"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883030"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5AD71E8"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9F7D4A2" w14:textId="77777777" w:rsidR="00AF5AEB" w:rsidRPr="0097583F" w:rsidRDefault="00AF5AEB" w:rsidP="00103590">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3A50E5C" w14:textId="77777777" w:rsidR="00AF5AEB" w:rsidRPr="0097583F" w:rsidRDefault="00AF5AEB" w:rsidP="00103590">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24D282" w14:textId="77777777" w:rsidR="00AF5AEB" w:rsidRPr="0097583F" w:rsidRDefault="00AF5AEB" w:rsidP="00103590">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65ACC56D" w14:textId="77777777" w:rsidR="00AF5AEB" w:rsidRPr="0097583F" w:rsidRDefault="00AF5AEB" w:rsidP="00103590">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301EDEB6" w14:textId="77777777" w:rsidR="00AF5AEB" w:rsidRPr="0097583F" w:rsidRDefault="00AF5AEB" w:rsidP="00103590">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2B52A61D" w14:textId="77777777" w:rsidR="00AF5AEB" w:rsidRPr="0097583F" w:rsidRDefault="00AF5AEB" w:rsidP="00103590">
            <w:pPr>
              <w:rPr>
                <w:rFonts w:ascii="Arial" w:hAnsi="Arial" w:cs="Arial"/>
                <w:b/>
                <w:bCs/>
                <w:sz w:val="18"/>
                <w:szCs w:val="18"/>
              </w:rPr>
            </w:pPr>
          </w:p>
        </w:tc>
      </w:tr>
      <w:tr w:rsidR="00AF5AEB" w:rsidRPr="0097583F" w14:paraId="500F8073"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DDD0FB4" w14:textId="77777777" w:rsidR="00AF5AEB" w:rsidRPr="0097583F" w:rsidRDefault="00AF5AEB" w:rsidP="00103590">
            <w:pPr>
              <w:jc w:val="center"/>
              <w:rPr>
                <w:rFonts w:ascii="Arial" w:hAnsi="Arial" w:cs="Arial"/>
                <w:sz w:val="20"/>
                <w:szCs w:val="20"/>
              </w:rPr>
            </w:pPr>
            <w:r w:rsidRPr="0097583F">
              <w:rPr>
                <w:rFonts w:ascii="Arial" w:hAnsi="Arial" w:cs="Arial"/>
                <w:b/>
                <w:bCs/>
                <w:color w:val="000000"/>
                <w:sz w:val="20"/>
                <w:szCs w:val="20"/>
              </w:rPr>
              <w:t xml:space="preserve">   PCyC-PI-9.5</w:t>
            </w:r>
          </w:p>
        </w:tc>
        <w:tc>
          <w:tcPr>
            <w:tcW w:w="3582" w:type="dxa"/>
            <w:tcBorders>
              <w:top w:val="single" w:sz="4" w:space="0" w:color="auto"/>
              <w:left w:val="nil"/>
              <w:bottom w:val="single" w:sz="4" w:space="0" w:color="auto"/>
              <w:right w:val="single" w:sz="4" w:space="0" w:color="auto"/>
            </w:tcBorders>
            <w:vAlign w:val="center"/>
          </w:tcPr>
          <w:p w14:paraId="04B05B37" w14:textId="77777777" w:rsidR="00AF5AEB" w:rsidRPr="0097583F" w:rsidRDefault="00AF5AEB" w:rsidP="00103590">
            <w:pPr>
              <w:rPr>
                <w:rFonts w:ascii="Arial" w:hAnsi="Arial" w:cs="Arial"/>
                <w:sz w:val="19"/>
                <w:szCs w:val="19"/>
              </w:rPr>
            </w:pPr>
            <w:r w:rsidRPr="0097583F">
              <w:rPr>
                <w:rFonts w:ascii="Arial" w:hAnsi="Arial" w:cs="Arial"/>
                <w:b/>
                <w:bCs/>
                <w:color w:val="000000"/>
                <w:sz w:val="20"/>
                <w:szCs w:val="20"/>
              </w:rPr>
              <w:t>Programa institucional de evaluación del desempeño de los ORC</w:t>
            </w:r>
          </w:p>
        </w:tc>
        <w:tc>
          <w:tcPr>
            <w:tcW w:w="573" w:type="dxa"/>
            <w:tcBorders>
              <w:top w:val="single" w:sz="4" w:space="0" w:color="auto"/>
              <w:left w:val="nil"/>
              <w:bottom w:val="single" w:sz="4" w:space="0" w:color="auto"/>
              <w:right w:val="single" w:sz="4" w:space="0" w:color="auto"/>
            </w:tcBorders>
            <w:vAlign w:val="center"/>
          </w:tcPr>
          <w:p w14:paraId="7CA7F2E4" w14:textId="77777777" w:rsidR="00AF5AEB" w:rsidRPr="0097583F" w:rsidRDefault="00AF5AEB" w:rsidP="00103590">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521E1195" w14:textId="77777777" w:rsidR="00AF5AEB" w:rsidRPr="0097583F" w:rsidRDefault="00AF5AEB"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66956B9A"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D4DD10F"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D59E551"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CBF4F74" w14:textId="77777777" w:rsidR="00AF5AEB" w:rsidRPr="0097583F" w:rsidRDefault="00AF5AEB"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2581F3C" w14:textId="77777777" w:rsidR="00AF5AEB" w:rsidRPr="0097583F" w:rsidRDefault="00AF5AEB" w:rsidP="00103590">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19B311A6" w14:textId="77777777" w:rsidR="00AF5AEB" w:rsidRPr="0097583F" w:rsidRDefault="00AF5AEB" w:rsidP="00103590">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5B8C069" w14:textId="77777777" w:rsidR="00AF5AEB" w:rsidRPr="0097583F" w:rsidRDefault="00AF5AEB"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BBA2AFA" w14:textId="77777777" w:rsidR="00AF5AEB" w:rsidRPr="0097583F" w:rsidRDefault="00AF5AEB" w:rsidP="00103590">
            <w:pPr>
              <w:jc w:val="center"/>
              <w:rPr>
                <w:rFonts w:ascii="Arial" w:hAnsi="Arial" w:cs="Arial"/>
                <w:sz w:val="20"/>
                <w:szCs w:val="20"/>
              </w:rPr>
            </w:pPr>
          </w:p>
        </w:tc>
      </w:tr>
      <w:tr w:rsidR="00AF5AEB" w:rsidRPr="0097583F" w14:paraId="61EA7A42"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DBFAE7D" w14:textId="77777777" w:rsidR="00AF5AEB" w:rsidRPr="0097583F" w:rsidRDefault="00AF5AEB" w:rsidP="00103590">
            <w:pPr>
              <w:jc w:val="center"/>
              <w:rPr>
                <w:rFonts w:ascii="Arial" w:hAnsi="Arial" w:cs="Arial"/>
                <w:sz w:val="20"/>
                <w:szCs w:val="20"/>
              </w:rPr>
            </w:pPr>
            <w:r w:rsidRPr="0097583F">
              <w:rPr>
                <w:rFonts w:ascii="Arial" w:hAnsi="Arial" w:cs="Arial"/>
                <w:b/>
                <w:bCs/>
                <w:color w:val="000000"/>
                <w:sz w:val="20"/>
                <w:szCs w:val="20"/>
              </w:rPr>
              <w:t>PCyC-PI-9.5.1</w:t>
            </w:r>
          </w:p>
        </w:tc>
        <w:tc>
          <w:tcPr>
            <w:tcW w:w="3582" w:type="dxa"/>
            <w:tcBorders>
              <w:top w:val="single" w:sz="4" w:space="0" w:color="auto"/>
              <w:left w:val="nil"/>
              <w:bottom w:val="single" w:sz="4" w:space="0" w:color="auto"/>
              <w:right w:val="single" w:sz="4" w:space="0" w:color="auto"/>
            </w:tcBorders>
            <w:vAlign w:val="center"/>
          </w:tcPr>
          <w:p w14:paraId="3D95F522" w14:textId="77777777" w:rsidR="00AF5AEB" w:rsidRPr="0097583F" w:rsidRDefault="00AF5AEB" w:rsidP="00103590">
            <w:pPr>
              <w:rPr>
                <w:rFonts w:ascii="Arial" w:hAnsi="Arial" w:cs="Arial"/>
                <w:sz w:val="20"/>
                <w:szCs w:val="20"/>
              </w:rPr>
            </w:pPr>
            <w:r w:rsidRPr="0097583F">
              <w:rPr>
                <w:rFonts w:ascii="Arial" w:hAnsi="Arial" w:cs="Arial"/>
                <w:b/>
                <w:bCs/>
                <w:color w:val="000000"/>
                <w:sz w:val="20"/>
                <w:szCs w:val="20"/>
              </w:rPr>
              <w:t>Expedientes de los Comités Ciudadanos y Consejos de los Pueblos por colonia o pueblo / COPACOS</w:t>
            </w:r>
          </w:p>
        </w:tc>
        <w:tc>
          <w:tcPr>
            <w:tcW w:w="573" w:type="dxa"/>
            <w:tcBorders>
              <w:top w:val="single" w:sz="4" w:space="0" w:color="auto"/>
              <w:left w:val="nil"/>
              <w:bottom w:val="single" w:sz="4" w:space="0" w:color="auto"/>
              <w:right w:val="single" w:sz="4" w:space="0" w:color="auto"/>
            </w:tcBorders>
            <w:vAlign w:val="center"/>
          </w:tcPr>
          <w:p w14:paraId="3CE9FFC7" w14:textId="77777777" w:rsidR="00AF5AEB" w:rsidRPr="0097583F" w:rsidRDefault="00AF5AEB" w:rsidP="00103590">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78065ABE" w14:textId="77777777" w:rsidR="00AF5AEB" w:rsidRPr="0097583F" w:rsidRDefault="00AF5AEB"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26D428FB"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434E5B3"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6C5CC690"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3E3A678B" w14:textId="77777777" w:rsidR="00AF5AEB" w:rsidRPr="0097583F" w:rsidRDefault="00AF5AEB"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61A30241" w14:textId="77777777" w:rsidR="00AF5AEB" w:rsidRPr="0097583F" w:rsidRDefault="00AF5AEB" w:rsidP="00103590">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459A71BF" w14:textId="77777777" w:rsidR="00AF5AEB" w:rsidRPr="0097583F" w:rsidRDefault="00AF5AEB" w:rsidP="00103590">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10A8913" w14:textId="77777777" w:rsidR="00AF5AEB" w:rsidRPr="0097583F" w:rsidRDefault="00AF5AEB"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C396BD5" w14:textId="77777777" w:rsidR="00AF5AEB" w:rsidRPr="0097583F" w:rsidRDefault="00AF5AEB" w:rsidP="00103590">
            <w:pPr>
              <w:jc w:val="both"/>
              <w:rPr>
                <w:rFonts w:ascii="Arial" w:hAnsi="Arial" w:cs="Arial"/>
                <w:sz w:val="16"/>
                <w:szCs w:val="16"/>
              </w:rPr>
            </w:pPr>
            <w:r w:rsidRPr="0097583F">
              <w:rPr>
                <w:rFonts w:ascii="Arial" w:hAnsi="Arial" w:cs="Arial"/>
                <w:color w:val="000000"/>
                <w:sz w:val="16"/>
                <w:szCs w:val="16"/>
              </w:rPr>
              <w:t>El expediente se deberá de integrar por Comité Ciudadano o Consejo del Pueblo / por COPACO, según sea el caso.</w:t>
            </w:r>
          </w:p>
        </w:tc>
      </w:tr>
      <w:tr w:rsidR="00AF5AEB" w:rsidRPr="0097583F" w14:paraId="56053258"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7B61126F" w14:textId="77777777" w:rsidR="00AF5AEB" w:rsidRPr="0097583F" w:rsidRDefault="00AF5AEB" w:rsidP="00103590">
            <w:pPr>
              <w:jc w:val="center"/>
              <w:rPr>
                <w:rFonts w:ascii="Arial" w:hAnsi="Arial" w:cs="Arial"/>
                <w:sz w:val="20"/>
                <w:szCs w:val="20"/>
              </w:rPr>
            </w:pPr>
            <w:r w:rsidRPr="0097583F">
              <w:rPr>
                <w:rFonts w:ascii="Arial" w:hAnsi="Arial" w:cs="Arial"/>
                <w:bCs/>
                <w:color w:val="000000"/>
                <w:sz w:val="20"/>
                <w:szCs w:val="20"/>
              </w:rPr>
              <w:t>PCYC-PI-9.5.1.1</w:t>
            </w:r>
          </w:p>
        </w:tc>
        <w:tc>
          <w:tcPr>
            <w:tcW w:w="3582" w:type="dxa"/>
            <w:tcBorders>
              <w:top w:val="single" w:sz="4" w:space="0" w:color="auto"/>
              <w:left w:val="nil"/>
              <w:bottom w:val="single" w:sz="4" w:space="0" w:color="auto"/>
              <w:right w:val="single" w:sz="4" w:space="0" w:color="auto"/>
            </w:tcBorders>
            <w:vAlign w:val="center"/>
          </w:tcPr>
          <w:p w14:paraId="560D3212" w14:textId="77777777" w:rsidR="00AF5AEB" w:rsidRPr="0097583F" w:rsidRDefault="00AF5AEB" w:rsidP="00103590">
            <w:pPr>
              <w:rPr>
                <w:rFonts w:ascii="Arial" w:hAnsi="Arial" w:cs="Arial"/>
                <w:sz w:val="20"/>
                <w:szCs w:val="32"/>
              </w:rPr>
            </w:pPr>
            <w:r w:rsidRPr="0097583F">
              <w:rPr>
                <w:rFonts w:ascii="Arial" w:hAnsi="Arial" w:cs="Arial"/>
                <w:color w:val="000000"/>
                <w:sz w:val="20"/>
                <w:szCs w:val="20"/>
              </w:rPr>
              <w:t xml:space="preserve">Actas de instalación </w:t>
            </w:r>
            <w:r w:rsidRPr="0097583F">
              <w:rPr>
                <w:rFonts w:ascii="Arial" w:hAnsi="Arial" w:cs="Arial"/>
                <w:sz w:val="20"/>
                <w:szCs w:val="20"/>
              </w:rPr>
              <w:t xml:space="preserve">/ Minutas de </w:t>
            </w:r>
            <w:r w:rsidRPr="0097583F">
              <w:rPr>
                <w:rFonts w:ascii="Arial" w:hAnsi="Arial" w:cs="Arial"/>
                <w:color w:val="000000"/>
                <w:sz w:val="20"/>
                <w:szCs w:val="20"/>
              </w:rPr>
              <w:t>reuniones</w:t>
            </w:r>
          </w:p>
        </w:tc>
        <w:tc>
          <w:tcPr>
            <w:tcW w:w="573" w:type="dxa"/>
            <w:tcBorders>
              <w:top w:val="single" w:sz="4" w:space="0" w:color="auto"/>
              <w:left w:val="nil"/>
              <w:bottom w:val="single" w:sz="4" w:space="0" w:color="auto"/>
              <w:right w:val="single" w:sz="4" w:space="0" w:color="auto"/>
            </w:tcBorders>
            <w:vAlign w:val="center"/>
          </w:tcPr>
          <w:p w14:paraId="5346BF38"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5C22A9A6"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38D32B22"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82A8B6D"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3333806F"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9D2DFC4"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09DF39F3"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53BEC74A"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8F03B92" w14:textId="77777777" w:rsidR="00AF5AEB" w:rsidRPr="0097583F" w:rsidRDefault="00AF5AEB"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tcPr>
          <w:p w14:paraId="132A3A24" w14:textId="77777777" w:rsidR="00AF5AEB" w:rsidRPr="0097583F" w:rsidRDefault="00AF5AEB" w:rsidP="00103590">
            <w:pPr>
              <w:jc w:val="center"/>
              <w:rPr>
                <w:rFonts w:ascii="Arial" w:hAnsi="Arial" w:cs="Arial"/>
                <w:sz w:val="20"/>
                <w:szCs w:val="20"/>
              </w:rPr>
            </w:pPr>
            <w:r w:rsidRPr="0097583F">
              <w:rPr>
                <w:rFonts w:ascii="Arial" w:hAnsi="Arial" w:cs="Arial"/>
                <w:bCs/>
                <w:color w:val="000000"/>
                <w:sz w:val="16"/>
                <w:szCs w:val="16"/>
              </w:rPr>
              <w:t>En el Archivo Histórico se conservará únicamente la documentación digitalizada</w:t>
            </w:r>
            <w:r w:rsidRPr="0097583F">
              <w:rPr>
                <w:rFonts w:ascii="Arial" w:hAnsi="Arial" w:cs="Arial"/>
                <w:b/>
                <w:bCs/>
                <w:color w:val="000000"/>
              </w:rPr>
              <w:t>*</w:t>
            </w:r>
          </w:p>
        </w:tc>
      </w:tr>
      <w:tr w:rsidR="00AF5AEB" w:rsidRPr="0097583F" w14:paraId="4AA4630E"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0694DCF" w14:textId="77777777" w:rsidR="00AF5AEB" w:rsidRPr="0097583F" w:rsidRDefault="00AF5AEB" w:rsidP="00103590">
            <w:pPr>
              <w:jc w:val="center"/>
              <w:rPr>
                <w:rFonts w:ascii="Arial" w:hAnsi="Arial" w:cs="Arial"/>
                <w:b/>
                <w:sz w:val="20"/>
                <w:szCs w:val="20"/>
              </w:rPr>
            </w:pPr>
            <w:r w:rsidRPr="0097583F">
              <w:rPr>
                <w:rFonts w:ascii="Arial" w:hAnsi="Arial" w:cs="Arial"/>
                <w:bCs/>
                <w:color w:val="000000"/>
                <w:sz w:val="20"/>
                <w:szCs w:val="20"/>
              </w:rPr>
              <w:t>PCyC-PI-9.5.1.2</w:t>
            </w:r>
          </w:p>
        </w:tc>
        <w:tc>
          <w:tcPr>
            <w:tcW w:w="3582" w:type="dxa"/>
            <w:tcBorders>
              <w:top w:val="single" w:sz="4" w:space="0" w:color="auto"/>
              <w:left w:val="nil"/>
              <w:bottom w:val="single" w:sz="4" w:space="0" w:color="auto"/>
              <w:right w:val="single" w:sz="4" w:space="0" w:color="auto"/>
            </w:tcBorders>
            <w:vAlign w:val="center"/>
          </w:tcPr>
          <w:p w14:paraId="02DAD100" w14:textId="77777777" w:rsidR="00AF5AEB" w:rsidRPr="0097583F" w:rsidRDefault="00AF5AEB" w:rsidP="00103590">
            <w:pPr>
              <w:rPr>
                <w:rFonts w:ascii="Arial" w:hAnsi="Arial" w:cs="Arial"/>
                <w:sz w:val="20"/>
                <w:szCs w:val="20"/>
              </w:rPr>
            </w:pPr>
            <w:r w:rsidRPr="0097583F">
              <w:rPr>
                <w:rFonts w:ascii="Arial" w:hAnsi="Arial" w:cs="Arial"/>
                <w:color w:val="000000"/>
                <w:sz w:val="20"/>
                <w:szCs w:val="20"/>
              </w:rPr>
              <w:t>Actas de la entrega de apoyos materiales (Papelería)</w:t>
            </w:r>
          </w:p>
        </w:tc>
        <w:tc>
          <w:tcPr>
            <w:tcW w:w="573" w:type="dxa"/>
            <w:tcBorders>
              <w:top w:val="single" w:sz="4" w:space="0" w:color="auto"/>
              <w:left w:val="nil"/>
              <w:bottom w:val="single" w:sz="4" w:space="0" w:color="auto"/>
              <w:right w:val="single" w:sz="4" w:space="0" w:color="auto"/>
            </w:tcBorders>
            <w:vAlign w:val="center"/>
          </w:tcPr>
          <w:p w14:paraId="1F909577"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8C2AD02"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F73E7BD"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C8E187A"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424DB97E"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3AD1E0F4"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20AFC3BD" w14:textId="77777777" w:rsidR="00AF5AEB" w:rsidRPr="0097583F" w:rsidRDefault="00AF5AEB" w:rsidP="00103590">
            <w:pPr>
              <w:jc w:val="center"/>
              <w:rPr>
                <w:rFonts w:ascii="Arial" w:hAnsi="Arial" w:cs="Arial"/>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11F4EDFF"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C5B1C49" w14:textId="77777777" w:rsidR="00AF5AEB" w:rsidRPr="0097583F" w:rsidRDefault="00AF5AEB"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tcPr>
          <w:p w14:paraId="4E5915C1" w14:textId="77777777" w:rsidR="00AF5AEB" w:rsidRPr="0097583F" w:rsidRDefault="00AF5AEB" w:rsidP="00103590">
            <w:pPr>
              <w:jc w:val="center"/>
              <w:rPr>
                <w:rFonts w:ascii="Arial" w:hAnsi="Arial" w:cs="Arial"/>
                <w:sz w:val="20"/>
                <w:szCs w:val="20"/>
              </w:rPr>
            </w:pPr>
            <w:r w:rsidRPr="0097583F">
              <w:rPr>
                <w:rFonts w:ascii="Arial" w:hAnsi="Arial" w:cs="Arial"/>
                <w:bCs/>
                <w:color w:val="000000"/>
                <w:sz w:val="16"/>
                <w:szCs w:val="16"/>
              </w:rPr>
              <w:t>En el Archivo Histórico se conservará únicamente la documentación digitalizada</w:t>
            </w:r>
            <w:r w:rsidRPr="0097583F">
              <w:rPr>
                <w:rFonts w:ascii="Arial" w:hAnsi="Arial" w:cs="Arial"/>
                <w:b/>
                <w:bCs/>
                <w:color w:val="000000"/>
              </w:rPr>
              <w:t>*</w:t>
            </w:r>
          </w:p>
        </w:tc>
      </w:tr>
      <w:tr w:rsidR="00AF5AEB" w:rsidRPr="0097583F" w14:paraId="6D3C77BC"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F78F70A" w14:textId="77777777" w:rsidR="00AF5AEB" w:rsidRPr="0097583F" w:rsidRDefault="00AF5AEB" w:rsidP="00103590">
            <w:pPr>
              <w:jc w:val="center"/>
              <w:rPr>
                <w:rFonts w:ascii="Arial" w:hAnsi="Arial" w:cs="Arial"/>
                <w:bCs/>
                <w:color w:val="000000"/>
                <w:sz w:val="20"/>
                <w:szCs w:val="20"/>
              </w:rPr>
            </w:pPr>
            <w:r w:rsidRPr="0097583F">
              <w:rPr>
                <w:rFonts w:ascii="Arial" w:hAnsi="Arial" w:cs="Arial"/>
                <w:bCs/>
                <w:color w:val="000000"/>
                <w:sz w:val="20"/>
                <w:szCs w:val="20"/>
              </w:rPr>
              <w:t>PCyC-PI-9.5.1.3</w:t>
            </w:r>
          </w:p>
        </w:tc>
        <w:tc>
          <w:tcPr>
            <w:tcW w:w="3582" w:type="dxa"/>
            <w:tcBorders>
              <w:top w:val="single" w:sz="4" w:space="0" w:color="auto"/>
              <w:left w:val="nil"/>
              <w:bottom w:val="single" w:sz="4" w:space="0" w:color="auto"/>
              <w:right w:val="single" w:sz="4" w:space="0" w:color="auto"/>
            </w:tcBorders>
            <w:vAlign w:val="center"/>
          </w:tcPr>
          <w:p w14:paraId="7EAA0422" w14:textId="77777777" w:rsidR="00AF5AEB" w:rsidRPr="0097583F" w:rsidRDefault="00AF5AEB" w:rsidP="00103590">
            <w:pPr>
              <w:rPr>
                <w:rFonts w:ascii="Arial" w:hAnsi="Arial" w:cs="Arial"/>
                <w:color w:val="000000"/>
                <w:sz w:val="20"/>
                <w:szCs w:val="20"/>
              </w:rPr>
            </w:pPr>
            <w:r w:rsidRPr="0097583F">
              <w:rPr>
                <w:rFonts w:ascii="Arial" w:hAnsi="Arial" w:cs="Arial"/>
                <w:color w:val="000000"/>
                <w:sz w:val="20"/>
                <w:szCs w:val="20"/>
              </w:rPr>
              <w:t xml:space="preserve">Asambleas Ciudadanas Ordinarias, Extraordinarias (Actas) </w:t>
            </w:r>
          </w:p>
        </w:tc>
        <w:tc>
          <w:tcPr>
            <w:tcW w:w="573" w:type="dxa"/>
            <w:tcBorders>
              <w:top w:val="single" w:sz="4" w:space="0" w:color="auto"/>
              <w:left w:val="nil"/>
              <w:bottom w:val="single" w:sz="4" w:space="0" w:color="auto"/>
              <w:right w:val="single" w:sz="4" w:space="0" w:color="auto"/>
            </w:tcBorders>
            <w:vAlign w:val="center"/>
          </w:tcPr>
          <w:p w14:paraId="5B6D93D2"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5CCC8B7"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6C3CDDC2"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6144E0A"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402CB80"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7A459655" w14:textId="77777777" w:rsidR="00AF5AEB" w:rsidRPr="0097583F" w:rsidRDefault="00AF5AEB" w:rsidP="00103590">
            <w:pPr>
              <w:jc w:val="center"/>
              <w:rPr>
                <w:rFonts w:ascii="Arial" w:hAnsi="Arial" w:cs="Arial"/>
                <w:color w:val="00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AA53ADB"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0FCFC6B1"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10633B1"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55F9DA67"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Baja Documental</w:t>
            </w:r>
          </w:p>
        </w:tc>
      </w:tr>
      <w:tr w:rsidR="00AF5AEB" w:rsidRPr="0097583F" w14:paraId="6A6ADB4E"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3CA4ABA" w14:textId="77777777" w:rsidR="00AF5AEB" w:rsidRPr="0097583F" w:rsidRDefault="00AF5AEB" w:rsidP="00103590">
            <w:pPr>
              <w:jc w:val="center"/>
              <w:rPr>
                <w:rFonts w:ascii="Arial" w:hAnsi="Arial" w:cs="Arial"/>
                <w:bCs/>
                <w:color w:val="000000"/>
                <w:sz w:val="20"/>
                <w:szCs w:val="20"/>
              </w:rPr>
            </w:pPr>
            <w:r w:rsidRPr="0097583F">
              <w:rPr>
                <w:rFonts w:ascii="Arial" w:hAnsi="Arial" w:cs="Arial"/>
                <w:bCs/>
                <w:color w:val="000000"/>
                <w:sz w:val="20"/>
                <w:szCs w:val="20"/>
              </w:rPr>
              <w:t>PCyC-PI-9.5.1.4</w:t>
            </w:r>
          </w:p>
        </w:tc>
        <w:tc>
          <w:tcPr>
            <w:tcW w:w="3582" w:type="dxa"/>
            <w:tcBorders>
              <w:top w:val="single" w:sz="4" w:space="0" w:color="auto"/>
              <w:left w:val="nil"/>
              <w:bottom w:val="single" w:sz="4" w:space="0" w:color="auto"/>
              <w:right w:val="single" w:sz="4" w:space="0" w:color="auto"/>
            </w:tcBorders>
            <w:vAlign w:val="center"/>
          </w:tcPr>
          <w:p w14:paraId="42A19CE8" w14:textId="77777777" w:rsidR="00AF5AEB" w:rsidRPr="0097583F" w:rsidRDefault="00AF5AEB" w:rsidP="00103590">
            <w:pPr>
              <w:rPr>
                <w:rFonts w:ascii="Arial" w:hAnsi="Arial" w:cs="Arial"/>
                <w:color w:val="000000"/>
                <w:sz w:val="20"/>
                <w:szCs w:val="20"/>
              </w:rPr>
            </w:pPr>
            <w:r w:rsidRPr="0097583F">
              <w:rPr>
                <w:rFonts w:ascii="Arial" w:hAnsi="Arial" w:cs="Arial"/>
                <w:color w:val="000000"/>
                <w:sz w:val="20"/>
                <w:szCs w:val="20"/>
              </w:rPr>
              <w:t>Credencialización</w:t>
            </w:r>
          </w:p>
        </w:tc>
        <w:tc>
          <w:tcPr>
            <w:tcW w:w="573" w:type="dxa"/>
            <w:tcBorders>
              <w:top w:val="single" w:sz="4" w:space="0" w:color="auto"/>
              <w:left w:val="nil"/>
              <w:bottom w:val="single" w:sz="4" w:space="0" w:color="auto"/>
              <w:right w:val="single" w:sz="4" w:space="0" w:color="auto"/>
            </w:tcBorders>
            <w:vAlign w:val="center"/>
          </w:tcPr>
          <w:p w14:paraId="4D0D5A3B"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44B5D22"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2A4090B5"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09FC41CE"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2D752B58"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030C8898" w14:textId="77777777" w:rsidR="00AF5AEB" w:rsidRPr="0097583F" w:rsidRDefault="00AF5AEB" w:rsidP="00103590">
            <w:pPr>
              <w:jc w:val="center"/>
              <w:rPr>
                <w:rFonts w:ascii="Arial" w:hAnsi="Arial" w:cs="Arial"/>
                <w:color w:val="00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2E0D67C"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56910D6B"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15BC9F76"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003E2054"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 xml:space="preserve">Baja Documental </w:t>
            </w:r>
            <w:r w:rsidRPr="0097583F">
              <w:rPr>
                <w:rFonts w:ascii="Arial" w:hAnsi="Arial" w:cs="Arial"/>
                <w:b/>
                <w:bCs/>
              </w:rPr>
              <w:t>*</w:t>
            </w:r>
          </w:p>
        </w:tc>
      </w:tr>
      <w:tr w:rsidR="00AF5AEB" w:rsidRPr="0097583F" w14:paraId="785A995C"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06C204C" w14:textId="77777777" w:rsidR="00AF5AEB" w:rsidRPr="0097583F" w:rsidRDefault="00AF5AEB" w:rsidP="00103590">
            <w:pPr>
              <w:jc w:val="center"/>
              <w:rPr>
                <w:rFonts w:ascii="Arial" w:hAnsi="Arial" w:cs="Arial"/>
                <w:bCs/>
                <w:color w:val="000000"/>
                <w:sz w:val="20"/>
                <w:szCs w:val="20"/>
              </w:rPr>
            </w:pPr>
            <w:r w:rsidRPr="0097583F">
              <w:rPr>
                <w:rFonts w:ascii="Arial" w:hAnsi="Arial" w:cs="Arial"/>
                <w:bCs/>
                <w:color w:val="000000"/>
                <w:sz w:val="20"/>
                <w:szCs w:val="20"/>
              </w:rPr>
              <w:t>PCyC-PI-9.5.1.5</w:t>
            </w:r>
          </w:p>
        </w:tc>
        <w:tc>
          <w:tcPr>
            <w:tcW w:w="3582" w:type="dxa"/>
            <w:tcBorders>
              <w:top w:val="single" w:sz="4" w:space="0" w:color="auto"/>
              <w:left w:val="nil"/>
              <w:bottom w:val="single" w:sz="4" w:space="0" w:color="auto"/>
              <w:right w:val="single" w:sz="4" w:space="0" w:color="auto"/>
            </w:tcBorders>
            <w:vAlign w:val="center"/>
          </w:tcPr>
          <w:p w14:paraId="6F1FC71E" w14:textId="77777777" w:rsidR="00AF5AEB" w:rsidRPr="0097583F" w:rsidRDefault="00AF5AEB" w:rsidP="00103590">
            <w:pPr>
              <w:rPr>
                <w:rFonts w:ascii="Arial" w:hAnsi="Arial" w:cs="Arial"/>
                <w:color w:val="000000"/>
                <w:sz w:val="20"/>
                <w:szCs w:val="20"/>
              </w:rPr>
            </w:pPr>
            <w:r w:rsidRPr="0097583F">
              <w:rPr>
                <w:rFonts w:ascii="Arial" w:hAnsi="Arial" w:cs="Arial"/>
                <w:color w:val="000000"/>
                <w:sz w:val="20"/>
                <w:szCs w:val="20"/>
              </w:rPr>
              <w:t>Documentación entregada (de reuniones de trabajo, Gestiones u otros)</w:t>
            </w:r>
          </w:p>
        </w:tc>
        <w:tc>
          <w:tcPr>
            <w:tcW w:w="573" w:type="dxa"/>
            <w:tcBorders>
              <w:top w:val="single" w:sz="4" w:space="0" w:color="auto"/>
              <w:left w:val="nil"/>
              <w:bottom w:val="single" w:sz="4" w:space="0" w:color="auto"/>
              <w:right w:val="single" w:sz="4" w:space="0" w:color="auto"/>
            </w:tcBorders>
            <w:vAlign w:val="center"/>
          </w:tcPr>
          <w:p w14:paraId="3126BCFD"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62D0FC0"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9C20A6B"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416AAA0"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49C8A6E"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54774A51" w14:textId="77777777" w:rsidR="00AF5AEB" w:rsidRPr="0097583F" w:rsidRDefault="00AF5AEB" w:rsidP="00103590">
            <w:pPr>
              <w:jc w:val="center"/>
              <w:rPr>
                <w:rFonts w:ascii="Arial" w:hAnsi="Arial" w:cs="Arial"/>
                <w:color w:val="00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7F6AF3A4"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4511E233"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A1F8FAC"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07D7AED3"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Baja Documental</w:t>
            </w:r>
          </w:p>
        </w:tc>
      </w:tr>
      <w:tr w:rsidR="00AF5AEB" w:rsidRPr="0097583F" w14:paraId="46E65A61"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6BA4DEA" w14:textId="77777777" w:rsidR="00AF5AEB" w:rsidRPr="0097583F" w:rsidRDefault="00AF5AEB" w:rsidP="00103590">
            <w:pPr>
              <w:jc w:val="center"/>
              <w:rPr>
                <w:rFonts w:ascii="Arial" w:hAnsi="Arial" w:cs="Arial"/>
                <w:bCs/>
                <w:color w:val="000000"/>
                <w:sz w:val="20"/>
                <w:szCs w:val="20"/>
              </w:rPr>
            </w:pPr>
            <w:r w:rsidRPr="0097583F">
              <w:rPr>
                <w:rFonts w:ascii="Arial" w:hAnsi="Arial" w:cs="Arial"/>
                <w:bCs/>
                <w:color w:val="000000"/>
                <w:sz w:val="20"/>
                <w:szCs w:val="20"/>
              </w:rPr>
              <w:t>PCyC-PI-9.5.1.6</w:t>
            </w:r>
          </w:p>
        </w:tc>
        <w:tc>
          <w:tcPr>
            <w:tcW w:w="3582" w:type="dxa"/>
            <w:tcBorders>
              <w:top w:val="single" w:sz="4" w:space="0" w:color="auto"/>
              <w:left w:val="nil"/>
              <w:bottom w:val="single" w:sz="4" w:space="0" w:color="auto"/>
              <w:right w:val="single" w:sz="4" w:space="0" w:color="auto"/>
            </w:tcBorders>
            <w:vAlign w:val="center"/>
          </w:tcPr>
          <w:p w14:paraId="744BEEA2" w14:textId="77777777" w:rsidR="00AF5AEB" w:rsidRPr="0097583F" w:rsidRDefault="00AF5AEB" w:rsidP="00103590">
            <w:pPr>
              <w:rPr>
                <w:rFonts w:ascii="Arial" w:hAnsi="Arial" w:cs="Arial"/>
                <w:color w:val="000000"/>
                <w:sz w:val="20"/>
                <w:szCs w:val="20"/>
              </w:rPr>
            </w:pPr>
            <w:r w:rsidRPr="0097583F">
              <w:rPr>
                <w:rFonts w:ascii="Arial" w:hAnsi="Arial" w:cs="Arial"/>
                <w:color w:val="000000"/>
                <w:sz w:val="20"/>
                <w:szCs w:val="20"/>
              </w:rPr>
              <w:t>Evaluación (cuestionarios, encuestas, etc.)</w:t>
            </w:r>
          </w:p>
        </w:tc>
        <w:tc>
          <w:tcPr>
            <w:tcW w:w="573" w:type="dxa"/>
            <w:tcBorders>
              <w:top w:val="single" w:sz="4" w:space="0" w:color="auto"/>
              <w:left w:val="nil"/>
              <w:bottom w:val="single" w:sz="4" w:space="0" w:color="auto"/>
              <w:right w:val="single" w:sz="4" w:space="0" w:color="auto"/>
            </w:tcBorders>
            <w:vAlign w:val="center"/>
          </w:tcPr>
          <w:p w14:paraId="200EBAE2"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702437A8" w14:textId="77777777" w:rsidR="00AF5AEB" w:rsidRPr="0097583F" w:rsidRDefault="00AF5AEB" w:rsidP="00103590">
            <w:pPr>
              <w:jc w:val="center"/>
              <w:rPr>
                <w:rFonts w:ascii="Arial" w:hAnsi="Arial" w:cs="Arial"/>
                <w:color w:val="000000"/>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87813C7"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19B9AEC"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79934392"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2194315A" w14:textId="77777777" w:rsidR="00AF5AEB" w:rsidRPr="0097583F" w:rsidRDefault="00AF5AEB" w:rsidP="00103590">
            <w:pPr>
              <w:jc w:val="center"/>
              <w:rPr>
                <w:rFonts w:ascii="Arial" w:hAnsi="Arial" w:cs="Arial"/>
                <w:color w:val="000000"/>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D36002B"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2BB14D7C"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4BF65C0C"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5361592"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Baja Documental</w:t>
            </w:r>
          </w:p>
        </w:tc>
      </w:tr>
      <w:tr w:rsidR="00AF5AEB" w:rsidRPr="0097583F" w14:paraId="4BBCD931"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0E261B00" w14:textId="77777777" w:rsidR="00AF5AEB" w:rsidRPr="0097583F" w:rsidRDefault="00AF5AEB" w:rsidP="00103590">
            <w:pPr>
              <w:jc w:val="center"/>
              <w:rPr>
                <w:rFonts w:ascii="Arial" w:hAnsi="Arial" w:cs="Arial"/>
                <w:bCs/>
                <w:color w:val="000000"/>
                <w:sz w:val="20"/>
                <w:szCs w:val="20"/>
              </w:rPr>
            </w:pPr>
            <w:r w:rsidRPr="0097583F">
              <w:rPr>
                <w:rFonts w:ascii="Arial" w:hAnsi="Arial" w:cs="Arial"/>
                <w:bCs/>
                <w:color w:val="000000"/>
                <w:sz w:val="20"/>
                <w:szCs w:val="20"/>
              </w:rPr>
              <w:t>PCyC-PI-9.5.1.7</w:t>
            </w:r>
          </w:p>
        </w:tc>
        <w:tc>
          <w:tcPr>
            <w:tcW w:w="3582" w:type="dxa"/>
            <w:tcBorders>
              <w:top w:val="single" w:sz="4" w:space="0" w:color="auto"/>
              <w:left w:val="nil"/>
              <w:bottom w:val="single" w:sz="4" w:space="0" w:color="auto"/>
              <w:right w:val="single" w:sz="4" w:space="0" w:color="auto"/>
            </w:tcBorders>
            <w:vAlign w:val="center"/>
          </w:tcPr>
          <w:p w14:paraId="66E687B8" w14:textId="77777777" w:rsidR="00AF5AEB" w:rsidRPr="0097583F" w:rsidRDefault="00AF5AEB" w:rsidP="00103590">
            <w:pPr>
              <w:rPr>
                <w:rFonts w:ascii="Arial" w:hAnsi="Arial" w:cs="Arial"/>
                <w:color w:val="000000"/>
                <w:sz w:val="20"/>
                <w:szCs w:val="20"/>
              </w:rPr>
            </w:pPr>
            <w:r w:rsidRPr="0097583F">
              <w:rPr>
                <w:rFonts w:ascii="Arial" w:hAnsi="Arial" w:cs="Arial"/>
                <w:color w:val="000000"/>
                <w:sz w:val="20"/>
                <w:szCs w:val="20"/>
              </w:rPr>
              <w:t>Informe de resultados de la evaluación del desempeño</w:t>
            </w:r>
          </w:p>
        </w:tc>
        <w:tc>
          <w:tcPr>
            <w:tcW w:w="573" w:type="dxa"/>
            <w:tcBorders>
              <w:top w:val="single" w:sz="4" w:space="0" w:color="auto"/>
              <w:left w:val="nil"/>
              <w:bottom w:val="single" w:sz="4" w:space="0" w:color="auto"/>
              <w:right w:val="single" w:sz="4" w:space="0" w:color="auto"/>
            </w:tcBorders>
            <w:vAlign w:val="center"/>
          </w:tcPr>
          <w:p w14:paraId="34F18AF1"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316C0503"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1809062E"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D3ECE21"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5D76A366"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2B6770F9"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3A65D008"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6EEA98FF"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8FC6387"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582F34E" w14:textId="77777777" w:rsidR="00AF5AEB" w:rsidRPr="0097583F" w:rsidRDefault="00AF5AEB" w:rsidP="00103590">
            <w:pPr>
              <w:jc w:val="center"/>
              <w:rPr>
                <w:rFonts w:ascii="Arial" w:hAnsi="Arial" w:cs="Arial"/>
                <w:sz w:val="20"/>
                <w:szCs w:val="20"/>
              </w:rPr>
            </w:pPr>
            <w:r w:rsidRPr="0097583F">
              <w:rPr>
                <w:rFonts w:ascii="Arial" w:hAnsi="Arial" w:cs="Arial"/>
                <w:bCs/>
                <w:color w:val="000000"/>
                <w:sz w:val="16"/>
                <w:szCs w:val="16"/>
              </w:rPr>
              <w:t>En el Archivo Histórico se conservará únicamente la documentación digitalizada</w:t>
            </w:r>
          </w:p>
        </w:tc>
      </w:tr>
      <w:tr w:rsidR="00AF5AEB" w:rsidRPr="0097583F" w14:paraId="6258C866" w14:textId="77777777" w:rsidTr="00AF5AEB">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6E50F2F" w14:textId="77777777" w:rsidR="00AF5AEB" w:rsidRPr="0097583F" w:rsidRDefault="00AF5AEB" w:rsidP="00103590">
            <w:pPr>
              <w:jc w:val="center"/>
              <w:rPr>
                <w:rFonts w:ascii="Arial" w:hAnsi="Arial" w:cs="Arial"/>
                <w:bCs/>
                <w:color w:val="000000"/>
                <w:sz w:val="20"/>
                <w:szCs w:val="20"/>
              </w:rPr>
            </w:pPr>
            <w:r w:rsidRPr="0097583F">
              <w:rPr>
                <w:rFonts w:ascii="Arial" w:hAnsi="Arial" w:cs="Arial"/>
                <w:bCs/>
                <w:color w:val="000000"/>
                <w:sz w:val="20"/>
                <w:szCs w:val="20"/>
              </w:rPr>
              <w:t>PCyC-PI-9.5.1.8</w:t>
            </w:r>
          </w:p>
        </w:tc>
        <w:tc>
          <w:tcPr>
            <w:tcW w:w="3582" w:type="dxa"/>
            <w:tcBorders>
              <w:top w:val="single" w:sz="4" w:space="0" w:color="auto"/>
              <w:left w:val="nil"/>
              <w:bottom w:val="single" w:sz="4" w:space="0" w:color="auto"/>
              <w:right w:val="single" w:sz="4" w:space="0" w:color="auto"/>
            </w:tcBorders>
            <w:vAlign w:val="center"/>
          </w:tcPr>
          <w:p w14:paraId="3C844482" w14:textId="77777777" w:rsidR="00AF5AEB" w:rsidRPr="0097583F" w:rsidRDefault="00AF5AEB" w:rsidP="00103590">
            <w:pPr>
              <w:rPr>
                <w:rFonts w:ascii="Arial" w:hAnsi="Arial" w:cs="Arial"/>
                <w:color w:val="000000"/>
                <w:sz w:val="20"/>
                <w:szCs w:val="20"/>
              </w:rPr>
            </w:pPr>
            <w:r w:rsidRPr="0097583F">
              <w:rPr>
                <w:rFonts w:ascii="Arial" w:hAnsi="Arial" w:cs="Arial"/>
                <w:color w:val="000000"/>
                <w:sz w:val="20"/>
                <w:szCs w:val="20"/>
              </w:rPr>
              <w:t>Movimientos al interior (escritos de renuncia y ratificaciones)</w:t>
            </w:r>
          </w:p>
        </w:tc>
        <w:tc>
          <w:tcPr>
            <w:tcW w:w="573" w:type="dxa"/>
            <w:tcBorders>
              <w:top w:val="single" w:sz="4" w:space="0" w:color="auto"/>
              <w:left w:val="nil"/>
              <w:bottom w:val="single" w:sz="4" w:space="0" w:color="auto"/>
              <w:right w:val="single" w:sz="4" w:space="0" w:color="auto"/>
            </w:tcBorders>
            <w:vAlign w:val="center"/>
          </w:tcPr>
          <w:p w14:paraId="3944FF2D"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6FE33EC"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011A9EA8" w14:textId="77777777" w:rsidR="00AF5AEB" w:rsidRPr="0097583F" w:rsidRDefault="00AF5AEB"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545562A"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00077FE0"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3AC161B5"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X</w:t>
            </w:r>
          </w:p>
        </w:tc>
        <w:tc>
          <w:tcPr>
            <w:tcW w:w="1719" w:type="dxa"/>
            <w:tcBorders>
              <w:top w:val="single" w:sz="4" w:space="0" w:color="auto"/>
              <w:left w:val="nil"/>
              <w:bottom w:val="single" w:sz="4" w:space="0" w:color="auto"/>
              <w:right w:val="single" w:sz="4" w:space="0" w:color="auto"/>
            </w:tcBorders>
            <w:noWrap/>
            <w:vAlign w:val="center"/>
          </w:tcPr>
          <w:p w14:paraId="27CE327A" w14:textId="77777777" w:rsidR="00AF5AEB" w:rsidRPr="0097583F" w:rsidRDefault="00AF5AEB" w:rsidP="00103590">
            <w:pPr>
              <w:jc w:val="center"/>
              <w:rPr>
                <w:rFonts w:ascii="Arial" w:hAnsi="Arial" w:cs="Arial"/>
                <w:color w:val="000000"/>
                <w:sz w:val="20"/>
                <w:szCs w:val="20"/>
              </w:rPr>
            </w:pPr>
            <w:r w:rsidRPr="0097583F">
              <w:rPr>
                <w:rFonts w:ascii="Arial" w:hAnsi="Arial" w:cs="Arial"/>
                <w:color w:val="000000"/>
                <w:sz w:val="20"/>
                <w:szCs w:val="20"/>
              </w:rPr>
              <w:t>Conservación</w:t>
            </w:r>
          </w:p>
        </w:tc>
        <w:tc>
          <w:tcPr>
            <w:tcW w:w="573" w:type="dxa"/>
            <w:tcBorders>
              <w:top w:val="single" w:sz="4" w:space="0" w:color="auto"/>
              <w:left w:val="nil"/>
              <w:bottom w:val="single" w:sz="4" w:space="0" w:color="auto"/>
              <w:right w:val="single" w:sz="4" w:space="0" w:color="auto"/>
            </w:tcBorders>
            <w:vAlign w:val="center"/>
          </w:tcPr>
          <w:p w14:paraId="2C732BA4"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595E0AB1" w14:textId="77777777" w:rsidR="00AF5AEB" w:rsidRPr="0097583F" w:rsidRDefault="00AF5AEB"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07CD1985" w14:textId="77777777" w:rsidR="00AF5AEB" w:rsidRPr="0097583F" w:rsidRDefault="00AF5AEB" w:rsidP="00103590">
            <w:pPr>
              <w:jc w:val="center"/>
              <w:rPr>
                <w:rFonts w:ascii="Arial" w:hAnsi="Arial" w:cs="Arial"/>
                <w:sz w:val="20"/>
                <w:szCs w:val="20"/>
              </w:rPr>
            </w:pPr>
          </w:p>
        </w:tc>
      </w:tr>
    </w:tbl>
    <w:p w14:paraId="030CDD08" w14:textId="0C175E01" w:rsidR="00AF5AEB" w:rsidRPr="0097583F" w:rsidRDefault="00AF5AEB">
      <w:r w:rsidRPr="0097583F">
        <w:rPr>
          <w:rFonts w:ascii="Arial" w:hAnsi="Arial" w:cs="Arial"/>
          <w:b/>
        </w:rPr>
        <w:t>*</w:t>
      </w:r>
      <w:r w:rsidRPr="0097583F">
        <w:rPr>
          <w:rFonts w:ascii="Arial" w:hAnsi="Arial" w:cs="Arial"/>
          <w:sz w:val="18"/>
          <w:szCs w:val="18"/>
        </w:rPr>
        <w:t>Modificaciones aprobadas por el Acuerdo COTECIAD-</w:t>
      </w:r>
      <w:r w:rsidR="0097583F">
        <w:rPr>
          <w:rFonts w:ascii="Arial" w:hAnsi="Arial" w:cs="Arial"/>
          <w:sz w:val="18"/>
          <w:szCs w:val="18"/>
        </w:rPr>
        <w:t>19</w:t>
      </w:r>
      <w:r w:rsidRPr="0097583F">
        <w:rPr>
          <w:rFonts w:ascii="Arial" w:hAnsi="Arial" w:cs="Arial"/>
          <w:sz w:val="18"/>
          <w:szCs w:val="18"/>
        </w:rPr>
        <w:t>-2021.</w:t>
      </w:r>
      <w:r w:rsidRPr="0097583F">
        <w:rPr>
          <w:b/>
          <w:bCs/>
        </w:rPr>
        <w:br w:type="page"/>
      </w:r>
    </w:p>
    <w:tbl>
      <w:tblPr>
        <w:tblpPr w:leftFromText="141" w:rightFromText="141" w:vertAnchor="page" w:horzAnchor="margin" w:tblpXSpec="center" w:tblpY="1996"/>
        <w:tblW w:w="5000" w:type="pct"/>
        <w:tblLayout w:type="fixed"/>
        <w:tblCellMar>
          <w:left w:w="70" w:type="dxa"/>
          <w:right w:w="70" w:type="dxa"/>
        </w:tblCellMar>
        <w:tblLook w:val="04A0" w:firstRow="1" w:lastRow="0" w:firstColumn="1" w:lastColumn="0" w:noHBand="0" w:noVBand="1"/>
      </w:tblPr>
      <w:tblGrid>
        <w:gridCol w:w="1719"/>
        <w:gridCol w:w="3582"/>
        <w:gridCol w:w="573"/>
        <w:gridCol w:w="224"/>
        <w:gridCol w:w="162"/>
        <w:gridCol w:w="43"/>
        <w:gridCol w:w="431"/>
        <w:gridCol w:w="430"/>
        <w:gridCol w:w="430"/>
        <w:gridCol w:w="430"/>
        <w:gridCol w:w="1719"/>
        <w:gridCol w:w="573"/>
        <w:gridCol w:w="573"/>
        <w:gridCol w:w="2257"/>
      </w:tblGrid>
      <w:tr w:rsidR="00BD2BF8" w:rsidRPr="0097583F" w14:paraId="50F632CD" w14:textId="77777777" w:rsidTr="00BD2BF8">
        <w:trPr>
          <w:cantSplit/>
          <w:trHeight w:val="375"/>
          <w:tblHeader/>
        </w:trPr>
        <w:tc>
          <w:tcPr>
            <w:tcW w:w="6098" w:type="dxa"/>
            <w:gridSpan w:val="4"/>
            <w:tcBorders>
              <w:top w:val="nil"/>
              <w:left w:val="nil"/>
              <w:bottom w:val="single" w:sz="4" w:space="0" w:color="auto"/>
              <w:right w:val="nil"/>
            </w:tcBorders>
          </w:tcPr>
          <w:p w14:paraId="1F882592" w14:textId="77777777" w:rsidR="00BD2BF8" w:rsidRPr="0097583F" w:rsidRDefault="00BD2BF8" w:rsidP="00103590">
            <w:pPr>
              <w:pStyle w:val="Ttulo1"/>
              <w:jc w:val="left"/>
              <w:rPr>
                <w:rFonts w:cs="Arial"/>
                <w:bCs w:val="0"/>
                <w:sz w:val="20"/>
                <w:szCs w:val="20"/>
              </w:rPr>
            </w:pPr>
            <w:r w:rsidRPr="0097583F">
              <w:rPr>
                <w:rFonts w:cs="Arial"/>
                <w:bCs w:val="0"/>
                <w:sz w:val="20"/>
                <w:szCs w:val="20"/>
              </w:rPr>
              <w:lastRenderedPageBreak/>
              <w:t xml:space="preserve">FONDO:     </w:t>
            </w:r>
            <w:r w:rsidRPr="0097583F">
              <w:rPr>
                <w:rFonts w:cs="Arial"/>
                <w:b w:val="0"/>
                <w:sz w:val="20"/>
                <w:szCs w:val="20"/>
              </w:rPr>
              <w:t>IECM</w:t>
            </w:r>
          </w:p>
          <w:p w14:paraId="45160538" w14:textId="77777777" w:rsidR="00BD2BF8" w:rsidRPr="0097583F" w:rsidRDefault="00BD2BF8" w:rsidP="00103590">
            <w:pPr>
              <w:pStyle w:val="Ttulo1"/>
              <w:jc w:val="left"/>
              <w:rPr>
                <w:rFonts w:cs="Arial"/>
                <w:b w:val="0"/>
                <w:bCs w:val="0"/>
                <w:sz w:val="20"/>
                <w:szCs w:val="20"/>
              </w:rPr>
            </w:pPr>
            <w:r w:rsidRPr="0097583F">
              <w:rPr>
                <w:rFonts w:cs="Arial"/>
                <w:bCs w:val="0"/>
                <w:sz w:val="20"/>
                <w:szCs w:val="20"/>
              </w:rPr>
              <w:t xml:space="preserve">SECCIÓN: </w:t>
            </w:r>
            <w:r w:rsidRPr="0097583F">
              <w:rPr>
                <w:rFonts w:cs="Arial"/>
                <w:b w:val="0"/>
                <w:sz w:val="20"/>
                <w:szCs w:val="20"/>
              </w:rPr>
              <w:t>ÓRGANOS DESCONCENTRADOS</w:t>
            </w:r>
          </w:p>
        </w:tc>
        <w:tc>
          <w:tcPr>
            <w:tcW w:w="162" w:type="dxa"/>
            <w:tcBorders>
              <w:top w:val="nil"/>
              <w:left w:val="nil"/>
              <w:bottom w:val="single" w:sz="4" w:space="0" w:color="auto"/>
              <w:right w:val="nil"/>
            </w:tcBorders>
          </w:tcPr>
          <w:p w14:paraId="78D30224" w14:textId="77777777" w:rsidR="00BD2BF8" w:rsidRPr="0097583F" w:rsidRDefault="00BD2BF8" w:rsidP="00103590">
            <w:pPr>
              <w:pStyle w:val="Ttulo1"/>
              <w:jc w:val="left"/>
              <w:rPr>
                <w:rFonts w:cs="Arial"/>
                <w:b w:val="0"/>
                <w:bCs w:val="0"/>
                <w:sz w:val="20"/>
                <w:szCs w:val="20"/>
              </w:rPr>
            </w:pPr>
          </w:p>
        </w:tc>
        <w:tc>
          <w:tcPr>
            <w:tcW w:w="6886" w:type="dxa"/>
            <w:gridSpan w:val="9"/>
            <w:tcBorders>
              <w:top w:val="nil"/>
              <w:left w:val="nil"/>
              <w:bottom w:val="single" w:sz="4" w:space="0" w:color="auto"/>
              <w:right w:val="nil"/>
            </w:tcBorders>
            <w:noWrap/>
            <w:vAlign w:val="center"/>
          </w:tcPr>
          <w:p w14:paraId="5206263F" w14:textId="77777777" w:rsidR="00BD2BF8" w:rsidRPr="0097583F" w:rsidRDefault="00BD2BF8" w:rsidP="00103590">
            <w:pPr>
              <w:pStyle w:val="Ttulo1"/>
              <w:jc w:val="left"/>
              <w:rPr>
                <w:rFonts w:cs="Arial"/>
                <w:sz w:val="20"/>
                <w:szCs w:val="20"/>
              </w:rPr>
            </w:pPr>
          </w:p>
        </w:tc>
      </w:tr>
      <w:tr w:rsidR="00BD2BF8" w:rsidRPr="0097583F" w14:paraId="267CF604" w14:textId="77777777" w:rsidTr="00BD2BF8">
        <w:trPr>
          <w:cantSplit/>
          <w:trHeight w:val="490"/>
          <w:tblHeader/>
        </w:trPr>
        <w:tc>
          <w:tcPr>
            <w:tcW w:w="1719" w:type="dxa"/>
            <w:vMerge w:val="restar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1007BC3D" w14:textId="77777777" w:rsidR="00BD2BF8" w:rsidRPr="0097583F" w:rsidRDefault="00BD2BF8" w:rsidP="00103590">
            <w:pPr>
              <w:spacing w:before="80" w:after="80"/>
              <w:jc w:val="center"/>
              <w:rPr>
                <w:rFonts w:ascii="Arial" w:hAnsi="Arial" w:cs="Arial"/>
                <w:b/>
                <w:bCs/>
                <w:sz w:val="18"/>
                <w:szCs w:val="18"/>
              </w:rPr>
            </w:pPr>
            <w:r w:rsidRPr="0097583F">
              <w:rPr>
                <w:rFonts w:ascii="Arial" w:hAnsi="Arial" w:cs="Arial"/>
                <w:b/>
                <w:bCs/>
                <w:sz w:val="18"/>
                <w:szCs w:val="18"/>
              </w:rPr>
              <w:t>ASIFICACIÓN</w:t>
            </w:r>
          </w:p>
        </w:tc>
        <w:tc>
          <w:tcPr>
            <w:tcW w:w="3582" w:type="dxa"/>
            <w:vMerge w:val="restart"/>
            <w:tcBorders>
              <w:top w:val="single" w:sz="4" w:space="0" w:color="auto"/>
              <w:left w:val="single" w:sz="4" w:space="0" w:color="000000"/>
              <w:bottom w:val="single" w:sz="4" w:space="0" w:color="auto"/>
              <w:right w:val="single" w:sz="4" w:space="0" w:color="auto"/>
            </w:tcBorders>
            <w:shd w:val="clear" w:color="auto" w:fill="E7E6E6" w:themeFill="background2"/>
            <w:vAlign w:val="center"/>
          </w:tcPr>
          <w:p w14:paraId="13CD3ADE" w14:textId="77777777" w:rsidR="00BD2BF8" w:rsidRPr="0097583F" w:rsidRDefault="00BD2BF8" w:rsidP="00103590">
            <w:pPr>
              <w:pStyle w:val="Ttulo8"/>
              <w:ind w:firstLineChars="0" w:firstLine="0"/>
              <w:jc w:val="center"/>
              <w:rPr>
                <w:rFonts w:cs="Arial"/>
                <w:sz w:val="18"/>
                <w:szCs w:val="18"/>
              </w:rPr>
            </w:pPr>
            <w:r w:rsidRPr="0097583F">
              <w:rPr>
                <w:rFonts w:cs="Arial"/>
                <w:sz w:val="18"/>
                <w:szCs w:val="18"/>
              </w:rPr>
              <w:t>IDENTIFICACIÓN DE LA SERIE</w:t>
            </w:r>
          </w:p>
        </w:tc>
        <w:tc>
          <w:tcPr>
            <w:tcW w:w="1433"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3580DCC"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 xml:space="preserve">VALORACIÓN </w:t>
            </w:r>
          </w:p>
          <w:p w14:paraId="241618F6"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PRIMARIA</w:t>
            </w:r>
          </w:p>
        </w:tc>
        <w:tc>
          <w:tcPr>
            <w:tcW w:w="1290"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C864A3"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VIGENCIAS</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8C9C829" w14:textId="77777777" w:rsidR="00BD2BF8" w:rsidRPr="0097583F" w:rsidRDefault="00BD2BF8" w:rsidP="00103590">
            <w:pPr>
              <w:jc w:val="center"/>
              <w:rPr>
                <w:rFonts w:ascii="Arial" w:hAnsi="Arial" w:cs="Arial"/>
                <w:b/>
                <w:bCs/>
                <w:sz w:val="18"/>
                <w:szCs w:val="18"/>
              </w:rPr>
            </w:pPr>
          </w:p>
          <w:p w14:paraId="2010ABFB"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TÉCNICA DE SELECCIÓN</w:t>
            </w:r>
          </w:p>
        </w:tc>
        <w:tc>
          <w:tcPr>
            <w:tcW w:w="1146"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AA282EB" w14:textId="77777777" w:rsidR="00BD2BF8" w:rsidRPr="0097583F" w:rsidRDefault="00BD2BF8" w:rsidP="00103590">
            <w:pPr>
              <w:jc w:val="center"/>
              <w:rPr>
                <w:rFonts w:ascii="Arial" w:hAnsi="Arial" w:cs="Arial"/>
                <w:b/>
                <w:bCs/>
                <w:sz w:val="18"/>
                <w:szCs w:val="18"/>
              </w:rPr>
            </w:pPr>
          </w:p>
          <w:p w14:paraId="078536D5"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SOPORTE</w:t>
            </w:r>
          </w:p>
        </w:tc>
        <w:tc>
          <w:tcPr>
            <w:tcW w:w="2257" w:type="dxa"/>
            <w:vMerge w:val="restart"/>
            <w:tcBorders>
              <w:top w:val="single" w:sz="4" w:space="0" w:color="auto"/>
              <w:left w:val="single" w:sz="4" w:space="0" w:color="auto"/>
              <w:right w:val="single" w:sz="4" w:space="0" w:color="auto"/>
            </w:tcBorders>
            <w:shd w:val="clear" w:color="auto" w:fill="E7E6E6" w:themeFill="background2"/>
            <w:vAlign w:val="center"/>
          </w:tcPr>
          <w:p w14:paraId="1C954B78"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OBSERVACIONES</w:t>
            </w:r>
          </w:p>
        </w:tc>
      </w:tr>
      <w:tr w:rsidR="00BD2BF8" w:rsidRPr="0097583F" w14:paraId="23B76799" w14:textId="77777777" w:rsidTr="00BD2BF8">
        <w:trPr>
          <w:cantSplit/>
          <w:trHeight w:val="367"/>
          <w:tblHeader/>
        </w:trPr>
        <w:tc>
          <w:tcPr>
            <w:tcW w:w="1719" w:type="dxa"/>
            <w:vMerge/>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2F6AC81" w14:textId="77777777" w:rsidR="00BD2BF8" w:rsidRPr="0097583F" w:rsidRDefault="00BD2BF8" w:rsidP="00103590">
            <w:pPr>
              <w:rPr>
                <w:rFonts w:ascii="Arial" w:hAnsi="Arial" w:cs="Arial"/>
                <w:b/>
                <w:bCs/>
                <w:sz w:val="18"/>
                <w:szCs w:val="18"/>
              </w:rPr>
            </w:pPr>
          </w:p>
        </w:tc>
        <w:tc>
          <w:tcPr>
            <w:tcW w:w="3582" w:type="dxa"/>
            <w:vMerge/>
            <w:tcBorders>
              <w:top w:val="single" w:sz="4" w:space="0" w:color="auto"/>
              <w:left w:val="single" w:sz="4" w:space="0" w:color="000000"/>
              <w:bottom w:val="single" w:sz="4" w:space="0" w:color="auto"/>
              <w:right w:val="single" w:sz="4" w:space="0" w:color="auto"/>
            </w:tcBorders>
            <w:shd w:val="clear" w:color="auto" w:fill="E7E6E6" w:themeFill="background2"/>
            <w:vAlign w:val="center"/>
            <w:hideMark/>
          </w:tcPr>
          <w:p w14:paraId="6C449B6A" w14:textId="77777777" w:rsidR="00BD2BF8" w:rsidRPr="0097583F" w:rsidRDefault="00BD2BF8" w:rsidP="00103590">
            <w:pPr>
              <w:rPr>
                <w:rFonts w:ascii="Arial" w:hAnsi="Arial" w:cs="Arial"/>
                <w:b/>
                <w:bCs/>
                <w:sz w:val="18"/>
                <w:szCs w:val="18"/>
              </w:rPr>
            </w:pPr>
          </w:p>
        </w:tc>
        <w:tc>
          <w:tcPr>
            <w:tcW w:w="57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0B2773"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A</w:t>
            </w:r>
          </w:p>
        </w:tc>
        <w:tc>
          <w:tcPr>
            <w:tcW w:w="429"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9F516A9"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L</w:t>
            </w:r>
          </w:p>
        </w:tc>
        <w:tc>
          <w:tcPr>
            <w:tcW w:w="43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73077F"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F</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9F34C28"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AT</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BD7D24" w14:textId="77777777" w:rsidR="00BD2BF8" w:rsidRPr="0097583F" w:rsidRDefault="00BD2BF8" w:rsidP="00103590">
            <w:pPr>
              <w:jc w:val="center"/>
              <w:rPr>
                <w:rFonts w:ascii="Arial" w:hAnsi="Arial" w:cs="Arial"/>
                <w:b/>
                <w:bCs/>
                <w:sz w:val="18"/>
                <w:szCs w:val="18"/>
              </w:rPr>
            </w:pPr>
            <w:r w:rsidRPr="0097583F">
              <w:rPr>
                <w:rFonts w:ascii="Arial" w:hAnsi="Arial" w:cs="Arial"/>
                <w:b/>
                <w:bCs/>
                <w:sz w:val="18"/>
                <w:szCs w:val="18"/>
              </w:rPr>
              <w:t>AC</w:t>
            </w:r>
          </w:p>
        </w:tc>
        <w:tc>
          <w:tcPr>
            <w:tcW w:w="4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176830E" w14:textId="77777777" w:rsidR="00BD2BF8" w:rsidRPr="0097583F" w:rsidRDefault="00BD2BF8" w:rsidP="00103590">
            <w:pPr>
              <w:rPr>
                <w:rFonts w:ascii="Arial" w:hAnsi="Arial" w:cs="Arial"/>
                <w:b/>
                <w:bCs/>
                <w:sz w:val="18"/>
                <w:szCs w:val="18"/>
              </w:rPr>
            </w:pPr>
            <w:r w:rsidRPr="0097583F">
              <w:rPr>
                <w:rFonts w:ascii="Arial" w:hAnsi="Arial" w:cs="Arial"/>
                <w:b/>
                <w:bCs/>
                <w:sz w:val="18"/>
                <w:szCs w:val="18"/>
              </w:rPr>
              <w:t>AH</w:t>
            </w:r>
          </w:p>
        </w:tc>
        <w:tc>
          <w:tcPr>
            <w:tcW w:w="1719" w:type="dxa"/>
            <w:vMerge/>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8E73AC" w14:textId="77777777" w:rsidR="00BD2BF8" w:rsidRPr="0097583F" w:rsidRDefault="00BD2BF8" w:rsidP="00103590">
            <w:pPr>
              <w:rPr>
                <w:rFonts w:ascii="Arial" w:hAnsi="Arial" w:cs="Arial"/>
                <w:b/>
                <w:bCs/>
                <w:sz w:val="18"/>
                <w:szCs w:val="18"/>
              </w:rPr>
            </w:pP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25F8612E" w14:textId="77777777" w:rsidR="00BD2BF8" w:rsidRPr="0097583F" w:rsidRDefault="00BD2BF8" w:rsidP="00103590">
            <w:pPr>
              <w:jc w:val="center"/>
              <w:rPr>
                <w:rFonts w:ascii="Arial" w:hAnsi="Arial" w:cs="Arial"/>
                <w:b/>
                <w:sz w:val="18"/>
                <w:szCs w:val="18"/>
              </w:rPr>
            </w:pPr>
            <w:r w:rsidRPr="0097583F">
              <w:rPr>
                <w:rFonts w:ascii="Arial" w:hAnsi="Arial" w:cs="Arial"/>
                <w:b/>
                <w:sz w:val="18"/>
                <w:szCs w:val="18"/>
              </w:rPr>
              <w:t>SF</w:t>
            </w:r>
          </w:p>
        </w:tc>
        <w:tc>
          <w:tcPr>
            <w:tcW w:w="573" w:type="dxa"/>
            <w:tcBorders>
              <w:top w:val="nil"/>
              <w:left w:val="single" w:sz="4" w:space="0" w:color="auto"/>
              <w:bottom w:val="single" w:sz="4" w:space="0" w:color="auto"/>
              <w:right w:val="single" w:sz="4" w:space="0" w:color="auto"/>
            </w:tcBorders>
            <w:shd w:val="clear" w:color="auto" w:fill="E7E6E6" w:themeFill="background2"/>
            <w:vAlign w:val="center"/>
            <w:hideMark/>
          </w:tcPr>
          <w:p w14:paraId="44B4F76E" w14:textId="77777777" w:rsidR="00BD2BF8" w:rsidRPr="0097583F" w:rsidRDefault="00BD2BF8" w:rsidP="00103590">
            <w:pPr>
              <w:jc w:val="center"/>
              <w:rPr>
                <w:rFonts w:ascii="Arial" w:hAnsi="Arial" w:cs="Arial"/>
                <w:b/>
                <w:sz w:val="18"/>
                <w:szCs w:val="18"/>
              </w:rPr>
            </w:pPr>
            <w:r w:rsidRPr="0097583F">
              <w:rPr>
                <w:rFonts w:ascii="Arial" w:hAnsi="Arial" w:cs="Arial"/>
                <w:b/>
                <w:sz w:val="18"/>
                <w:szCs w:val="18"/>
              </w:rPr>
              <w:t>SE</w:t>
            </w:r>
          </w:p>
        </w:tc>
        <w:tc>
          <w:tcPr>
            <w:tcW w:w="2257" w:type="dxa"/>
            <w:vMerge/>
            <w:tcBorders>
              <w:left w:val="single" w:sz="4" w:space="0" w:color="auto"/>
              <w:bottom w:val="single" w:sz="4" w:space="0" w:color="auto"/>
              <w:right w:val="single" w:sz="4" w:space="0" w:color="auto"/>
            </w:tcBorders>
            <w:shd w:val="clear" w:color="auto" w:fill="E7E6E6" w:themeFill="background2"/>
            <w:vAlign w:val="center"/>
            <w:hideMark/>
          </w:tcPr>
          <w:p w14:paraId="6D850901" w14:textId="77777777" w:rsidR="00BD2BF8" w:rsidRPr="0097583F" w:rsidRDefault="00BD2BF8" w:rsidP="00103590">
            <w:pPr>
              <w:rPr>
                <w:rFonts w:ascii="Arial" w:hAnsi="Arial" w:cs="Arial"/>
                <w:b/>
                <w:bCs/>
                <w:sz w:val="18"/>
                <w:szCs w:val="18"/>
              </w:rPr>
            </w:pPr>
          </w:p>
        </w:tc>
      </w:tr>
      <w:tr w:rsidR="00BD2BF8" w:rsidRPr="0097583F" w14:paraId="1210F074"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4E0E125A" w14:textId="77777777" w:rsidR="00BD2BF8" w:rsidRPr="0097583F" w:rsidRDefault="00BD2BF8" w:rsidP="00103590">
            <w:pPr>
              <w:jc w:val="center"/>
              <w:rPr>
                <w:rFonts w:ascii="Arial" w:hAnsi="Arial" w:cs="Arial"/>
                <w:sz w:val="20"/>
                <w:szCs w:val="20"/>
              </w:rPr>
            </w:pPr>
            <w:r w:rsidRPr="0097583F">
              <w:rPr>
                <w:rFonts w:ascii="Arial" w:hAnsi="Arial" w:cs="Arial"/>
                <w:b/>
                <w:bCs/>
                <w:color w:val="000000"/>
                <w:sz w:val="20"/>
                <w:szCs w:val="20"/>
              </w:rPr>
              <w:t xml:space="preserve">   PCyC-PI-9.6</w:t>
            </w:r>
          </w:p>
        </w:tc>
        <w:tc>
          <w:tcPr>
            <w:tcW w:w="3582" w:type="dxa"/>
            <w:tcBorders>
              <w:top w:val="single" w:sz="4" w:space="0" w:color="auto"/>
              <w:left w:val="nil"/>
              <w:bottom w:val="single" w:sz="4" w:space="0" w:color="auto"/>
              <w:right w:val="single" w:sz="4" w:space="0" w:color="auto"/>
            </w:tcBorders>
            <w:vAlign w:val="center"/>
          </w:tcPr>
          <w:p w14:paraId="0CE2E243" w14:textId="77777777" w:rsidR="00BD2BF8" w:rsidRPr="0097583F" w:rsidRDefault="00BD2BF8" w:rsidP="00103590">
            <w:pPr>
              <w:rPr>
                <w:rFonts w:ascii="Arial" w:hAnsi="Arial" w:cs="Arial"/>
                <w:sz w:val="19"/>
                <w:szCs w:val="19"/>
              </w:rPr>
            </w:pPr>
            <w:r w:rsidRPr="0097583F">
              <w:rPr>
                <w:rFonts w:ascii="Arial" w:hAnsi="Arial" w:cs="Arial"/>
                <w:b/>
                <w:bCs/>
                <w:color w:val="000000"/>
                <w:sz w:val="20"/>
                <w:szCs w:val="20"/>
              </w:rPr>
              <w:t>Programa institucional de fomento a las Organizaciones Ciudadanas</w:t>
            </w:r>
          </w:p>
        </w:tc>
        <w:tc>
          <w:tcPr>
            <w:tcW w:w="573" w:type="dxa"/>
            <w:tcBorders>
              <w:top w:val="single" w:sz="4" w:space="0" w:color="auto"/>
              <w:left w:val="nil"/>
              <w:bottom w:val="single" w:sz="4" w:space="0" w:color="auto"/>
              <w:right w:val="single" w:sz="4" w:space="0" w:color="auto"/>
            </w:tcBorders>
            <w:vAlign w:val="center"/>
          </w:tcPr>
          <w:p w14:paraId="770ED677" w14:textId="77777777" w:rsidR="00BD2BF8" w:rsidRPr="0097583F" w:rsidRDefault="00BD2BF8" w:rsidP="00103590">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0F4680EE"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1ECCDAF1"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3F81709"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4F9872AF"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2674892E"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FBF68E0" w14:textId="77777777" w:rsidR="00BD2BF8" w:rsidRPr="0097583F" w:rsidRDefault="00BD2BF8" w:rsidP="00103590">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4D2737EF" w14:textId="77777777" w:rsidR="00BD2BF8" w:rsidRPr="0097583F" w:rsidRDefault="00BD2BF8" w:rsidP="00103590">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7499AE80" w14:textId="77777777" w:rsidR="00BD2BF8" w:rsidRPr="0097583F" w:rsidRDefault="00BD2BF8"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46C86D2B" w14:textId="77777777" w:rsidR="00BD2BF8" w:rsidRPr="0097583F" w:rsidRDefault="00BD2BF8" w:rsidP="00103590">
            <w:pPr>
              <w:jc w:val="center"/>
              <w:rPr>
                <w:rFonts w:ascii="Arial" w:hAnsi="Arial" w:cs="Arial"/>
                <w:sz w:val="20"/>
                <w:szCs w:val="20"/>
              </w:rPr>
            </w:pPr>
          </w:p>
        </w:tc>
      </w:tr>
      <w:tr w:rsidR="00BD2BF8" w:rsidRPr="0097583F" w14:paraId="71E57F34"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tcPr>
          <w:p w14:paraId="2EE53FD9" w14:textId="77777777" w:rsidR="00BD2BF8" w:rsidRPr="0097583F" w:rsidRDefault="00BD2BF8" w:rsidP="00103590">
            <w:pPr>
              <w:jc w:val="center"/>
              <w:rPr>
                <w:rFonts w:ascii="Arial" w:hAnsi="Arial" w:cs="Arial"/>
                <w:sz w:val="20"/>
                <w:szCs w:val="20"/>
              </w:rPr>
            </w:pPr>
            <w:r w:rsidRPr="0097583F">
              <w:rPr>
                <w:rFonts w:ascii="Arial" w:hAnsi="Arial" w:cs="Arial"/>
                <w:bCs/>
                <w:color w:val="000000"/>
                <w:sz w:val="20"/>
                <w:szCs w:val="20"/>
              </w:rPr>
              <w:t>PCyC-PI-9.6.1</w:t>
            </w:r>
          </w:p>
        </w:tc>
        <w:tc>
          <w:tcPr>
            <w:tcW w:w="3582" w:type="dxa"/>
            <w:tcBorders>
              <w:top w:val="single" w:sz="4" w:space="0" w:color="auto"/>
              <w:left w:val="nil"/>
              <w:bottom w:val="single" w:sz="4" w:space="0" w:color="auto"/>
              <w:right w:val="single" w:sz="4" w:space="0" w:color="auto"/>
            </w:tcBorders>
          </w:tcPr>
          <w:p w14:paraId="2BCF3A08" w14:textId="77777777" w:rsidR="00BD2BF8" w:rsidRPr="0097583F" w:rsidRDefault="00BD2BF8" w:rsidP="00103590">
            <w:pPr>
              <w:rPr>
                <w:rFonts w:ascii="Arial" w:hAnsi="Arial" w:cs="Arial"/>
                <w:sz w:val="20"/>
                <w:szCs w:val="20"/>
              </w:rPr>
            </w:pPr>
            <w:r w:rsidRPr="0097583F">
              <w:rPr>
                <w:rFonts w:ascii="Arial" w:hAnsi="Arial" w:cs="Arial"/>
                <w:color w:val="000000"/>
                <w:sz w:val="20"/>
                <w:szCs w:val="20"/>
              </w:rPr>
              <w:t>Registro de Organizaciones Ciudadanas</w:t>
            </w:r>
          </w:p>
        </w:tc>
        <w:tc>
          <w:tcPr>
            <w:tcW w:w="573" w:type="dxa"/>
            <w:tcBorders>
              <w:top w:val="single" w:sz="4" w:space="0" w:color="auto"/>
              <w:left w:val="nil"/>
              <w:bottom w:val="single" w:sz="4" w:space="0" w:color="auto"/>
              <w:right w:val="single" w:sz="4" w:space="0" w:color="auto"/>
            </w:tcBorders>
            <w:vAlign w:val="center"/>
          </w:tcPr>
          <w:p w14:paraId="47F20259"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2A50E813"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7CE3EF46"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4F5F507B"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169F68DC"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7C868228"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F3C2840"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51E0F27F"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3DC3C469"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1A52B48F"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Baja Documental</w:t>
            </w:r>
          </w:p>
        </w:tc>
      </w:tr>
      <w:tr w:rsidR="00BD2BF8" w:rsidRPr="0097583F" w14:paraId="60062A61"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tcPr>
          <w:p w14:paraId="0C4DE302" w14:textId="77777777" w:rsidR="00BD2BF8" w:rsidRPr="0097583F" w:rsidRDefault="00BD2BF8" w:rsidP="00103590">
            <w:pPr>
              <w:jc w:val="center"/>
              <w:rPr>
                <w:rFonts w:ascii="Arial" w:hAnsi="Arial" w:cs="Arial"/>
                <w:sz w:val="20"/>
                <w:szCs w:val="20"/>
              </w:rPr>
            </w:pPr>
            <w:r w:rsidRPr="0097583F">
              <w:rPr>
                <w:rFonts w:ascii="Arial" w:hAnsi="Arial" w:cs="Arial"/>
                <w:bCs/>
                <w:color w:val="000000"/>
                <w:sz w:val="20"/>
                <w:szCs w:val="20"/>
              </w:rPr>
              <w:t>PCyC-PI-9.6.2</w:t>
            </w:r>
          </w:p>
        </w:tc>
        <w:tc>
          <w:tcPr>
            <w:tcW w:w="3582" w:type="dxa"/>
            <w:tcBorders>
              <w:top w:val="single" w:sz="4" w:space="0" w:color="auto"/>
              <w:left w:val="nil"/>
              <w:bottom w:val="single" w:sz="4" w:space="0" w:color="auto"/>
              <w:right w:val="single" w:sz="4" w:space="0" w:color="auto"/>
            </w:tcBorders>
          </w:tcPr>
          <w:p w14:paraId="230A739C" w14:textId="77777777" w:rsidR="00BD2BF8" w:rsidRPr="0097583F" w:rsidRDefault="00BD2BF8" w:rsidP="00103590">
            <w:pPr>
              <w:rPr>
                <w:rFonts w:ascii="Arial" w:hAnsi="Arial" w:cs="Arial"/>
                <w:sz w:val="20"/>
                <w:szCs w:val="32"/>
              </w:rPr>
            </w:pPr>
            <w:r w:rsidRPr="0097583F">
              <w:rPr>
                <w:rFonts w:ascii="Arial" w:hAnsi="Arial" w:cs="Arial"/>
                <w:color w:val="000000"/>
                <w:sz w:val="20"/>
                <w:szCs w:val="20"/>
              </w:rPr>
              <w:t>Expediente por Organización Ciudadana</w:t>
            </w:r>
          </w:p>
        </w:tc>
        <w:tc>
          <w:tcPr>
            <w:tcW w:w="573" w:type="dxa"/>
            <w:tcBorders>
              <w:top w:val="single" w:sz="4" w:space="0" w:color="auto"/>
              <w:left w:val="nil"/>
              <w:bottom w:val="single" w:sz="4" w:space="0" w:color="auto"/>
              <w:right w:val="single" w:sz="4" w:space="0" w:color="auto"/>
            </w:tcBorders>
            <w:vAlign w:val="center"/>
          </w:tcPr>
          <w:p w14:paraId="6301DDC5"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59A5ADF3"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X</w:t>
            </w:r>
          </w:p>
        </w:tc>
        <w:tc>
          <w:tcPr>
            <w:tcW w:w="431" w:type="dxa"/>
            <w:tcBorders>
              <w:top w:val="single" w:sz="4" w:space="0" w:color="auto"/>
              <w:left w:val="single" w:sz="4" w:space="0" w:color="auto"/>
              <w:bottom w:val="single" w:sz="4" w:space="0" w:color="auto"/>
              <w:right w:val="single" w:sz="4" w:space="0" w:color="auto"/>
            </w:tcBorders>
            <w:vAlign w:val="center"/>
          </w:tcPr>
          <w:p w14:paraId="440F25E2"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42D2A71"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3</w:t>
            </w:r>
          </w:p>
        </w:tc>
        <w:tc>
          <w:tcPr>
            <w:tcW w:w="430" w:type="dxa"/>
            <w:tcBorders>
              <w:top w:val="single" w:sz="4" w:space="0" w:color="auto"/>
              <w:left w:val="nil"/>
              <w:bottom w:val="single" w:sz="4" w:space="0" w:color="auto"/>
              <w:right w:val="single" w:sz="4" w:space="0" w:color="auto"/>
            </w:tcBorders>
            <w:vAlign w:val="center"/>
          </w:tcPr>
          <w:p w14:paraId="23C1F4A3" w14:textId="77777777" w:rsidR="00BD2BF8" w:rsidRPr="0097583F" w:rsidRDefault="00BD2BF8" w:rsidP="00103590">
            <w:pPr>
              <w:jc w:val="center"/>
              <w:rPr>
                <w:rFonts w:ascii="Arial" w:hAnsi="Arial" w:cs="Arial"/>
                <w:sz w:val="20"/>
                <w:szCs w:val="20"/>
              </w:rPr>
            </w:pPr>
            <w:r w:rsidRPr="0097583F">
              <w:rPr>
                <w:rFonts w:ascii="Arial" w:hAnsi="Arial" w:cs="Arial"/>
                <w:color w:val="000000"/>
                <w:sz w:val="20"/>
                <w:szCs w:val="20"/>
              </w:rPr>
              <w:t>2</w:t>
            </w:r>
          </w:p>
        </w:tc>
        <w:tc>
          <w:tcPr>
            <w:tcW w:w="430" w:type="dxa"/>
            <w:tcBorders>
              <w:top w:val="single" w:sz="4" w:space="0" w:color="auto"/>
              <w:left w:val="nil"/>
              <w:bottom w:val="single" w:sz="4" w:space="0" w:color="auto"/>
              <w:right w:val="single" w:sz="4" w:space="0" w:color="auto"/>
            </w:tcBorders>
            <w:vAlign w:val="center"/>
          </w:tcPr>
          <w:p w14:paraId="62D2E4E8"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FA4945D" w14:textId="77777777" w:rsidR="00BD2BF8" w:rsidRPr="0097583F" w:rsidRDefault="00BD2BF8" w:rsidP="00103590">
            <w:pPr>
              <w:jc w:val="center"/>
              <w:rPr>
                <w:rFonts w:ascii="Arial" w:hAnsi="Arial" w:cs="Arial"/>
                <w:color w:val="000000"/>
                <w:sz w:val="20"/>
                <w:szCs w:val="20"/>
              </w:rPr>
            </w:pPr>
            <w:r w:rsidRPr="0097583F">
              <w:rPr>
                <w:rFonts w:ascii="Arial" w:hAnsi="Arial" w:cs="Arial"/>
                <w:color w:val="000000"/>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77DC85D4"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207123F"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453DB05"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Baja Documental</w:t>
            </w:r>
          </w:p>
        </w:tc>
      </w:tr>
      <w:tr w:rsidR="00BD2BF8" w:rsidRPr="0097583F" w14:paraId="36A93AC1"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6794A3BA" w14:textId="77777777" w:rsidR="00BD2BF8" w:rsidRPr="0097583F" w:rsidRDefault="00BD2BF8" w:rsidP="00103590">
            <w:pPr>
              <w:jc w:val="center"/>
              <w:rPr>
                <w:rFonts w:ascii="Arial" w:hAnsi="Arial" w:cs="Arial"/>
                <w:b/>
                <w:sz w:val="20"/>
                <w:szCs w:val="20"/>
              </w:rPr>
            </w:pPr>
            <w:r w:rsidRPr="0097583F">
              <w:rPr>
                <w:rFonts w:ascii="Arial" w:hAnsi="Arial" w:cs="Arial"/>
                <w:b/>
                <w:bCs/>
                <w:sz w:val="20"/>
                <w:szCs w:val="20"/>
              </w:rPr>
              <w:t xml:space="preserve">   PCyC-9.7</w:t>
            </w:r>
          </w:p>
        </w:tc>
        <w:tc>
          <w:tcPr>
            <w:tcW w:w="3582" w:type="dxa"/>
            <w:tcBorders>
              <w:top w:val="single" w:sz="4" w:space="0" w:color="auto"/>
              <w:left w:val="nil"/>
              <w:bottom w:val="single" w:sz="4" w:space="0" w:color="auto"/>
              <w:right w:val="single" w:sz="4" w:space="0" w:color="auto"/>
            </w:tcBorders>
            <w:vAlign w:val="center"/>
          </w:tcPr>
          <w:p w14:paraId="4C5A0444" w14:textId="77777777" w:rsidR="00BD2BF8" w:rsidRPr="0097583F" w:rsidRDefault="00BD2BF8" w:rsidP="00103590">
            <w:pPr>
              <w:rPr>
                <w:rFonts w:ascii="Arial" w:hAnsi="Arial" w:cs="Arial"/>
                <w:sz w:val="20"/>
                <w:szCs w:val="20"/>
              </w:rPr>
            </w:pPr>
            <w:r w:rsidRPr="0097583F">
              <w:rPr>
                <w:rFonts w:ascii="Arial" w:hAnsi="Arial" w:cs="Arial"/>
                <w:b/>
                <w:bCs/>
                <w:sz w:val="20"/>
                <w:szCs w:val="20"/>
              </w:rPr>
              <w:t>Otras Actividades Institucionales</w:t>
            </w:r>
          </w:p>
        </w:tc>
        <w:tc>
          <w:tcPr>
            <w:tcW w:w="573" w:type="dxa"/>
            <w:tcBorders>
              <w:top w:val="single" w:sz="4" w:space="0" w:color="auto"/>
              <w:left w:val="nil"/>
              <w:bottom w:val="single" w:sz="4" w:space="0" w:color="auto"/>
              <w:right w:val="single" w:sz="4" w:space="0" w:color="auto"/>
            </w:tcBorders>
            <w:vAlign w:val="center"/>
          </w:tcPr>
          <w:p w14:paraId="34627B8C" w14:textId="77777777" w:rsidR="00BD2BF8" w:rsidRPr="0097583F" w:rsidRDefault="00BD2BF8" w:rsidP="00103590">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412A7157"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144AFB63"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1B9AC435"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B65E46C"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2EF8BB6F"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173B4DA5" w14:textId="77777777" w:rsidR="00BD2BF8" w:rsidRPr="0097583F" w:rsidRDefault="00BD2BF8" w:rsidP="00103590">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vAlign w:val="center"/>
          </w:tcPr>
          <w:p w14:paraId="591E6EE2" w14:textId="77777777" w:rsidR="00BD2BF8" w:rsidRPr="0097583F" w:rsidRDefault="00BD2BF8" w:rsidP="00103590">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7F90B9ED" w14:textId="77777777" w:rsidR="00BD2BF8" w:rsidRPr="0097583F" w:rsidRDefault="00BD2BF8"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6E39B387" w14:textId="77777777" w:rsidR="00BD2BF8" w:rsidRPr="0097583F" w:rsidRDefault="00BD2BF8" w:rsidP="00103590">
            <w:pPr>
              <w:jc w:val="center"/>
              <w:rPr>
                <w:rFonts w:ascii="Arial" w:hAnsi="Arial" w:cs="Arial"/>
                <w:sz w:val="20"/>
                <w:szCs w:val="20"/>
              </w:rPr>
            </w:pPr>
          </w:p>
        </w:tc>
      </w:tr>
      <w:tr w:rsidR="00BD2BF8" w:rsidRPr="0097583F" w14:paraId="4C670427" w14:textId="77777777" w:rsidTr="00302156">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153FC992" w14:textId="77777777" w:rsidR="00BD2BF8" w:rsidRPr="0097583F" w:rsidRDefault="00BD2BF8" w:rsidP="00302156">
            <w:pPr>
              <w:jc w:val="center"/>
              <w:rPr>
                <w:rFonts w:ascii="Arial" w:hAnsi="Arial" w:cs="Arial"/>
                <w:b/>
                <w:sz w:val="20"/>
                <w:szCs w:val="20"/>
              </w:rPr>
            </w:pPr>
            <w:r w:rsidRPr="0097583F">
              <w:rPr>
                <w:rFonts w:ascii="Arial" w:hAnsi="Arial" w:cs="Arial"/>
                <w:bCs/>
                <w:sz w:val="20"/>
                <w:szCs w:val="20"/>
              </w:rPr>
              <w:t>PCyC-9.7.1</w:t>
            </w:r>
          </w:p>
        </w:tc>
        <w:tc>
          <w:tcPr>
            <w:tcW w:w="3582" w:type="dxa"/>
            <w:tcBorders>
              <w:top w:val="single" w:sz="4" w:space="0" w:color="auto"/>
              <w:left w:val="nil"/>
              <w:bottom w:val="single" w:sz="4" w:space="0" w:color="auto"/>
              <w:right w:val="single" w:sz="4" w:space="0" w:color="auto"/>
            </w:tcBorders>
            <w:vAlign w:val="center"/>
          </w:tcPr>
          <w:p w14:paraId="4B249625" w14:textId="77777777" w:rsidR="00BD2BF8" w:rsidRPr="0097583F" w:rsidRDefault="00BD2BF8" w:rsidP="00302156">
            <w:pPr>
              <w:rPr>
                <w:rFonts w:ascii="Arial" w:hAnsi="Arial" w:cs="Arial"/>
                <w:sz w:val="20"/>
                <w:szCs w:val="20"/>
              </w:rPr>
            </w:pPr>
            <w:r w:rsidRPr="0097583F">
              <w:rPr>
                <w:rFonts w:ascii="Arial" w:hAnsi="Arial" w:cs="Arial"/>
                <w:sz w:val="20"/>
                <w:szCs w:val="20"/>
              </w:rPr>
              <w:t>Capacitación a Personal Eventual</w:t>
            </w:r>
          </w:p>
        </w:tc>
        <w:tc>
          <w:tcPr>
            <w:tcW w:w="573" w:type="dxa"/>
            <w:tcBorders>
              <w:top w:val="single" w:sz="4" w:space="0" w:color="auto"/>
              <w:left w:val="nil"/>
              <w:bottom w:val="single" w:sz="4" w:space="0" w:color="auto"/>
              <w:right w:val="single" w:sz="4" w:space="0" w:color="auto"/>
            </w:tcBorders>
            <w:vAlign w:val="center"/>
          </w:tcPr>
          <w:p w14:paraId="55A0D472"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602EC70"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935420F"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5B33E3DB"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70B9416A"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0E0F7F30" w14:textId="777E150A"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038F1BB3"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24264B8A"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6C2CB8BC"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0AB7E8B4"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Baja Documental</w:t>
            </w:r>
          </w:p>
        </w:tc>
      </w:tr>
      <w:tr w:rsidR="00BD2BF8" w:rsidRPr="0097583F" w14:paraId="6A905F7E" w14:textId="77777777" w:rsidTr="00302156">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7171FF1" w14:textId="77777777" w:rsidR="00BD2BF8" w:rsidRPr="0097583F" w:rsidRDefault="00BD2BF8" w:rsidP="00302156">
            <w:pPr>
              <w:jc w:val="center"/>
              <w:rPr>
                <w:rFonts w:ascii="Arial" w:hAnsi="Arial" w:cs="Arial"/>
                <w:b/>
                <w:sz w:val="20"/>
                <w:szCs w:val="20"/>
              </w:rPr>
            </w:pPr>
            <w:r w:rsidRPr="0097583F">
              <w:rPr>
                <w:rFonts w:ascii="Arial" w:hAnsi="Arial" w:cs="Arial"/>
                <w:b/>
                <w:sz w:val="20"/>
                <w:szCs w:val="20"/>
              </w:rPr>
              <w:t>PCyC-9.8</w:t>
            </w:r>
          </w:p>
        </w:tc>
        <w:tc>
          <w:tcPr>
            <w:tcW w:w="3582" w:type="dxa"/>
            <w:tcBorders>
              <w:top w:val="single" w:sz="4" w:space="0" w:color="auto"/>
              <w:left w:val="nil"/>
              <w:bottom w:val="single" w:sz="4" w:space="0" w:color="auto"/>
              <w:right w:val="single" w:sz="4" w:space="0" w:color="auto"/>
            </w:tcBorders>
            <w:vAlign w:val="center"/>
          </w:tcPr>
          <w:p w14:paraId="3D3116E0" w14:textId="77777777" w:rsidR="00BD2BF8" w:rsidRPr="0097583F" w:rsidRDefault="00BD2BF8" w:rsidP="00302156">
            <w:pPr>
              <w:rPr>
                <w:rFonts w:ascii="Arial" w:hAnsi="Arial" w:cs="Arial"/>
                <w:sz w:val="20"/>
                <w:szCs w:val="20"/>
              </w:rPr>
            </w:pPr>
            <w:r w:rsidRPr="0097583F">
              <w:rPr>
                <w:rFonts w:ascii="Arial" w:hAnsi="Arial" w:cs="Arial"/>
                <w:b/>
                <w:sz w:val="20"/>
                <w:szCs w:val="20"/>
              </w:rPr>
              <w:t>Observatorios Ciudadanos</w:t>
            </w:r>
          </w:p>
        </w:tc>
        <w:tc>
          <w:tcPr>
            <w:tcW w:w="573" w:type="dxa"/>
            <w:tcBorders>
              <w:top w:val="single" w:sz="4" w:space="0" w:color="auto"/>
              <w:left w:val="nil"/>
              <w:bottom w:val="single" w:sz="4" w:space="0" w:color="auto"/>
              <w:right w:val="single" w:sz="4" w:space="0" w:color="auto"/>
            </w:tcBorders>
            <w:vAlign w:val="center"/>
          </w:tcPr>
          <w:p w14:paraId="1F475D4E"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0FD32938"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32E0FF71"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7CB4716E"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317091EE"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469B32CC"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4AF8A60F"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40076125"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6269E28"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2257" w:type="dxa"/>
            <w:tcBorders>
              <w:top w:val="single" w:sz="4" w:space="0" w:color="auto"/>
              <w:left w:val="single" w:sz="4" w:space="0" w:color="auto"/>
              <w:bottom w:val="single" w:sz="4" w:space="0" w:color="auto"/>
              <w:right w:val="single" w:sz="4" w:space="0" w:color="auto"/>
            </w:tcBorders>
            <w:noWrap/>
            <w:vAlign w:val="center"/>
          </w:tcPr>
          <w:p w14:paraId="428E5CF1"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Baja Documental</w:t>
            </w:r>
          </w:p>
        </w:tc>
      </w:tr>
      <w:tr w:rsidR="00BD2BF8" w:rsidRPr="0097583F" w14:paraId="31F9D6C5"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3FAC4BBA" w14:textId="77777777" w:rsidR="00BD2BF8" w:rsidRPr="0097583F" w:rsidRDefault="00BD2BF8" w:rsidP="00103590">
            <w:pPr>
              <w:jc w:val="center"/>
              <w:rPr>
                <w:rFonts w:ascii="Arial" w:hAnsi="Arial" w:cs="Arial"/>
                <w:b/>
                <w:sz w:val="20"/>
                <w:szCs w:val="20"/>
              </w:rPr>
            </w:pPr>
            <w:r w:rsidRPr="0097583F">
              <w:rPr>
                <w:rFonts w:ascii="Arial" w:hAnsi="Arial" w:cs="Arial"/>
                <w:b/>
                <w:sz w:val="20"/>
                <w:szCs w:val="20"/>
              </w:rPr>
              <w:t>SIST-10</w:t>
            </w:r>
          </w:p>
        </w:tc>
        <w:tc>
          <w:tcPr>
            <w:tcW w:w="3582" w:type="dxa"/>
            <w:tcBorders>
              <w:top w:val="single" w:sz="4" w:space="0" w:color="auto"/>
              <w:left w:val="nil"/>
              <w:bottom w:val="single" w:sz="4" w:space="0" w:color="auto"/>
              <w:right w:val="single" w:sz="4" w:space="0" w:color="auto"/>
            </w:tcBorders>
            <w:vAlign w:val="center"/>
          </w:tcPr>
          <w:p w14:paraId="4FE1E813" w14:textId="77777777" w:rsidR="00BD2BF8" w:rsidRPr="0097583F" w:rsidRDefault="00BD2BF8" w:rsidP="00103590">
            <w:pPr>
              <w:rPr>
                <w:rFonts w:ascii="Arial" w:hAnsi="Arial" w:cs="Arial"/>
                <w:b/>
                <w:sz w:val="20"/>
                <w:szCs w:val="20"/>
              </w:rPr>
            </w:pPr>
            <w:r w:rsidRPr="0097583F">
              <w:rPr>
                <w:rFonts w:ascii="Arial" w:hAnsi="Arial" w:cs="Arial"/>
                <w:b/>
                <w:bCs/>
                <w:sz w:val="20"/>
                <w:szCs w:val="20"/>
              </w:rPr>
              <w:t xml:space="preserve">Sistemas </w:t>
            </w:r>
          </w:p>
        </w:tc>
        <w:tc>
          <w:tcPr>
            <w:tcW w:w="573" w:type="dxa"/>
            <w:tcBorders>
              <w:top w:val="single" w:sz="4" w:space="0" w:color="auto"/>
              <w:left w:val="nil"/>
              <w:bottom w:val="single" w:sz="4" w:space="0" w:color="auto"/>
              <w:right w:val="single" w:sz="4" w:space="0" w:color="auto"/>
            </w:tcBorders>
            <w:vAlign w:val="center"/>
          </w:tcPr>
          <w:p w14:paraId="28910203" w14:textId="77777777" w:rsidR="00BD2BF8" w:rsidRPr="0097583F" w:rsidRDefault="00BD2BF8" w:rsidP="00103590">
            <w:pPr>
              <w:jc w:val="center"/>
              <w:rPr>
                <w:rFonts w:ascii="Arial" w:hAnsi="Arial" w:cs="Arial"/>
                <w:sz w:val="20"/>
                <w:szCs w:val="20"/>
              </w:rPr>
            </w:pPr>
          </w:p>
        </w:tc>
        <w:tc>
          <w:tcPr>
            <w:tcW w:w="429" w:type="dxa"/>
            <w:gridSpan w:val="3"/>
            <w:tcBorders>
              <w:top w:val="single" w:sz="4" w:space="0" w:color="auto"/>
              <w:left w:val="single" w:sz="4" w:space="0" w:color="auto"/>
              <w:bottom w:val="single" w:sz="4" w:space="0" w:color="auto"/>
              <w:right w:val="nil"/>
            </w:tcBorders>
            <w:vAlign w:val="center"/>
          </w:tcPr>
          <w:p w14:paraId="5E06F026"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4B37D173"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376AF4FB"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1D45109C"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nil"/>
              <w:bottom w:val="single" w:sz="4" w:space="0" w:color="auto"/>
              <w:right w:val="single" w:sz="4" w:space="0" w:color="auto"/>
            </w:tcBorders>
            <w:vAlign w:val="center"/>
          </w:tcPr>
          <w:p w14:paraId="7D9AF8D3"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D48B3C8" w14:textId="77777777" w:rsidR="00BD2BF8" w:rsidRPr="0097583F" w:rsidRDefault="00BD2BF8" w:rsidP="00103590">
            <w:pPr>
              <w:jc w:val="center"/>
              <w:rPr>
                <w:rFonts w:ascii="Arial" w:hAnsi="Arial" w:cs="Arial"/>
                <w:sz w:val="20"/>
                <w:szCs w:val="20"/>
              </w:rPr>
            </w:pPr>
          </w:p>
        </w:tc>
        <w:tc>
          <w:tcPr>
            <w:tcW w:w="573" w:type="dxa"/>
            <w:tcBorders>
              <w:top w:val="single" w:sz="4" w:space="0" w:color="auto"/>
              <w:left w:val="nil"/>
              <w:bottom w:val="single" w:sz="4" w:space="0" w:color="auto"/>
              <w:right w:val="single" w:sz="4" w:space="0" w:color="auto"/>
            </w:tcBorders>
          </w:tcPr>
          <w:p w14:paraId="2925E6AF" w14:textId="77777777" w:rsidR="00BD2BF8" w:rsidRPr="0097583F" w:rsidRDefault="00BD2BF8" w:rsidP="00103590">
            <w:pPr>
              <w:jc w:val="center"/>
              <w:rPr>
                <w:rFonts w:ascii="Arial" w:hAnsi="Arial" w:cs="Arial"/>
                <w:sz w:val="20"/>
                <w:szCs w:val="20"/>
              </w:rPr>
            </w:pPr>
          </w:p>
        </w:tc>
        <w:tc>
          <w:tcPr>
            <w:tcW w:w="573" w:type="dxa"/>
            <w:tcBorders>
              <w:top w:val="single" w:sz="4" w:space="0" w:color="auto"/>
              <w:left w:val="single" w:sz="4" w:space="0" w:color="auto"/>
              <w:bottom w:val="single" w:sz="4" w:space="0" w:color="auto"/>
              <w:right w:val="single" w:sz="4" w:space="0" w:color="auto"/>
            </w:tcBorders>
          </w:tcPr>
          <w:p w14:paraId="2E0F980C" w14:textId="77777777" w:rsidR="00BD2BF8" w:rsidRPr="0097583F" w:rsidRDefault="00BD2BF8"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2748E159" w14:textId="77777777" w:rsidR="00BD2BF8" w:rsidRPr="0097583F" w:rsidRDefault="00BD2BF8" w:rsidP="00103590">
            <w:pPr>
              <w:jc w:val="center"/>
              <w:rPr>
                <w:rFonts w:ascii="Arial" w:hAnsi="Arial" w:cs="Arial"/>
                <w:sz w:val="20"/>
                <w:szCs w:val="20"/>
              </w:rPr>
            </w:pPr>
          </w:p>
        </w:tc>
      </w:tr>
      <w:tr w:rsidR="00BD2BF8" w:rsidRPr="0097583F" w14:paraId="263730D2"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58B10953" w14:textId="77777777" w:rsidR="00BD2BF8" w:rsidRPr="0097583F" w:rsidRDefault="00BD2BF8" w:rsidP="00103590">
            <w:pPr>
              <w:jc w:val="center"/>
              <w:rPr>
                <w:rFonts w:ascii="Arial" w:hAnsi="Arial" w:cs="Arial"/>
                <w:bCs/>
                <w:sz w:val="20"/>
                <w:szCs w:val="20"/>
              </w:rPr>
            </w:pPr>
            <w:r w:rsidRPr="0097583F">
              <w:rPr>
                <w:rFonts w:ascii="Arial" w:hAnsi="Arial" w:cs="Arial"/>
                <w:bCs/>
                <w:sz w:val="20"/>
                <w:szCs w:val="20"/>
              </w:rPr>
              <w:t>SIST-10.1</w:t>
            </w:r>
          </w:p>
        </w:tc>
        <w:tc>
          <w:tcPr>
            <w:tcW w:w="3582" w:type="dxa"/>
            <w:tcBorders>
              <w:top w:val="single" w:sz="4" w:space="0" w:color="auto"/>
              <w:left w:val="nil"/>
              <w:bottom w:val="single" w:sz="4" w:space="0" w:color="auto"/>
              <w:right w:val="single" w:sz="4" w:space="0" w:color="auto"/>
            </w:tcBorders>
            <w:vAlign w:val="center"/>
          </w:tcPr>
          <w:p w14:paraId="1ABF931D" w14:textId="77777777" w:rsidR="00BD2BF8" w:rsidRPr="0097583F" w:rsidRDefault="00BD2BF8" w:rsidP="00103590">
            <w:pPr>
              <w:rPr>
                <w:rFonts w:ascii="Arial" w:hAnsi="Arial" w:cs="Arial"/>
                <w:b/>
                <w:sz w:val="20"/>
                <w:szCs w:val="20"/>
              </w:rPr>
            </w:pPr>
            <w:r w:rsidRPr="0097583F">
              <w:rPr>
                <w:rFonts w:ascii="Arial" w:hAnsi="Arial" w:cs="Arial"/>
                <w:bCs/>
                <w:sz w:val="20"/>
                <w:szCs w:val="20"/>
              </w:rPr>
              <w:t>Sistemas de Proceso Electoral</w:t>
            </w:r>
          </w:p>
        </w:tc>
        <w:tc>
          <w:tcPr>
            <w:tcW w:w="573" w:type="dxa"/>
            <w:tcBorders>
              <w:top w:val="single" w:sz="4" w:space="0" w:color="auto"/>
              <w:left w:val="nil"/>
              <w:bottom w:val="single" w:sz="4" w:space="0" w:color="auto"/>
              <w:right w:val="single" w:sz="4" w:space="0" w:color="auto"/>
            </w:tcBorders>
            <w:vAlign w:val="center"/>
          </w:tcPr>
          <w:p w14:paraId="427B90D5"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970184B"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7C60B1B6"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248E835D"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0A523E29"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1027674A"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52B244CB"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1C060175"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2D729396" w14:textId="77777777" w:rsidR="00BD2BF8" w:rsidRPr="0097583F" w:rsidRDefault="00BD2BF8"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F94B02B"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Baja Documental</w:t>
            </w:r>
          </w:p>
        </w:tc>
      </w:tr>
      <w:tr w:rsidR="00BD2BF8" w:rsidRPr="0097583F" w14:paraId="30A7FCCE" w14:textId="77777777" w:rsidTr="00BD2BF8">
        <w:trPr>
          <w:cantSplit/>
          <w:trHeight w:val="347"/>
          <w:tblHeader/>
        </w:trPr>
        <w:tc>
          <w:tcPr>
            <w:tcW w:w="1719" w:type="dxa"/>
            <w:tcBorders>
              <w:top w:val="single" w:sz="4" w:space="0" w:color="auto"/>
              <w:left w:val="single" w:sz="4" w:space="0" w:color="auto"/>
              <w:bottom w:val="single" w:sz="4" w:space="0" w:color="auto"/>
              <w:right w:val="single" w:sz="4" w:space="0" w:color="auto"/>
            </w:tcBorders>
            <w:noWrap/>
            <w:vAlign w:val="center"/>
          </w:tcPr>
          <w:p w14:paraId="2E58C1E8" w14:textId="77777777" w:rsidR="00BD2BF8" w:rsidRPr="0097583F" w:rsidRDefault="00BD2BF8" w:rsidP="00103590">
            <w:pPr>
              <w:jc w:val="center"/>
              <w:rPr>
                <w:rFonts w:ascii="Arial" w:hAnsi="Arial" w:cs="Arial"/>
                <w:bCs/>
                <w:sz w:val="20"/>
                <w:szCs w:val="20"/>
              </w:rPr>
            </w:pPr>
            <w:r w:rsidRPr="0097583F">
              <w:rPr>
                <w:rFonts w:ascii="Arial" w:hAnsi="Arial" w:cs="Arial"/>
                <w:bCs/>
                <w:sz w:val="20"/>
                <w:szCs w:val="20"/>
              </w:rPr>
              <w:t>SIST-10.2</w:t>
            </w:r>
          </w:p>
        </w:tc>
        <w:tc>
          <w:tcPr>
            <w:tcW w:w="3582" w:type="dxa"/>
            <w:tcBorders>
              <w:top w:val="single" w:sz="4" w:space="0" w:color="auto"/>
              <w:left w:val="nil"/>
              <w:bottom w:val="single" w:sz="4" w:space="0" w:color="auto"/>
              <w:right w:val="single" w:sz="4" w:space="0" w:color="auto"/>
            </w:tcBorders>
            <w:vAlign w:val="center"/>
          </w:tcPr>
          <w:p w14:paraId="1E139E0D" w14:textId="77777777" w:rsidR="00BD2BF8" w:rsidRPr="0097583F" w:rsidRDefault="00BD2BF8" w:rsidP="00103590">
            <w:pPr>
              <w:rPr>
                <w:rFonts w:ascii="Arial" w:hAnsi="Arial" w:cs="Arial"/>
                <w:b/>
                <w:sz w:val="20"/>
                <w:szCs w:val="20"/>
              </w:rPr>
            </w:pPr>
            <w:r w:rsidRPr="0097583F">
              <w:rPr>
                <w:rFonts w:ascii="Arial" w:hAnsi="Arial" w:cs="Arial"/>
                <w:bCs/>
                <w:sz w:val="20"/>
                <w:szCs w:val="20"/>
              </w:rPr>
              <w:t>Sistemas del Procedimiento de Participación Ciudadanía</w:t>
            </w:r>
          </w:p>
        </w:tc>
        <w:tc>
          <w:tcPr>
            <w:tcW w:w="573" w:type="dxa"/>
            <w:tcBorders>
              <w:top w:val="single" w:sz="4" w:space="0" w:color="auto"/>
              <w:left w:val="nil"/>
              <w:bottom w:val="single" w:sz="4" w:space="0" w:color="auto"/>
              <w:right w:val="single" w:sz="4" w:space="0" w:color="auto"/>
            </w:tcBorders>
            <w:vAlign w:val="center"/>
          </w:tcPr>
          <w:p w14:paraId="71A3181C"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429" w:type="dxa"/>
            <w:gridSpan w:val="3"/>
            <w:tcBorders>
              <w:top w:val="single" w:sz="4" w:space="0" w:color="auto"/>
              <w:left w:val="single" w:sz="4" w:space="0" w:color="auto"/>
              <w:bottom w:val="single" w:sz="4" w:space="0" w:color="auto"/>
              <w:right w:val="nil"/>
            </w:tcBorders>
            <w:vAlign w:val="center"/>
          </w:tcPr>
          <w:p w14:paraId="18E0DDA4" w14:textId="77777777" w:rsidR="00BD2BF8" w:rsidRPr="0097583F" w:rsidRDefault="00BD2BF8" w:rsidP="00103590">
            <w:pPr>
              <w:jc w:val="center"/>
              <w:rPr>
                <w:rFonts w:ascii="Arial" w:hAnsi="Arial" w:cs="Arial"/>
                <w:sz w:val="20"/>
                <w:szCs w:val="20"/>
              </w:rPr>
            </w:pPr>
          </w:p>
        </w:tc>
        <w:tc>
          <w:tcPr>
            <w:tcW w:w="431" w:type="dxa"/>
            <w:tcBorders>
              <w:top w:val="single" w:sz="4" w:space="0" w:color="auto"/>
              <w:left w:val="single" w:sz="4" w:space="0" w:color="auto"/>
              <w:bottom w:val="single" w:sz="4" w:space="0" w:color="auto"/>
              <w:right w:val="single" w:sz="4" w:space="0" w:color="auto"/>
            </w:tcBorders>
            <w:vAlign w:val="center"/>
          </w:tcPr>
          <w:p w14:paraId="05A38C9C" w14:textId="77777777" w:rsidR="00BD2BF8" w:rsidRPr="0097583F" w:rsidRDefault="00BD2BF8" w:rsidP="00103590">
            <w:pPr>
              <w:jc w:val="center"/>
              <w:rPr>
                <w:rFonts w:ascii="Arial" w:hAnsi="Arial" w:cs="Arial"/>
                <w:sz w:val="20"/>
                <w:szCs w:val="20"/>
              </w:rPr>
            </w:pPr>
          </w:p>
        </w:tc>
        <w:tc>
          <w:tcPr>
            <w:tcW w:w="430" w:type="dxa"/>
            <w:tcBorders>
              <w:top w:val="single" w:sz="4" w:space="0" w:color="auto"/>
              <w:left w:val="single" w:sz="4" w:space="0" w:color="auto"/>
              <w:bottom w:val="single" w:sz="4" w:space="0" w:color="auto"/>
              <w:right w:val="single" w:sz="4" w:space="0" w:color="auto"/>
            </w:tcBorders>
            <w:noWrap/>
            <w:vAlign w:val="center"/>
          </w:tcPr>
          <w:p w14:paraId="6E5600B4"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3</w:t>
            </w:r>
          </w:p>
        </w:tc>
        <w:tc>
          <w:tcPr>
            <w:tcW w:w="430" w:type="dxa"/>
            <w:tcBorders>
              <w:top w:val="single" w:sz="4" w:space="0" w:color="auto"/>
              <w:left w:val="nil"/>
              <w:bottom w:val="single" w:sz="4" w:space="0" w:color="auto"/>
              <w:right w:val="single" w:sz="4" w:space="0" w:color="auto"/>
            </w:tcBorders>
            <w:vAlign w:val="center"/>
          </w:tcPr>
          <w:p w14:paraId="7465F6E5"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2</w:t>
            </w:r>
          </w:p>
        </w:tc>
        <w:tc>
          <w:tcPr>
            <w:tcW w:w="430" w:type="dxa"/>
            <w:tcBorders>
              <w:top w:val="single" w:sz="4" w:space="0" w:color="auto"/>
              <w:left w:val="nil"/>
              <w:bottom w:val="single" w:sz="4" w:space="0" w:color="auto"/>
              <w:right w:val="single" w:sz="4" w:space="0" w:color="auto"/>
            </w:tcBorders>
            <w:vAlign w:val="center"/>
          </w:tcPr>
          <w:p w14:paraId="06BD92A0" w14:textId="77777777" w:rsidR="00BD2BF8" w:rsidRPr="0097583F" w:rsidRDefault="00BD2BF8" w:rsidP="00103590">
            <w:pPr>
              <w:jc w:val="center"/>
              <w:rPr>
                <w:rFonts w:ascii="Arial" w:hAnsi="Arial" w:cs="Arial"/>
                <w:sz w:val="20"/>
                <w:szCs w:val="20"/>
              </w:rPr>
            </w:pPr>
          </w:p>
        </w:tc>
        <w:tc>
          <w:tcPr>
            <w:tcW w:w="1719" w:type="dxa"/>
            <w:tcBorders>
              <w:top w:val="single" w:sz="4" w:space="0" w:color="auto"/>
              <w:left w:val="nil"/>
              <w:bottom w:val="single" w:sz="4" w:space="0" w:color="auto"/>
              <w:right w:val="single" w:sz="4" w:space="0" w:color="auto"/>
            </w:tcBorders>
            <w:noWrap/>
            <w:vAlign w:val="center"/>
          </w:tcPr>
          <w:p w14:paraId="31AEB91A"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Eliminación</w:t>
            </w:r>
          </w:p>
        </w:tc>
        <w:tc>
          <w:tcPr>
            <w:tcW w:w="573" w:type="dxa"/>
            <w:tcBorders>
              <w:top w:val="single" w:sz="4" w:space="0" w:color="auto"/>
              <w:left w:val="nil"/>
              <w:bottom w:val="single" w:sz="4" w:space="0" w:color="auto"/>
              <w:right w:val="single" w:sz="4" w:space="0" w:color="auto"/>
            </w:tcBorders>
            <w:vAlign w:val="center"/>
          </w:tcPr>
          <w:p w14:paraId="16FFDE09"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X</w:t>
            </w:r>
          </w:p>
        </w:tc>
        <w:tc>
          <w:tcPr>
            <w:tcW w:w="573" w:type="dxa"/>
            <w:tcBorders>
              <w:top w:val="single" w:sz="4" w:space="0" w:color="auto"/>
              <w:left w:val="single" w:sz="4" w:space="0" w:color="auto"/>
              <w:bottom w:val="single" w:sz="4" w:space="0" w:color="auto"/>
              <w:right w:val="single" w:sz="4" w:space="0" w:color="auto"/>
            </w:tcBorders>
            <w:vAlign w:val="center"/>
          </w:tcPr>
          <w:p w14:paraId="70F5AC99" w14:textId="77777777" w:rsidR="00BD2BF8" w:rsidRPr="0097583F" w:rsidRDefault="00BD2BF8" w:rsidP="00103590">
            <w:pPr>
              <w:jc w:val="center"/>
              <w:rPr>
                <w:rFonts w:ascii="Arial" w:hAnsi="Arial" w:cs="Arial"/>
                <w:sz w:val="20"/>
                <w:szCs w:val="20"/>
              </w:rPr>
            </w:pPr>
          </w:p>
        </w:tc>
        <w:tc>
          <w:tcPr>
            <w:tcW w:w="2257" w:type="dxa"/>
            <w:tcBorders>
              <w:top w:val="single" w:sz="4" w:space="0" w:color="auto"/>
              <w:left w:val="single" w:sz="4" w:space="0" w:color="auto"/>
              <w:bottom w:val="single" w:sz="4" w:space="0" w:color="auto"/>
              <w:right w:val="single" w:sz="4" w:space="0" w:color="auto"/>
            </w:tcBorders>
            <w:noWrap/>
            <w:vAlign w:val="center"/>
          </w:tcPr>
          <w:p w14:paraId="1BEB65AA" w14:textId="77777777" w:rsidR="00BD2BF8" w:rsidRPr="0097583F" w:rsidRDefault="00BD2BF8" w:rsidP="00103590">
            <w:pPr>
              <w:jc w:val="center"/>
              <w:rPr>
                <w:rFonts w:ascii="Arial" w:hAnsi="Arial" w:cs="Arial"/>
                <w:sz w:val="20"/>
                <w:szCs w:val="20"/>
              </w:rPr>
            </w:pPr>
            <w:r w:rsidRPr="0097583F">
              <w:rPr>
                <w:rFonts w:ascii="Arial" w:hAnsi="Arial" w:cs="Arial"/>
                <w:sz w:val="20"/>
                <w:szCs w:val="20"/>
              </w:rPr>
              <w:t>Baja Documental</w:t>
            </w:r>
          </w:p>
        </w:tc>
      </w:tr>
    </w:tbl>
    <w:p w14:paraId="379A40B4" w14:textId="11CA255A" w:rsidR="00BD2BF8" w:rsidRDefault="00BD2BF8">
      <w:pPr>
        <w:spacing w:after="160" w:line="259" w:lineRule="auto"/>
        <w:rPr>
          <w:rFonts w:ascii="Arial" w:hAnsi="Arial" w:cs="Arial"/>
          <w:sz w:val="18"/>
          <w:szCs w:val="18"/>
        </w:rPr>
      </w:pPr>
    </w:p>
    <w:p w14:paraId="1307B99A" w14:textId="2A67FC7F" w:rsidR="00796CEE" w:rsidRDefault="00796CEE">
      <w:pPr>
        <w:spacing w:after="160" w:line="259" w:lineRule="auto"/>
        <w:rPr>
          <w:rFonts w:ascii="Arial" w:hAnsi="Arial" w:cs="Arial"/>
          <w:sz w:val="18"/>
          <w:szCs w:val="18"/>
        </w:rPr>
      </w:pPr>
    </w:p>
    <w:p w14:paraId="724E6CC6" w14:textId="73BA6966" w:rsidR="00796CEE" w:rsidRPr="0097583F" w:rsidRDefault="00796CEE" w:rsidP="00FA19A1">
      <w:pPr>
        <w:spacing w:after="160" w:line="276" w:lineRule="auto"/>
        <w:jc w:val="both"/>
        <w:rPr>
          <w:rFonts w:ascii="Arial" w:hAnsi="Arial" w:cs="Arial"/>
          <w:sz w:val="18"/>
          <w:szCs w:val="18"/>
        </w:rPr>
      </w:pPr>
      <w:r>
        <w:rPr>
          <w:rFonts w:ascii="Arial" w:hAnsi="Arial" w:cs="Arial"/>
          <w:color w:val="000000"/>
          <w:sz w:val="16"/>
          <w:szCs w:val="16"/>
          <w:bdr w:val="none" w:sz="0" w:space="0" w:color="auto" w:frame="1"/>
          <w:shd w:val="clear" w:color="auto" w:fill="FFFFFF"/>
        </w:rPr>
        <w:t>Con motivo de la emergencia sanitaria que presenta el país, la ausencia de firmas y rúbricas autógrafas no resta validez al acto, conforme con lo previsto en los Acuerdos IECM/ACU-CG-031/2020 e IECM/ACU-CG-032/2020, lo cuales señalan la implementación de medidas que garanticen el funcionamiento en la prestación de los servicios esenciales y preventivas para la protección de las personas servidoras públicas y aquéllas que acudan a las instalaciones del Instituto Electoral de la Ciudad de México con motivo del COVID-19, y en los que se determinó, entre otros, que el personal deberá estar disponible para realizar sus funciones mediante la utilización de las herramientas tecnológicas que resulten necesarias y desarrollar el trabajo a distancia.</w:t>
      </w:r>
    </w:p>
    <w:sectPr w:rsidR="00796CEE" w:rsidRPr="0097583F" w:rsidSect="0064105B">
      <w:headerReference w:type="default" r:id="rId9"/>
      <w:footerReference w:type="default" r:id="rId10"/>
      <w:footerReference w:type="first" r:id="rId11"/>
      <w:pgSz w:w="15840" w:h="12240" w:orient="landscape" w:code="1"/>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EDB67" w14:textId="77777777" w:rsidR="00772011" w:rsidRDefault="00772011" w:rsidP="005153C4">
      <w:r>
        <w:separator/>
      </w:r>
    </w:p>
  </w:endnote>
  <w:endnote w:type="continuationSeparator" w:id="0">
    <w:p w14:paraId="5259286B" w14:textId="77777777" w:rsidR="00772011" w:rsidRDefault="00772011" w:rsidP="0051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377661"/>
      <w:docPartObj>
        <w:docPartGallery w:val="Page Numbers (Bottom of Page)"/>
        <w:docPartUnique/>
      </w:docPartObj>
    </w:sdtPr>
    <w:sdtContent>
      <w:p w14:paraId="6A69C6AB" w14:textId="77777777" w:rsidR="005826D5" w:rsidRDefault="005958B1">
        <w:pPr>
          <w:pStyle w:val="Piedepgina"/>
          <w:jc w:val="right"/>
        </w:pPr>
        <w:r>
          <w:fldChar w:fldCharType="begin"/>
        </w:r>
        <w:r>
          <w:instrText>PAGE   \* MERGEFORMAT</w:instrText>
        </w:r>
        <w:r>
          <w:fldChar w:fldCharType="separate"/>
        </w:r>
        <w:r w:rsidR="008B1CDE">
          <w:rPr>
            <w:noProof/>
          </w:rPr>
          <w:t>10</w:t>
        </w:r>
        <w:r>
          <w:rPr>
            <w:noProof/>
          </w:rPr>
          <w:fldChar w:fldCharType="end"/>
        </w:r>
      </w:p>
    </w:sdtContent>
  </w:sdt>
  <w:p w14:paraId="76F7736C" w14:textId="77777777" w:rsidR="005826D5" w:rsidRDefault="005826D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5145F" w14:textId="6948A641" w:rsidR="005826D5" w:rsidRPr="006771BE" w:rsidRDefault="005826D5" w:rsidP="006771BE">
    <w:pPr>
      <w:pStyle w:val="Piedepgina"/>
      <w:jc w:val="both"/>
      <w:rPr>
        <w:rFonts w:ascii="Arial" w:hAnsi="Arial" w:cs="Arial"/>
        <w:sz w:val="18"/>
        <w:szCs w:val="18"/>
      </w:rPr>
    </w:pPr>
    <w:r w:rsidRPr="0097583F">
      <w:rPr>
        <w:rFonts w:ascii="Arial" w:hAnsi="Arial" w:cs="Arial"/>
        <w:sz w:val="18"/>
        <w:szCs w:val="18"/>
      </w:rPr>
      <w:t xml:space="preserve">Modificaciones aprobadas en la Quinta Sesión Ordinaria del Comité Técnico Interno de Administración de Documentos, celebrada el </w:t>
    </w:r>
    <w:r w:rsidR="0097583F" w:rsidRPr="0097583F">
      <w:rPr>
        <w:rFonts w:ascii="Arial" w:hAnsi="Arial" w:cs="Arial"/>
        <w:sz w:val="18"/>
        <w:szCs w:val="18"/>
      </w:rPr>
      <w:t>15</w:t>
    </w:r>
    <w:r w:rsidRPr="0097583F">
      <w:rPr>
        <w:rFonts w:ascii="Arial" w:hAnsi="Arial" w:cs="Arial"/>
        <w:sz w:val="18"/>
        <w:szCs w:val="18"/>
      </w:rPr>
      <w:t xml:space="preserve"> de</w:t>
    </w:r>
    <w:r w:rsidR="0097583F" w:rsidRPr="0097583F">
      <w:rPr>
        <w:rFonts w:ascii="Arial" w:hAnsi="Arial" w:cs="Arial"/>
        <w:sz w:val="18"/>
        <w:szCs w:val="18"/>
      </w:rPr>
      <w:t xml:space="preserve"> octubre </w:t>
    </w:r>
    <w:r w:rsidRPr="0097583F">
      <w:rPr>
        <w:rFonts w:ascii="Arial" w:hAnsi="Arial" w:cs="Arial"/>
        <w:sz w:val="18"/>
        <w:szCs w:val="18"/>
      </w:rPr>
      <w:t>de 2021, por Acuerdo COTECIAD</w:t>
    </w:r>
    <w:r w:rsidR="0097583F" w:rsidRPr="0097583F">
      <w:rPr>
        <w:rFonts w:ascii="Arial" w:hAnsi="Arial" w:cs="Arial"/>
        <w:sz w:val="18"/>
        <w:szCs w:val="18"/>
      </w:rPr>
      <w:t>-19</w:t>
    </w:r>
    <w:r w:rsidRPr="0097583F">
      <w:rPr>
        <w:rFonts w:ascii="Arial" w:hAnsi="Arial" w:cs="Arial"/>
        <w:sz w:val="18"/>
        <w:szCs w:val="18"/>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ABDF6" w14:textId="77777777" w:rsidR="00772011" w:rsidRDefault="00772011" w:rsidP="005153C4">
      <w:r>
        <w:separator/>
      </w:r>
    </w:p>
  </w:footnote>
  <w:footnote w:type="continuationSeparator" w:id="0">
    <w:p w14:paraId="0790D5CB" w14:textId="77777777" w:rsidR="00772011" w:rsidRDefault="00772011" w:rsidP="00515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89CDA" w14:textId="77777777" w:rsidR="005826D5" w:rsidRPr="0064105B" w:rsidRDefault="005826D5" w:rsidP="005153C4">
    <w:pPr>
      <w:pStyle w:val="Ttulo5"/>
      <w:ind w:left="708" w:firstLine="708"/>
      <w:jc w:val="right"/>
      <w:rPr>
        <w:rFonts w:ascii="Arial" w:hAnsi="Arial" w:cs="Arial"/>
        <w:b/>
        <w:i/>
        <w:color w:val="auto"/>
        <w:sz w:val="20"/>
        <w:szCs w:val="20"/>
      </w:rPr>
    </w:pPr>
    <w:r w:rsidRPr="0064105B">
      <w:rPr>
        <w:rFonts w:ascii="Arial" w:hAnsi="Arial" w:cs="Arial"/>
        <w:noProof/>
        <w:color w:val="auto"/>
        <w:sz w:val="20"/>
        <w:szCs w:val="20"/>
        <w:lang w:val="es-MX" w:eastAsia="es-MX"/>
      </w:rPr>
      <w:drawing>
        <wp:anchor distT="0" distB="0" distL="114300" distR="114300" simplePos="0" relativeHeight="251659264" behindDoc="1" locked="0" layoutInCell="1" allowOverlap="1" wp14:anchorId="185E28A3" wp14:editId="6F49BE44">
          <wp:simplePos x="0" y="0"/>
          <wp:positionH relativeFrom="column">
            <wp:posOffset>4445</wp:posOffset>
          </wp:positionH>
          <wp:positionV relativeFrom="paragraph">
            <wp:posOffset>-218440</wp:posOffset>
          </wp:positionV>
          <wp:extent cx="1391285" cy="958826"/>
          <wp:effectExtent l="0" t="0" r="0" b="0"/>
          <wp:wrapNone/>
          <wp:docPr id="4" name="Imagen 4" descr="C:\Users\pablo.cabanas\AppData\Local\Microsoft\Windows\Temporary Internet Files\Content.Outlook\7AZS6U70\logo oficial negro-04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pablo.cabanas\AppData\Local\Microsoft\Windows\Temporary Internet Files\Content.Outlook\7AZS6U70\logo oficial negro-04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285" cy="958826"/>
                  </a:xfrm>
                  <a:prstGeom prst="rect">
                    <a:avLst/>
                  </a:prstGeom>
                  <a:noFill/>
                  <a:ln>
                    <a:noFill/>
                  </a:ln>
                </pic:spPr>
              </pic:pic>
            </a:graphicData>
          </a:graphic>
        </wp:anchor>
      </w:drawing>
    </w:r>
    <w:r w:rsidRPr="0064105B">
      <w:rPr>
        <w:rFonts w:ascii="Arial" w:hAnsi="Arial" w:cs="Arial"/>
        <w:b/>
        <w:i/>
        <w:color w:val="auto"/>
        <w:sz w:val="20"/>
        <w:szCs w:val="20"/>
      </w:rPr>
      <w:t>CATÁLOGO DE DISPOSICIÓN DOCUMENTAL (CDD-03)</w:t>
    </w:r>
  </w:p>
  <w:p w14:paraId="3AA658AC" w14:textId="77777777" w:rsidR="005826D5" w:rsidRPr="0064105B" w:rsidRDefault="005826D5" w:rsidP="005153C4">
    <w:pPr>
      <w:jc w:val="right"/>
      <w:rPr>
        <w:rFonts w:ascii="Arial" w:eastAsia="Arial Unicode MS" w:hAnsi="Arial" w:cs="Arial"/>
        <w:b/>
        <w:bCs/>
        <w:i/>
        <w:sz w:val="20"/>
        <w:szCs w:val="20"/>
      </w:rPr>
    </w:pPr>
    <w:r w:rsidRPr="0064105B">
      <w:rPr>
        <w:rFonts w:ascii="Arial" w:eastAsia="Arial Unicode MS" w:hAnsi="Arial" w:cs="Arial"/>
        <w:b/>
        <w:bCs/>
        <w:i/>
        <w:sz w:val="20"/>
        <w:szCs w:val="20"/>
      </w:rPr>
      <w:tab/>
    </w:r>
    <w:r w:rsidRPr="0064105B">
      <w:rPr>
        <w:rFonts w:ascii="Arial" w:eastAsia="Arial Unicode MS" w:hAnsi="Arial" w:cs="Arial"/>
        <w:b/>
        <w:bCs/>
        <w:i/>
        <w:sz w:val="20"/>
        <w:szCs w:val="20"/>
      </w:rPr>
      <w:tab/>
      <w:t>COTECIAD-</w:t>
    </w:r>
    <w:r>
      <w:rPr>
        <w:rFonts w:ascii="Arial" w:eastAsia="Arial Unicode MS" w:hAnsi="Arial" w:cs="Arial"/>
        <w:b/>
        <w:bCs/>
        <w:i/>
        <w:sz w:val="20"/>
        <w:szCs w:val="20"/>
      </w:rPr>
      <w:t>07</w:t>
    </w:r>
    <w:r w:rsidRPr="0064105B">
      <w:rPr>
        <w:rFonts w:ascii="Arial" w:eastAsia="Arial Unicode MS" w:hAnsi="Arial" w:cs="Arial"/>
        <w:b/>
        <w:bCs/>
        <w:i/>
        <w:sz w:val="20"/>
        <w:szCs w:val="20"/>
      </w:rPr>
      <w:t>-2021</w:t>
    </w:r>
  </w:p>
  <w:p w14:paraId="1AA49F12" w14:textId="77777777" w:rsidR="005826D5" w:rsidRPr="0064105B" w:rsidRDefault="005826D5" w:rsidP="005153C4">
    <w:pPr>
      <w:jc w:val="right"/>
      <w:rPr>
        <w:rFonts w:ascii="Arial" w:eastAsia="Arial Unicode MS" w:hAnsi="Arial" w:cs="Arial"/>
        <w:bCs/>
        <w:i/>
        <w:sz w:val="20"/>
        <w:szCs w:val="20"/>
      </w:rPr>
    </w:pPr>
    <w:r w:rsidRPr="0064105B">
      <w:rPr>
        <w:rFonts w:ascii="Arial" w:eastAsia="Arial Unicode MS" w:hAnsi="Arial" w:cs="Arial"/>
        <w:bCs/>
        <w:i/>
        <w:sz w:val="20"/>
        <w:szCs w:val="20"/>
      </w:rPr>
      <w:t xml:space="preserve">Última Revisión: </w:t>
    </w:r>
    <w:r>
      <w:rPr>
        <w:rFonts w:ascii="Arial" w:eastAsia="Arial Unicode MS" w:hAnsi="Arial" w:cs="Arial"/>
        <w:bCs/>
        <w:i/>
        <w:sz w:val="20"/>
        <w:szCs w:val="20"/>
      </w:rPr>
      <w:t>16</w:t>
    </w:r>
    <w:r w:rsidRPr="0064105B">
      <w:rPr>
        <w:rFonts w:ascii="Arial" w:eastAsia="Arial Unicode MS" w:hAnsi="Arial" w:cs="Arial"/>
        <w:bCs/>
        <w:i/>
        <w:sz w:val="20"/>
        <w:szCs w:val="20"/>
      </w:rPr>
      <w:t>/</w:t>
    </w:r>
    <w:r>
      <w:rPr>
        <w:rFonts w:ascii="Arial" w:eastAsia="Arial Unicode MS" w:hAnsi="Arial" w:cs="Arial"/>
        <w:bCs/>
        <w:i/>
        <w:sz w:val="20"/>
        <w:szCs w:val="20"/>
      </w:rPr>
      <w:t>04</w:t>
    </w:r>
    <w:r w:rsidRPr="0064105B">
      <w:rPr>
        <w:rFonts w:ascii="Arial" w:eastAsia="Arial Unicode MS" w:hAnsi="Arial" w:cs="Arial"/>
        <w:bCs/>
        <w:i/>
        <w:sz w:val="20"/>
        <w:szCs w:val="20"/>
      </w:rPr>
      <w:t>/2021</w:t>
    </w:r>
  </w:p>
  <w:p w14:paraId="38772E30" w14:textId="77777777" w:rsidR="005826D5" w:rsidRPr="0064105B" w:rsidRDefault="005826D5" w:rsidP="005153C4">
    <w:pPr>
      <w:jc w:val="right"/>
      <w:rPr>
        <w:sz w:val="20"/>
        <w:szCs w:val="20"/>
      </w:rPr>
    </w:pPr>
    <w:r w:rsidRPr="0064105B">
      <w:rPr>
        <w:rFonts w:ascii="Arial" w:eastAsia="Arial Unicode MS" w:hAnsi="Arial" w:cs="Arial"/>
        <w:bCs/>
        <w:i/>
        <w:sz w:val="20"/>
        <w:szCs w:val="20"/>
      </w:rPr>
      <w:t xml:space="preserve">Expedición: </w:t>
    </w:r>
    <w:r>
      <w:rPr>
        <w:rFonts w:ascii="Arial" w:eastAsia="Arial Unicode MS" w:hAnsi="Arial" w:cs="Arial"/>
        <w:bCs/>
        <w:i/>
        <w:sz w:val="20"/>
        <w:szCs w:val="20"/>
      </w:rPr>
      <w:t>20</w:t>
    </w:r>
    <w:r w:rsidRPr="0064105B">
      <w:rPr>
        <w:rFonts w:ascii="Arial" w:eastAsia="Arial Unicode MS" w:hAnsi="Arial" w:cs="Arial"/>
        <w:bCs/>
        <w:i/>
        <w:sz w:val="20"/>
        <w:szCs w:val="20"/>
      </w:rPr>
      <w:t>/</w:t>
    </w:r>
    <w:r>
      <w:rPr>
        <w:rFonts w:ascii="Arial" w:eastAsia="Arial Unicode MS" w:hAnsi="Arial" w:cs="Arial"/>
        <w:bCs/>
        <w:i/>
        <w:sz w:val="20"/>
        <w:szCs w:val="20"/>
      </w:rPr>
      <w:t>04</w:t>
    </w:r>
    <w:r w:rsidRPr="0064105B">
      <w:rPr>
        <w:rFonts w:ascii="Arial" w:eastAsia="Arial Unicode MS" w:hAnsi="Arial" w:cs="Arial"/>
        <w:bCs/>
        <w:i/>
        <w:sz w:val="20"/>
        <w:szCs w:val="20"/>
      </w:rPr>
      <w:t>/2021</w:t>
    </w:r>
  </w:p>
  <w:p w14:paraId="4F33A733" w14:textId="77777777" w:rsidR="005826D5" w:rsidRDefault="005826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56A5E"/>
    <w:multiLevelType w:val="hybridMultilevel"/>
    <w:tmpl w:val="6038C380"/>
    <w:lvl w:ilvl="0" w:tplc="DC28AA0E">
      <w:start w:val="40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1C7388"/>
    <w:multiLevelType w:val="hybridMultilevel"/>
    <w:tmpl w:val="DBFA8272"/>
    <w:lvl w:ilvl="0" w:tplc="B83EAE00">
      <w:start w:val="400"/>
      <w:numFmt w:val="bullet"/>
      <w:lvlText w:val=""/>
      <w:lvlJc w:val="left"/>
      <w:pPr>
        <w:ind w:left="1080" w:hanging="360"/>
      </w:pPr>
      <w:rPr>
        <w:rFonts w:ascii="Symbol" w:eastAsia="Times New Roman"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25D35B01"/>
    <w:multiLevelType w:val="hybridMultilevel"/>
    <w:tmpl w:val="D6B0BDC2"/>
    <w:lvl w:ilvl="0" w:tplc="01D6D4AE">
      <w:start w:val="40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65005F0"/>
    <w:multiLevelType w:val="hybridMultilevel"/>
    <w:tmpl w:val="85381A48"/>
    <w:lvl w:ilvl="0" w:tplc="080A0001">
      <w:start w:val="400"/>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59A037C"/>
    <w:multiLevelType w:val="hybridMultilevel"/>
    <w:tmpl w:val="6A42FF4C"/>
    <w:lvl w:ilvl="0" w:tplc="558E9040">
      <w:start w:val="40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68E1F3A"/>
    <w:multiLevelType w:val="hybridMultilevel"/>
    <w:tmpl w:val="87D6C6A4"/>
    <w:lvl w:ilvl="0" w:tplc="D7F8FDFE">
      <w:start w:val="40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E9700A"/>
    <w:multiLevelType w:val="hybridMultilevel"/>
    <w:tmpl w:val="0994F30A"/>
    <w:lvl w:ilvl="0" w:tplc="080A0001">
      <w:start w:val="1"/>
      <w:numFmt w:val="bullet"/>
      <w:lvlText w:val=""/>
      <w:lvlJc w:val="left"/>
      <w:pPr>
        <w:ind w:left="1155" w:hanging="360"/>
      </w:pPr>
      <w:rPr>
        <w:rFonts w:ascii="Symbol" w:hAnsi="Symbol" w:hint="default"/>
      </w:rPr>
    </w:lvl>
    <w:lvl w:ilvl="1" w:tplc="080A0003">
      <w:start w:val="1"/>
      <w:numFmt w:val="bullet"/>
      <w:lvlText w:val="o"/>
      <w:lvlJc w:val="left"/>
      <w:pPr>
        <w:ind w:left="1875" w:hanging="360"/>
      </w:pPr>
      <w:rPr>
        <w:rFonts w:ascii="Courier New" w:hAnsi="Courier New" w:cs="Courier New" w:hint="default"/>
      </w:rPr>
    </w:lvl>
    <w:lvl w:ilvl="2" w:tplc="080A0005">
      <w:start w:val="1"/>
      <w:numFmt w:val="bullet"/>
      <w:lvlText w:val=""/>
      <w:lvlJc w:val="left"/>
      <w:pPr>
        <w:ind w:left="2595" w:hanging="360"/>
      </w:pPr>
      <w:rPr>
        <w:rFonts w:ascii="Wingdings" w:hAnsi="Wingdings" w:hint="default"/>
      </w:rPr>
    </w:lvl>
    <w:lvl w:ilvl="3" w:tplc="080A0001">
      <w:start w:val="1"/>
      <w:numFmt w:val="bullet"/>
      <w:lvlText w:val=""/>
      <w:lvlJc w:val="left"/>
      <w:pPr>
        <w:ind w:left="3315" w:hanging="360"/>
      </w:pPr>
      <w:rPr>
        <w:rFonts w:ascii="Symbol" w:hAnsi="Symbol" w:hint="default"/>
      </w:rPr>
    </w:lvl>
    <w:lvl w:ilvl="4" w:tplc="080A0003">
      <w:start w:val="1"/>
      <w:numFmt w:val="bullet"/>
      <w:lvlText w:val="o"/>
      <w:lvlJc w:val="left"/>
      <w:pPr>
        <w:ind w:left="4035" w:hanging="360"/>
      </w:pPr>
      <w:rPr>
        <w:rFonts w:ascii="Courier New" w:hAnsi="Courier New" w:cs="Courier New" w:hint="default"/>
      </w:rPr>
    </w:lvl>
    <w:lvl w:ilvl="5" w:tplc="080A0005">
      <w:start w:val="1"/>
      <w:numFmt w:val="bullet"/>
      <w:lvlText w:val=""/>
      <w:lvlJc w:val="left"/>
      <w:pPr>
        <w:ind w:left="4755" w:hanging="360"/>
      </w:pPr>
      <w:rPr>
        <w:rFonts w:ascii="Wingdings" w:hAnsi="Wingdings" w:hint="default"/>
      </w:rPr>
    </w:lvl>
    <w:lvl w:ilvl="6" w:tplc="080A0001">
      <w:start w:val="1"/>
      <w:numFmt w:val="bullet"/>
      <w:lvlText w:val=""/>
      <w:lvlJc w:val="left"/>
      <w:pPr>
        <w:ind w:left="5475" w:hanging="360"/>
      </w:pPr>
      <w:rPr>
        <w:rFonts w:ascii="Symbol" w:hAnsi="Symbol" w:hint="default"/>
      </w:rPr>
    </w:lvl>
    <w:lvl w:ilvl="7" w:tplc="080A0003">
      <w:start w:val="1"/>
      <w:numFmt w:val="bullet"/>
      <w:lvlText w:val="o"/>
      <w:lvlJc w:val="left"/>
      <w:pPr>
        <w:ind w:left="6195" w:hanging="360"/>
      </w:pPr>
      <w:rPr>
        <w:rFonts w:ascii="Courier New" w:hAnsi="Courier New" w:cs="Courier New" w:hint="default"/>
      </w:rPr>
    </w:lvl>
    <w:lvl w:ilvl="8" w:tplc="080A0005">
      <w:start w:val="1"/>
      <w:numFmt w:val="bullet"/>
      <w:lvlText w:val=""/>
      <w:lvlJc w:val="left"/>
      <w:pPr>
        <w:ind w:left="6915" w:hanging="360"/>
      </w:pPr>
      <w:rPr>
        <w:rFonts w:ascii="Wingdings" w:hAnsi="Wingdings" w:hint="default"/>
      </w:rPr>
    </w:lvl>
  </w:abstractNum>
  <w:abstractNum w:abstractNumId="7" w15:restartNumberingAfterBreak="0">
    <w:nsid w:val="471233D3"/>
    <w:multiLevelType w:val="hybridMultilevel"/>
    <w:tmpl w:val="6BF89606"/>
    <w:lvl w:ilvl="0" w:tplc="1D0CD39A">
      <w:start w:val="40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65836771">
    <w:abstractNumId w:val="3"/>
  </w:num>
  <w:num w:numId="2" w16cid:durableId="1104182388">
    <w:abstractNumId w:val="2"/>
  </w:num>
  <w:num w:numId="3" w16cid:durableId="1957131338">
    <w:abstractNumId w:val="7"/>
  </w:num>
  <w:num w:numId="4" w16cid:durableId="1624919489">
    <w:abstractNumId w:val="1"/>
  </w:num>
  <w:num w:numId="5" w16cid:durableId="1540776900">
    <w:abstractNumId w:val="4"/>
  </w:num>
  <w:num w:numId="6" w16cid:durableId="1649507423">
    <w:abstractNumId w:val="6"/>
  </w:num>
  <w:num w:numId="7" w16cid:durableId="1636180460">
    <w:abstractNumId w:val="0"/>
  </w:num>
  <w:num w:numId="8" w16cid:durableId="7333578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4ADE"/>
    <w:rsid w:val="000032A0"/>
    <w:rsid w:val="00041553"/>
    <w:rsid w:val="00086A4E"/>
    <w:rsid w:val="00097334"/>
    <w:rsid w:val="000B533B"/>
    <w:rsid w:val="000D43F9"/>
    <w:rsid w:val="000F6CB6"/>
    <w:rsid w:val="001029B5"/>
    <w:rsid w:val="00107787"/>
    <w:rsid w:val="0011558A"/>
    <w:rsid w:val="00121438"/>
    <w:rsid w:val="001265AC"/>
    <w:rsid w:val="001269AB"/>
    <w:rsid w:val="00127999"/>
    <w:rsid w:val="00131B65"/>
    <w:rsid w:val="00140022"/>
    <w:rsid w:val="0014589D"/>
    <w:rsid w:val="001516FE"/>
    <w:rsid w:val="001648F6"/>
    <w:rsid w:val="0018389C"/>
    <w:rsid w:val="0019616F"/>
    <w:rsid w:val="00196CF6"/>
    <w:rsid w:val="001A28F1"/>
    <w:rsid w:val="001B0E2A"/>
    <w:rsid w:val="001B3089"/>
    <w:rsid w:val="001B3E7E"/>
    <w:rsid w:val="001C0737"/>
    <w:rsid w:val="001D1887"/>
    <w:rsid w:val="001D6733"/>
    <w:rsid w:val="001D7F05"/>
    <w:rsid w:val="001E0E47"/>
    <w:rsid w:val="001E209D"/>
    <w:rsid w:val="001F02E8"/>
    <w:rsid w:val="001F2B48"/>
    <w:rsid w:val="00200C58"/>
    <w:rsid w:val="00202F75"/>
    <w:rsid w:val="00210BAB"/>
    <w:rsid w:val="00213694"/>
    <w:rsid w:val="002334DA"/>
    <w:rsid w:val="00241C8E"/>
    <w:rsid w:val="00256897"/>
    <w:rsid w:val="0029079F"/>
    <w:rsid w:val="00291379"/>
    <w:rsid w:val="00293860"/>
    <w:rsid w:val="002B4040"/>
    <w:rsid w:val="002B526F"/>
    <w:rsid w:val="002C1258"/>
    <w:rsid w:val="002C28E5"/>
    <w:rsid w:val="002C34BE"/>
    <w:rsid w:val="002D2574"/>
    <w:rsid w:val="002D35AA"/>
    <w:rsid w:val="002D4DEC"/>
    <w:rsid w:val="002D59C8"/>
    <w:rsid w:val="002E5E9D"/>
    <w:rsid w:val="00302156"/>
    <w:rsid w:val="00306662"/>
    <w:rsid w:val="00307A1D"/>
    <w:rsid w:val="00310B75"/>
    <w:rsid w:val="003175D8"/>
    <w:rsid w:val="00322F23"/>
    <w:rsid w:val="00327A7D"/>
    <w:rsid w:val="003357B9"/>
    <w:rsid w:val="003703B4"/>
    <w:rsid w:val="00376602"/>
    <w:rsid w:val="00387F9E"/>
    <w:rsid w:val="00395C05"/>
    <w:rsid w:val="003B2318"/>
    <w:rsid w:val="003B2A07"/>
    <w:rsid w:val="003B315E"/>
    <w:rsid w:val="003B3E23"/>
    <w:rsid w:val="003B3E85"/>
    <w:rsid w:val="003C35C0"/>
    <w:rsid w:val="003D3D4A"/>
    <w:rsid w:val="003E56A9"/>
    <w:rsid w:val="00420322"/>
    <w:rsid w:val="0044426D"/>
    <w:rsid w:val="00444ADE"/>
    <w:rsid w:val="00446581"/>
    <w:rsid w:val="00460C1C"/>
    <w:rsid w:val="004753C7"/>
    <w:rsid w:val="004A3F19"/>
    <w:rsid w:val="004B05D7"/>
    <w:rsid w:val="004B315E"/>
    <w:rsid w:val="004B647B"/>
    <w:rsid w:val="004C76AA"/>
    <w:rsid w:val="004D0CBC"/>
    <w:rsid w:val="004D0F70"/>
    <w:rsid w:val="004E278B"/>
    <w:rsid w:val="004F4B74"/>
    <w:rsid w:val="00512C8D"/>
    <w:rsid w:val="005153C4"/>
    <w:rsid w:val="00525F32"/>
    <w:rsid w:val="00532974"/>
    <w:rsid w:val="00537CF3"/>
    <w:rsid w:val="005451C0"/>
    <w:rsid w:val="00550D09"/>
    <w:rsid w:val="00553092"/>
    <w:rsid w:val="00555EFD"/>
    <w:rsid w:val="00560048"/>
    <w:rsid w:val="00560F0F"/>
    <w:rsid w:val="00564A32"/>
    <w:rsid w:val="0057530F"/>
    <w:rsid w:val="005826D5"/>
    <w:rsid w:val="00587B43"/>
    <w:rsid w:val="00587F36"/>
    <w:rsid w:val="0059098F"/>
    <w:rsid w:val="005958B1"/>
    <w:rsid w:val="005A1021"/>
    <w:rsid w:val="005A57F5"/>
    <w:rsid w:val="005B1E7B"/>
    <w:rsid w:val="005B4525"/>
    <w:rsid w:val="005C5997"/>
    <w:rsid w:val="005E38DD"/>
    <w:rsid w:val="005F450E"/>
    <w:rsid w:val="005F4EC0"/>
    <w:rsid w:val="006345E9"/>
    <w:rsid w:val="00634627"/>
    <w:rsid w:val="00634966"/>
    <w:rsid w:val="0064105B"/>
    <w:rsid w:val="00642883"/>
    <w:rsid w:val="0065084A"/>
    <w:rsid w:val="00655BD8"/>
    <w:rsid w:val="006561FD"/>
    <w:rsid w:val="00661166"/>
    <w:rsid w:val="0066168E"/>
    <w:rsid w:val="006739C3"/>
    <w:rsid w:val="006755A3"/>
    <w:rsid w:val="006771BE"/>
    <w:rsid w:val="006805E2"/>
    <w:rsid w:val="006C4E2D"/>
    <w:rsid w:val="006C5281"/>
    <w:rsid w:val="006C6225"/>
    <w:rsid w:val="006D1462"/>
    <w:rsid w:val="006D53C3"/>
    <w:rsid w:val="006E69E6"/>
    <w:rsid w:val="0070603A"/>
    <w:rsid w:val="00710DCD"/>
    <w:rsid w:val="00712EC4"/>
    <w:rsid w:val="00713AEA"/>
    <w:rsid w:val="00715370"/>
    <w:rsid w:val="00731373"/>
    <w:rsid w:val="00747C96"/>
    <w:rsid w:val="00757F35"/>
    <w:rsid w:val="00771691"/>
    <w:rsid w:val="00772011"/>
    <w:rsid w:val="00777C34"/>
    <w:rsid w:val="00785629"/>
    <w:rsid w:val="00796CEE"/>
    <w:rsid w:val="00797360"/>
    <w:rsid w:val="007A0859"/>
    <w:rsid w:val="007A0D93"/>
    <w:rsid w:val="007B1816"/>
    <w:rsid w:val="007B391F"/>
    <w:rsid w:val="007C2746"/>
    <w:rsid w:val="007D50A0"/>
    <w:rsid w:val="007E6DCC"/>
    <w:rsid w:val="007E795A"/>
    <w:rsid w:val="007F0B01"/>
    <w:rsid w:val="007F2908"/>
    <w:rsid w:val="007F5C4D"/>
    <w:rsid w:val="00816584"/>
    <w:rsid w:val="00824ECA"/>
    <w:rsid w:val="0082608B"/>
    <w:rsid w:val="00831AF0"/>
    <w:rsid w:val="00835DC8"/>
    <w:rsid w:val="008603A3"/>
    <w:rsid w:val="00866314"/>
    <w:rsid w:val="00867B04"/>
    <w:rsid w:val="008722F5"/>
    <w:rsid w:val="00894F7B"/>
    <w:rsid w:val="00895977"/>
    <w:rsid w:val="008A0444"/>
    <w:rsid w:val="008A04EF"/>
    <w:rsid w:val="008B0F24"/>
    <w:rsid w:val="008B1CDE"/>
    <w:rsid w:val="008B5A94"/>
    <w:rsid w:val="008C478D"/>
    <w:rsid w:val="008C6D6B"/>
    <w:rsid w:val="008D63D4"/>
    <w:rsid w:val="008E2D52"/>
    <w:rsid w:val="008E6976"/>
    <w:rsid w:val="008F02F2"/>
    <w:rsid w:val="008F65E8"/>
    <w:rsid w:val="00903199"/>
    <w:rsid w:val="00917E5E"/>
    <w:rsid w:val="009212F1"/>
    <w:rsid w:val="00923128"/>
    <w:rsid w:val="00927796"/>
    <w:rsid w:val="009317A6"/>
    <w:rsid w:val="00935F63"/>
    <w:rsid w:val="009365B3"/>
    <w:rsid w:val="00941973"/>
    <w:rsid w:val="00955258"/>
    <w:rsid w:val="00960404"/>
    <w:rsid w:val="00960907"/>
    <w:rsid w:val="0097583F"/>
    <w:rsid w:val="00976BDF"/>
    <w:rsid w:val="009919EB"/>
    <w:rsid w:val="00997581"/>
    <w:rsid w:val="009A26D7"/>
    <w:rsid w:val="009A4614"/>
    <w:rsid w:val="009A4F8A"/>
    <w:rsid w:val="009B7412"/>
    <w:rsid w:val="009D57D7"/>
    <w:rsid w:val="009E137C"/>
    <w:rsid w:val="009F029E"/>
    <w:rsid w:val="00A267B9"/>
    <w:rsid w:val="00A37A16"/>
    <w:rsid w:val="00A559D9"/>
    <w:rsid w:val="00A865FE"/>
    <w:rsid w:val="00A939E1"/>
    <w:rsid w:val="00A979A9"/>
    <w:rsid w:val="00AA41C4"/>
    <w:rsid w:val="00AA5B09"/>
    <w:rsid w:val="00AB0320"/>
    <w:rsid w:val="00AB09A1"/>
    <w:rsid w:val="00AC2B52"/>
    <w:rsid w:val="00AD0E64"/>
    <w:rsid w:val="00AD5955"/>
    <w:rsid w:val="00AE0C75"/>
    <w:rsid w:val="00AE29F9"/>
    <w:rsid w:val="00AF5AEB"/>
    <w:rsid w:val="00B03FBA"/>
    <w:rsid w:val="00B0742A"/>
    <w:rsid w:val="00B12798"/>
    <w:rsid w:val="00B2685F"/>
    <w:rsid w:val="00B314D4"/>
    <w:rsid w:val="00B3303A"/>
    <w:rsid w:val="00B4616B"/>
    <w:rsid w:val="00B462F9"/>
    <w:rsid w:val="00B532F9"/>
    <w:rsid w:val="00B55C19"/>
    <w:rsid w:val="00B60F14"/>
    <w:rsid w:val="00B61A0B"/>
    <w:rsid w:val="00B7303A"/>
    <w:rsid w:val="00B84AC2"/>
    <w:rsid w:val="00B86BA0"/>
    <w:rsid w:val="00B9337D"/>
    <w:rsid w:val="00BA58EB"/>
    <w:rsid w:val="00BB2229"/>
    <w:rsid w:val="00BB3FC2"/>
    <w:rsid w:val="00BB4652"/>
    <w:rsid w:val="00BD2151"/>
    <w:rsid w:val="00BD21A8"/>
    <w:rsid w:val="00BD2BF8"/>
    <w:rsid w:val="00BE3491"/>
    <w:rsid w:val="00BE7ED3"/>
    <w:rsid w:val="00BF08D6"/>
    <w:rsid w:val="00BF3FA4"/>
    <w:rsid w:val="00BF43AD"/>
    <w:rsid w:val="00BF706A"/>
    <w:rsid w:val="00C04792"/>
    <w:rsid w:val="00C10DB6"/>
    <w:rsid w:val="00C13A0F"/>
    <w:rsid w:val="00C14DD5"/>
    <w:rsid w:val="00C17229"/>
    <w:rsid w:val="00C22CB0"/>
    <w:rsid w:val="00C22CF7"/>
    <w:rsid w:val="00C3370E"/>
    <w:rsid w:val="00C36391"/>
    <w:rsid w:val="00C40DAC"/>
    <w:rsid w:val="00C50DBA"/>
    <w:rsid w:val="00C60A03"/>
    <w:rsid w:val="00C614C6"/>
    <w:rsid w:val="00C61E67"/>
    <w:rsid w:val="00C7008E"/>
    <w:rsid w:val="00C73330"/>
    <w:rsid w:val="00C736DB"/>
    <w:rsid w:val="00C7550C"/>
    <w:rsid w:val="00C77974"/>
    <w:rsid w:val="00C86B60"/>
    <w:rsid w:val="00C975F6"/>
    <w:rsid w:val="00CA13A7"/>
    <w:rsid w:val="00CB1800"/>
    <w:rsid w:val="00CC44B9"/>
    <w:rsid w:val="00CD1869"/>
    <w:rsid w:val="00CF24E6"/>
    <w:rsid w:val="00D01BF9"/>
    <w:rsid w:val="00D01C01"/>
    <w:rsid w:val="00D44B04"/>
    <w:rsid w:val="00D44C99"/>
    <w:rsid w:val="00D54075"/>
    <w:rsid w:val="00D57DE3"/>
    <w:rsid w:val="00D63C0F"/>
    <w:rsid w:val="00D63DBC"/>
    <w:rsid w:val="00D648E4"/>
    <w:rsid w:val="00D64D8A"/>
    <w:rsid w:val="00D757E9"/>
    <w:rsid w:val="00D8048D"/>
    <w:rsid w:val="00D80FB8"/>
    <w:rsid w:val="00D81E00"/>
    <w:rsid w:val="00D84083"/>
    <w:rsid w:val="00DA1647"/>
    <w:rsid w:val="00DB59F3"/>
    <w:rsid w:val="00DC05A5"/>
    <w:rsid w:val="00DC6E8E"/>
    <w:rsid w:val="00DD0E5C"/>
    <w:rsid w:val="00DF6B7A"/>
    <w:rsid w:val="00E022EA"/>
    <w:rsid w:val="00E02546"/>
    <w:rsid w:val="00E03E8E"/>
    <w:rsid w:val="00E04FC4"/>
    <w:rsid w:val="00E05851"/>
    <w:rsid w:val="00E060D3"/>
    <w:rsid w:val="00E40747"/>
    <w:rsid w:val="00E46959"/>
    <w:rsid w:val="00E56FE9"/>
    <w:rsid w:val="00E61B31"/>
    <w:rsid w:val="00E71FE4"/>
    <w:rsid w:val="00E80D2E"/>
    <w:rsid w:val="00E810C7"/>
    <w:rsid w:val="00E828B2"/>
    <w:rsid w:val="00E83CB8"/>
    <w:rsid w:val="00E9363D"/>
    <w:rsid w:val="00E937F7"/>
    <w:rsid w:val="00E94264"/>
    <w:rsid w:val="00EA2A5B"/>
    <w:rsid w:val="00EA3016"/>
    <w:rsid w:val="00EE19A9"/>
    <w:rsid w:val="00EE6FE7"/>
    <w:rsid w:val="00EF25E8"/>
    <w:rsid w:val="00F03999"/>
    <w:rsid w:val="00F03DAC"/>
    <w:rsid w:val="00F04274"/>
    <w:rsid w:val="00F0645E"/>
    <w:rsid w:val="00F16769"/>
    <w:rsid w:val="00F24A55"/>
    <w:rsid w:val="00F27FDC"/>
    <w:rsid w:val="00F44E13"/>
    <w:rsid w:val="00F61D4D"/>
    <w:rsid w:val="00F83BE4"/>
    <w:rsid w:val="00F84562"/>
    <w:rsid w:val="00F85A0B"/>
    <w:rsid w:val="00F91615"/>
    <w:rsid w:val="00FA19A1"/>
    <w:rsid w:val="00FB3297"/>
    <w:rsid w:val="00FB696D"/>
    <w:rsid w:val="00FC649F"/>
    <w:rsid w:val="00FC7A7A"/>
    <w:rsid w:val="00FD4405"/>
    <w:rsid w:val="00FE09C4"/>
    <w:rsid w:val="00FE0C22"/>
    <w:rsid w:val="00FE0F6C"/>
    <w:rsid w:val="00FE57E9"/>
    <w:rsid w:val="00FF09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ACD81"/>
  <w15:docId w15:val="{CBB5A1AF-F32A-4FC4-B4E9-039E140D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AD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44ADE"/>
    <w:pPr>
      <w:keepNext/>
      <w:jc w:val="center"/>
      <w:outlineLvl w:val="0"/>
    </w:pPr>
    <w:rPr>
      <w:rFonts w:ascii="Arial" w:hAnsi="Arial"/>
      <w:b/>
      <w:bCs/>
      <w:sz w:val="16"/>
      <w:szCs w:val="14"/>
    </w:rPr>
  </w:style>
  <w:style w:type="paragraph" w:styleId="Ttulo5">
    <w:name w:val="heading 5"/>
    <w:basedOn w:val="Normal"/>
    <w:next w:val="Normal"/>
    <w:link w:val="Ttulo5Car"/>
    <w:uiPriority w:val="9"/>
    <w:semiHidden/>
    <w:unhideWhenUsed/>
    <w:qFormat/>
    <w:rsid w:val="005153C4"/>
    <w:pPr>
      <w:keepNext/>
      <w:keepLines/>
      <w:spacing w:before="40"/>
      <w:outlineLvl w:val="4"/>
    </w:pPr>
    <w:rPr>
      <w:rFonts w:asciiTheme="majorHAnsi" w:eastAsiaTheme="majorEastAsia" w:hAnsiTheme="majorHAnsi" w:cstheme="majorBidi"/>
      <w:color w:val="2E74B5" w:themeColor="accent1" w:themeShade="BF"/>
    </w:rPr>
  </w:style>
  <w:style w:type="paragraph" w:styleId="Ttulo8">
    <w:name w:val="heading 8"/>
    <w:basedOn w:val="Normal"/>
    <w:next w:val="Normal"/>
    <w:link w:val="Ttulo8Car"/>
    <w:uiPriority w:val="99"/>
    <w:semiHidden/>
    <w:unhideWhenUsed/>
    <w:qFormat/>
    <w:rsid w:val="00444ADE"/>
    <w:pPr>
      <w:keepNext/>
      <w:ind w:firstLineChars="900" w:firstLine="1446"/>
      <w:outlineLvl w:val="7"/>
    </w:pPr>
    <w:rPr>
      <w:rFonts w:ascii="Arial" w:hAnsi="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44ADE"/>
    <w:rPr>
      <w:rFonts w:ascii="Arial" w:eastAsia="Times New Roman" w:hAnsi="Arial" w:cs="Times New Roman"/>
      <w:b/>
      <w:bCs/>
      <w:sz w:val="16"/>
      <w:szCs w:val="14"/>
      <w:lang w:val="es-ES" w:eastAsia="es-ES"/>
    </w:rPr>
  </w:style>
  <w:style w:type="character" w:customStyle="1" w:styleId="Ttulo8Car">
    <w:name w:val="Título 8 Car"/>
    <w:basedOn w:val="Fuentedeprrafopredeter"/>
    <w:link w:val="Ttulo8"/>
    <w:uiPriority w:val="99"/>
    <w:semiHidden/>
    <w:rsid w:val="00444ADE"/>
    <w:rPr>
      <w:rFonts w:ascii="Arial" w:eastAsia="Times New Roman" w:hAnsi="Arial" w:cs="Times New Roman"/>
      <w:b/>
      <w:bCs/>
      <w:sz w:val="16"/>
      <w:szCs w:val="16"/>
      <w:lang w:val="es-ES" w:eastAsia="es-ES"/>
    </w:rPr>
  </w:style>
  <w:style w:type="paragraph" w:styleId="Textoindependiente">
    <w:name w:val="Body Text"/>
    <w:basedOn w:val="Normal"/>
    <w:link w:val="TextoindependienteCar"/>
    <w:uiPriority w:val="99"/>
    <w:rsid w:val="00444ADE"/>
    <w:pPr>
      <w:jc w:val="both"/>
    </w:pPr>
    <w:rPr>
      <w:rFonts w:ascii="Arial" w:hAnsi="Arial"/>
      <w:sz w:val="28"/>
    </w:rPr>
  </w:style>
  <w:style w:type="character" w:customStyle="1" w:styleId="TextoindependienteCar">
    <w:name w:val="Texto independiente Car"/>
    <w:basedOn w:val="Fuentedeprrafopredeter"/>
    <w:link w:val="Textoindependiente"/>
    <w:uiPriority w:val="99"/>
    <w:rsid w:val="00444ADE"/>
    <w:rPr>
      <w:rFonts w:ascii="Arial" w:eastAsia="Times New Roman" w:hAnsi="Arial" w:cs="Times New Roman"/>
      <w:sz w:val="28"/>
      <w:szCs w:val="24"/>
      <w:lang w:val="es-ES" w:eastAsia="es-ES"/>
    </w:rPr>
  </w:style>
  <w:style w:type="paragraph" w:styleId="Encabezado">
    <w:name w:val="header"/>
    <w:basedOn w:val="Normal"/>
    <w:link w:val="EncabezadoCar"/>
    <w:uiPriority w:val="99"/>
    <w:qFormat/>
    <w:rsid w:val="00444ADE"/>
    <w:pPr>
      <w:tabs>
        <w:tab w:val="center" w:pos="4419"/>
        <w:tab w:val="right" w:pos="8838"/>
      </w:tabs>
    </w:pPr>
  </w:style>
  <w:style w:type="character" w:customStyle="1" w:styleId="EncabezadoCar">
    <w:name w:val="Encabezado Car"/>
    <w:basedOn w:val="Fuentedeprrafopredeter"/>
    <w:link w:val="Encabezado"/>
    <w:uiPriority w:val="99"/>
    <w:qFormat/>
    <w:rsid w:val="00444ADE"/>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444ADE"/>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44AD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5153C4"/>
    <w:pPr>
      <w:tabs>
        <w:tab w:val="center" w:pos="4419"/>
        <w:tab w:val="right" w:pos="8838"/>
      </w:tabs>
    </w:pPr>
  </w:style>
  <w:style w:type="character" w:customStyle="1" w:styleId="PiedepginaCar">
    <w:name w:val="Pie de página Car"/>
    <w:basedOn w:val="Fuentedeprrafopredeter"/>
    <w:link w:val="Piedepgina"/>
    <w:uiPriority w:val="99"/>
    <w:rsid w:val="005153C4"/>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semiHidden/>
    <w:rsid w:val="005153C4"/>
    <w:rPr>
      <w:rFonts w:asciiTheme="majorHAnsi" w:eastAsiaTheme="majorEastAsia" w:hAnsiTheme="majorHAnsi" w:cstheme="majorBidi"/>
      <w:color w:val="2E74B5" w:themeColor="accent1" w:themeShade="BF"/>
      <w:sz w:val="24"/>
      <w:szCs w:val="24"/>
      <w:lang w:val="es-ES" w:eastAsia="es-ES"/>
    </w:rPr>
  </w:style>
  <w:style w:type="paragraph" w:styleId="Prrafodelista">
    <w:name w:val="List Paragraph"/>
    <w:basedOn w:val="Normal"/>
    <w:uiPriority w:val="34"/>
    <w:qFormat/>
    <w:rsid w:val="00C7550C"/>
    <w:pPr>
      <w:ind w:left="720"/>
      <w:contextualSpacing/>
    </w:pPr>
  </w:style>
  <w:style w:type="character" w:customStyle="1" w:styleId="normaltextrun">
    <w:name w:val="normaltextrun"/>
    <w:basedOn w:val="Fuentedeprrafopredeter"/>
    <w:rsid w:val="00AD5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488032">
      <w:bodyDiv w:val="1"/>
      <w:marLeft w:val="0"/>
      <w:marRight w:val="0"/>
      <w:marTop w:val="0"/>
      <w:marBottom w:val="0"/>
      <w:divBdr>
        <w:top w:val="none" w:sz="0" w:space="0" w:color="auto"/>
        <w:left w:val="none" w:sz="0" w:space="0" w:color="auto"/>
        <w:bottom w:val="none" w:sz="0" w:space="0" w:color="auto"/>
        <w:right w:val="none" w:sz="0" w:space="0" w:color="auto"/>
      </w:divBdr>
    </w:div>
    <w:div w:id="498079192">
      <w:bodyDiv w:val="1"/>
      <w:marLeft w:val="0"/>
      <w:marRight w:val="0"/>
      <w:marTop w:val="0"/>
      <w:marBottom w:val="0"/>
      <w:divBdr>
        <w:top w:val="none" w:sz="0" w:space="0" w:color="auto"/>
        <w:left w:val="none" w:sz="0" w:space="0" w:color="auto"/>
        <w:bottom w:val="none" w:sz="0" w:space="0" w:color="auto"/>
        <w:right w:val="none" w:sz="0" w:space="0" w:color="auto"/>
      </w:divBdr>
    </w:div>
    <w:div w:id="649099181">
      <w:bodyDiv w:val="1"/>
      <w:marLeft w:val="0"/>
      <w:marRight w:val="0"/>
      <w:marTop w:val="0"/>
      <w:marBottom w:val="0"/>
      <w:divBdr>
        <w:top w:val="none" w:sz="0" w:space="0" w:color="auto"/>
        <w:left w:val="none" w:sz="0" w:space="0" w:color="auto"/>
        <w:bottom w:val="none" w:sz="0" w:space="0" w:color="auto"/>
        <w:right w:val="none" w:sz="0" w:space="0" w:color="auto"/>
      </w:divBdr>
    </w:div>
    <w:div w:id="768088709">
      <w:bodyDiv w:val="1"/>
      <w:marLeft w:val="0"/>
      <w:marRight w:val="0"/>
      <w:marTop w:val="0"/>
      <w:marBottom w:val="0"/>
      <w:divBdr>
        <w:top w:val="none" w:sz="0" w:space="0" w:color="auto"/>
        <w:left w:val="none" w:sz="0" w:space="0" w:color="auto"/>
        <w:bottom w:val="none" w:sz="0" w:space="0" w:color="auto"/>
        <w:right w:val="none" w:sz="0" w:space="0" w:color="auto"/>
      </w:divBdr>
    </w:div>
    <w:div w:id="830828082">
      <w:bodyDiv w:val="1"/>
      <w:marLeft w:val="0"/>
      <w:marRight w:val="0"/>
      <w:marTop w:val="0"/>
      <w:marBottom w:val="0"/>
      <w:divBdr>
        <w:top w:val="none" w:sz="0" w:space="0" w:color="auto"/>
        <w:left w:val="none" w:sz="0" w:space="0" w:color="auto"/>
        <w:bottom w:val="none" w:sz="0" w:space="0" w:color="auto"/>
        <w:right w:val="none" w:sz="0" w:space="0" w:color="auto"/>
      </w:divBdr>
    </w:div>
    <w:div w:id="1053122428">
      <w:bodyDiv w:val="1"/>
      <w:marLeft w:val="0"/>
      <w:marRight w:val="0"/>
      <w:marTop w:val="0"/>
      <w:marBottom w:val="0"/>
      <w:divBdr>
        <w:top w:val="none" w:sz="0" w:space="0" w:color="auto"/>
        <w:left w:val="none" w:sz="0" w:space="0" w:color="auto"/>
        <w:bottom w:val="none" w:sz="0" w:space="0" w:color="auto"/>
        <w:right w:val="none" w:sz="0" w:space="0" w:color="auto"/>
      </w:divBdr>
    </w:div>
    <w:div w:id="1099104800">
      <w:bodyDiv w:val="1"/>
      <w:marLeft w:val="0"/>
      <w:marRight w:val="0"/>
      <w:marTop w:val="0"/>
      <w:marBottom w:val="0"/>
      <w:divBdr>
        <w:top w:val="none" w:sz="0" w:space="0" w:color="auto"/>
        <w:left w:val="none" w:sz="0" w:space="0" w:color="auto"/>
        <w:bottom w:val="none" w:sz="0" w:space="0" w:color="auto"/>
        <w:right w:val="none" w:sz="0" w:space="0" w:color="auto"/>
      </w:divBdr>
    </w:div>
    <w:div w:id="1169515488">
      <w:bodyDiv w:val="1"/>
      <w:marLeft w:val="0"/>
      <w:marRight w:val="0"/>
      <w:marTop w:val="0"/>
      <w:marBottom w:val="0"/>
      <w:divBdr>
        <w:top w:val="none" w:sz="0" w:space="0" w:color="auto"/>
        <w:left w:val="none" w:sz="0" w:space="0" w:color="auto"/>
        <w:bottom w:val="none" w:sz="0" w:space="0" w:color="auto"/>
        <w:right w:val="none" w:sz="0" w:space="0" w:color="auto"/>
      </w:divBdr>
    </w:div>
    <w:div w:id="1310941413">
      <w:bodyDiv w:val="1"/>
      <w:marLeft w:val="0"/>
      <w:marRight w:val="0"/>
      <w:marTop w:val="0"/>
      <w:marBottom w:val="0"/>
      <w:divBdr>
        <w:top w:val="none" w:sz="0" w:space="0" w:color="auto"/>
        <w:left w:val="none" w:sz="0" w:space="0" w:color="auto"/>
        <w:bottom w:val="none" w:sz="0" w:space="0" w:color="auto"/>
        <w:right w:val="none" w:sz="0" w:space="0" w:color="auto"/>
      </w:divBdr>
    </w:div>
    <w:div w:id="1389843281">
      <w:bodyDiv w:val="1"/>
      <w:marLeft w:val="0"/>
      <w:marRight w:val="0"/>
      <w:marTop w:val="0"/>
      <w:marBottom w:val="0"/>
      <w:divBdr>
        <w:top w:val="none" w:sz="0" w:space="0" w:color="auto"/>
        <w:left w:val="none" w:sz="0" w:space="0" w:color="auto"/>
        <w:bottom w:val="none" w:sz="0" w:space="0" w:color="auto"/>
        <w:right w:val="none" w:sz="0" w:space="0" w:color="auto"/>
      </w:divBdr>
    </w:div>
    <w:div w:id="1712723213">
      <w:bodyDiv w:val="1"/>
      <w:marLeft w:val="0"/>
      <w:marRight w:val="0"/>
      <w:marTop w:val="0"/>
      <w:marBottom w:val="0"/>
      <w:divBdr>
        <w:top w:val="none" w:sz="0" w:space="0" w:color="auto"/>
        <w:left w:val="none" w:sz="0" w:space="0" w:color="auto"/>
        <w:bottom w:val="none" w:sz="0" w:space="0" w:color="auto"/>
        <w:right w:val="none" w:sz="0" w:space="0" w:color="auto"/>
      </w:divBdr>
    </w:div>
    <w:div w:id="1736470606">
      <w:bodyDiv w:val="1"/>
      <w:marLeft w:val="0"/>
      <w:marRight w:val="0"/>
      <w:marTop w:val="0"/>
      <w:marBottom w:val="0"/>
      <w:divBdr>
        <w:top w:val="none" w:sz="0" w:space="0" w:color="auto"/>
        <w:left w:val="none" w:sz="0" w:space="0" w:color="auto"/>
        <w:bottom w:val="none" w:sz="0" w:space="0" w:color="auto"/>
        <w:right w:val="none" w:sz="0" w:space="0" w:color="auto"/>
      </w:divBdr>
    </w:div>
    <w:div w:id="212804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10D7D-FDFC-404F-813F-C6B6EE0F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4053</Words>
  <Characters>22296</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dc:creator>
  <cp:lastModifiedBy>Fernando Dávila Miranda</cp:lastModifiedBy>
  <cp:revision>2</cp:revision>
  <cp:lastPrinted>2021-04-21T01:28:00Z</cp:lastPrinted>
  <dcterms:created xsi:type="dcterms:W3CDTF">2022-11-11T19:22:00Z</dcterms:created>
  <dcterms:modified xsi:type="dcterms:W3CDTF">2022-11-11T19:22:00Z</dcterms:modified>
</cp:coreProperties>
</file>